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CAE" w:rsidRDefault="00D13CAE" w:rsidP="00D13CAE">
      <w:pPr>
        <w:autoSpaceDE w:val="0"/>
        <w:autoSpaceDN w:val="0"/>
        <w:adjustRightInd w:val="0"/>
        <w:jc w:val="both"/>
        <w:rPr>
          <w:rFonts w:ascii="Arial Narrow" w:hAnsi="Arial Narrow"/>
          <w:b/>
          <w:bCs/>
          <w:lang w:val="en-GB"/>
        </w:rPr>
      </w:pPr>
    </w:p>
    <w:p w:rsidR="00837129" w:rsidRPr="00837129" w:rsidRDefault="00837129" w:rsidP="00887BE2">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16"/>
          <w:szCs w:val="16"/>
          <w:lang w:val="en-ZA"/>
        </w:rPr>
      </w:pPr>
    </w:p>
    <w:p w:rsidR="00837129" w:rsidRDefault="00837129" w:rsidP="00887BE2">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lang w:val="en-ZA"/>
        </w:rPr>
      </w:pPr>
      <w:r>
        <w:rPr>
          <w:rFonts w:ascii="Arial" w:hAnsi="Arial" w:cs="Arial"/>
          <w:b/>
          <w:noProof/>
          <w:sz w:val="28"/>
          <w:szCs w:val="28"/>
          <w:lang w:val="en-ZA" w:eastAsia="en-ZA"/>
        </w:rPr>
        <w:drawing>
          <wp:inline distT="0" distB="0" distL="0" distR="0">
            <wp:extent cx="1866900" cy="981075"/>
            <wp:effectExtent l="0" t="0" r="0" b="9525"/>
            <wp:docPr id="1" name="Picture 1" descr="Description: C:\Documents and Settings\Thabiso.Ramolebo\My Documents\MM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Documents and Settings\Thabiso.Ramolebo\My Documents\MMM-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6900" cy="981075"/>
                    </a:xfrm>
                    <a:prstGeom prst="rect">
                      <a:avLst/>
                    </a:prstGeom>
                    <a:noFill/>
                    <a:ln>
                      <a:noFill/>
                    </a:ln>
                  </pic:spPr>
                </pic:pic>
              </a:graphicData>
            </a:graphic>
          </wp:inline>
        </w:drawing>
      </w:r>
    </w:p>
    <w:p w:rsidR="00887BE2" w:rsidRPr="005863BE" w:rsidRDefault="00887BE2" w:rsidP="00887BE2">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lang w:val="en-ZA"/>
        </w:rPr>
      </w:pPr>
      <w:r w:rsidRPr="005863BE">
        <w:rPr>
          <w:rFonts w:ascii="Calibri" w:hAnsi="Calibri" w:cs="Calibri"/>
          <w:b/>
          <w:sz w:val="30"/>
          <w:szCs w:val="30"/>
          <w:lang w:val="en-ZA"/>
        </w:rPr>
        <w:fldChar w:fldCharType="begin"/>
      </w:r>
      <w:r w:rsidRPr="005863BE">
        <w:rPr>
          <w:rFonts w:ascii="Calibri" w:hAnsi="Calibri" w:cs="Calibri"/>
          <w:b/>
          <w:sz w:val="30"/>
          <w:szCs w:val="30"/>
          <w:lang w:val="en-ZA"/>
        </w:rPr>
        <w:instrText xml:space="preserve"> SEQ CHAPTER \h \r 1</w:instrText>
      </w:r>
      <w:r w:rsidRPr="005863BE">
        <w:rPr>
          <w:rFonts w:ascii="Calibri" w:hAnsi="Calibri" w:cs="Calibri"/>
          <w:b/>
          <w:sz w:val="30"/>
          <w:szCs w:val="30"/>
          <w:lang w:val="en-ZA"/>
        </w:rPr>
        <w:fldChar w:fldCharType="end"/>
      </w:r>
      <w:r w:rsidRPr="005863BE">
        <w:rPr>
          <w:rFonts w:ascii="Calibri" w:hAnsi="Calibri" w:cs="Calibri"/>
          <w:b/>
          <w:sz w:val="30"/>
          <w:szCs w:val="30"/>
          <w:lang w:val="en-ZA"/>
        </w:rPr>
        <w:t>MANGAUNG METROPOLITAN MUNICIPALITY</w:t>
      </w:r>
    </w:p>
    <w:p w:rsidR="00887BE2" w:rsidRPr="005863BE" w:rsidRDefault="00887BE2" w:rsidP="00887BE2">
      <w:pPr>
        <w:pStyle w:val="BodyText"/>
        <w:pBdr>
          <w:top w:val="single" w:sz="12" w:space="1" w:color="auto"/>
          <w:left w:val="single" w:sz="12" w:space="4" w:color="auto"/>
          <w:bottom w:val="single" w:sz="12" w:space="1" w:color="auto"/>
          <w:right w:val="single" w:sz="12" w:space="4" w:color="auto"/>
        </w:pBdr>
        <w:autoSpaceDE/>
        <w:autoSpaceDN/>
        <w:adjustRightInd/>
        <w:spacing w:line="360" w:lineRule="auto"/>
        <w:jc w:val="center"/>
        <w:rPr>
          <w:rFonts w:ascii="Calibri" w:hAnsi="Calibri" w:cs="Calibri"/>
          <w:b/>
          <w:bCs/>
          <w:sz w:val="26"/>
          <w:szCs w:val="26"/>
          <w:lang w:val="en-ZA"/>
        </w:rPr>
      </w:pPr>
      <w:r>
        <w:rPr>
          <w:rFonts w:ascii="Calibri" w:hAnsi="Calibri" w:cs="Calibri"/>
          <w:b/>
          <w:sz w:val="26"/>
          <w:szCs w:val="26"/>
          <w:lang w:val="en-ZA"/>
        </w:rPr>
        <w:t xml:space="preserve">BUILDING REGULATIONS </w:t>
      </w:r>
      <w:r w:rsidRPr="005863BE">
        <w:rPr>
          <w:rFonts w:ascii="Calibri" w:hAnsi="Calibri" w:cs="Calibri"/>
          <w:b/>
          <w:sz w:val="26"/>
          <w:szCs w:val="26"/>
          <w:lang w:val="en-ZA"/>
        </w:rPr>
        <w:t>BY-LAW</w:t>
      </w:r>
    </w:p>
    <w:p w:rsidR="00887BE2" w:rsidRDefault="00887BE2" w:rsidP="00887BE2">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sz w:val="22"/>
          <w:szCs w:val="22"/>
          <w:lang w:val="en-ZA"/>
        </w:rPr>
      </w:pPr>
      <w:r w:rsidRPr="005863BE">
        <w:rPr>
          <w:rFonts w:ascii="Calibri" w:hAnsi="Calibri" w:cs="Calibri"/>
          <w:sz w:val="22"/>
          <w:szCs w:val="22"/>
          <w:lang w:val="en-ZA"/>
        </w:rPr>
        <w:t xml:space="preserve">As promulgated by Local Government Notice </w:t>
      </w:r>
      <w:r>
        <w:rPr>
          <w:rFonts w:ascii="Calibri" w:hAnsi="Calibri" w:cs="Calibri"/>
          <w:sz w:val="22"/>
          <w:szCs w:val="22"/>
          <w:lang w:val="en-ZA"/>
        </w:rPr>
        <w:t>No. 35</w:t>
      </w:r>
      <w:r w:rsidRPr="005863BE">
        <w:rPr>
          <w:rFonts w:ascii="Calibri" w:hAnsi="Calibri" w:cs="Calibri"/>
          <w:sz w:val="22"/>
          <w:szCs w:val="22"/>
          <w:lang w:val="en-ZA"/>
        </w:rPr>
        <w:t xml:space="preserve"> of </w:t>
      </w:r>
      <w:r>
        <w:rPr>
          <w:rFonts w:ascii="Calibri" w:hAnsi="Calibri" w:cs="Calibri"/>
          <w:sz w:val="22"/>
          <w:szCs w:val="22"/>
          <w:lang w:val="en-ZA"/>
        </w:rPr>
        <w:t xml:space="preserve">24 </w:t>
      </w:r>
      <w:r w:rsidRPr="005863BE">
        <w:rPr>
          <w:rFonts w:ascii="Calibri" w:hAnsi="Calibri" w:cs="Calibri"/>
          <w:sz w:val="22"/>
          <w:szCs w:val="22"/>
          <w:lang w:val="en-ZA"/>
        </w:rPr>
        <w:t>June 2016</w:t>
      </w:r>
    </w:p>
    <w:p w:rsidR="00887BE2" w:rsidRDefault="00887BE2" w:rsidP="00D13CAE">
      <w:pPr>
        <w:autoSpaceDE w:val="0"/>
        <w:autoSpaceDN w:val="0"/>
        <w:adjustRightInd w:val="0"/>
        <w:jc w:val="both"/>
        <w:rPr>
          <w:rFonts w:ascii="Arial Narrow" w:hAnsi="Arial Narrow"/>
          <w:b/>
          <w:bCs/>
          <w:lang w:val="en-GB"/>
        </w:rPr>
      </w:pPr>
    </w:p>
    <w:p w:rsidR="0044011D" w:rsidRPr="00D13CAE" w:rsidRDefault="0044011D" w:rsidP="00D13CAE">
      <w:pPr>
        <w:shd w:val="clear" w:color="auto" w:fill="FFFFFF"/>
        <w:tabs>
          <w:tab w:val="left" w:pos="662"/>
        </w:tabs>
        <w:ind w:left="19"/>
        <w:jc w:val="both"/>
        <w:rPr>
          <w:rFonts w:ascii="Arial Narrow" w:hAnsi="Arial Narrow"/>
          <w:b/>
          <w:bCs/>
          <w:spacing w:val="-1"/>
        </w:rPr>
      </w:pPr>
    </w:p>
    <w:p w:rsidR="0044011D" w:rsidRPr="0044011D" w:rsidRDefault="0044011D"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Pr="0044011D">
        <w:rPr>
          <w:rFonts w:ascii="Arial" w:hAnsi="Arial" w:cs="Arial"/>
          <w:b/>
          <w:bCs/>
          <w:sz w:val="24"/>
          <w:szCs w:val="24"/>
        </w:rPr>
        <w:t>PURPOSE</w:t>
      </w:r>
    </w:p>
    <w:p w:rsidR="0044011D" w:rsidRDefault="0044011D" w:rsidP="00D13CAE">
      <w:pPr>
        <w:shd w:val="clear" w:color="auto" w:fill="FFFFFF"/>
        <w:ind w:left="24"/>
        <w:jc w:val="both"/>
        <w:rPr>
          <w:rFonts w:ascii="Arial" w:hAnsi="Arial" w:cs="Arial"/>
          <w:b/>
          <w:bCs/>
          <w:sz w:val="24"/>
          <w:szCs w:val="24"/>
        </w:rPr>
      </w:pPr>
    </w:p>
    <w:p w:rsidR="0044011D" w:rsidRPr="00AC504B" w:rsidRDefault="00440CA7" w:rsidP="00AC504B">
      <w:pPr>
        <w:shd w:val="clear" w:color="auto" w:fill="FFFFFF"/>
        <w:ind w:left="709"/>
        <w:jc w:val="both"/>
        <w:rPr>
          <w:rFonts w:ascii="Arial" w:hAnsi="Arial" w:cs="Arial"/>
          <w:bCs/>
          <w:sz w:val="24"/>
          <w:szCs w:val="24"/>
        </w:rPr>
      </w:pPr>
      <w:r w:rsidRPr="00AC504B">
        <w:rPr>
          <w:rFonts w:ascii="Arial" w:hAnsi="Arial" w:cs="Arial"/>
          <w:bCs/>
          <w:sz w:val="24"/>
          <w:szCs w:val="24"/>
        </w:rPr>
        <w:t>To provide for the regulation and control of building activities in respect of construction, demolition aesthetics, standard setting, building plans and inspection, and to provide for matters incidental thereto</w:t>
      </w:r>
      <w:r w:rsidR="0044011D" w:rsidRPr="00AC504B">
        <w:rPr>
          <w:rFonts w:ascii="Arial" w:hAnsi="Arial" w:cs="Arial"/>
          <w:bCs/>
          <w:sz w:val="24"/>
          <w:szCs w:val="24"/>
        </w:rPr>
        <w:t>.</w:t>
      </w:r>
    </w:p>
    <w:p w:rsidR="0044011D" w:rsidRPr="0044011D" w:rsidRDefault="0044011D" w:rsidP="0044011D">
      <w:pPr>
        <w:pStyle w:val="ListParagraph"/>
        <w:shd w:val="clear" w:color="auto" w:fill="FFFFFF"/>
        <w:ind w:left="714"/>
        <w:jc w:val="both"/>
        <w:rPr>
          <w:rFonts w:ascii="Arial" w:hAnsi="Arial" w:cs="Arial"/>
          <w:b/>
          <w:bCs/>
          <w:sz w:val="24"/>
          <w:szCs w:val="24"/>
        </w:rPr>
      </w:pPr>
    </w:p>
    <w:p w:rsidR="00D13CAE" w:rsidRPr="0044011D" w:rsidRDefault="0044011D"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44011D">
        <w:rPr>
          <w:rFonts w:ascii="Arial" w:hAnsi="Arial" w:cs="Arial"/>
          <w:b/>
          <w:bCs/>
          <w:sz w:val="24"/>
          <w:szCs w:val="24"/>
        </w:rPr>
        <w:t>D</w:t>
      </w:r>
      <w:r>
        <w:rPr>
          <w:rFonts w:ascii="Arial" w:hAnsi="Arial" w:cs="Arial"/>
          <w:b/>
          <w:bCs/>
          <w:sz w:val="24"/>
          <w:szCs w:val="24"/>
        </w:rPr>
        <w:t>EFINITIONS</w:t>
      </w:r>
    </w:p>
    <w:p w:rsidR="00D13CAE" w:rsidRPr="0044011D" w:rsidRDefault="00D13CAE" w:rsidP="00D13CAE">
      <w:pPr>
        <w:shd w:val="clear" w:color="auto" w:fill="FFFFFF"/>
        <w:ind w:left="24"/>
        <w:jc w:val="both"/>
        <w:rPr>
          <w:rFonts w:ascii="Arial" w:hAnsi="Arial" w:cs="Arial"/>
          <w:sz w:val="24"/>
          <w:szCs w:val="24"/>
        </w:rPr>
      </w:pPr>
    </w:p>
    <w:p w:rsidR="00D13CAE" w:rsidRDefault="006B1C4A" w:rsidP="00BC7C0C">
      <w:pPr>
        <w:pStyle w:val="ListParagraph"/>
        <w:numPr>
          <w:ilvl w:val="1"/>
          <w:numId w:val="17"/>
        </w:numPr>
        <w:shd w:val="clear" w:color="auto" w:fill="FFFFFF"/>
        <w:tabs>
          <w:tab w:val="left" w:pos="696"/>
        </w:tabs>
        <w:jc w:val="both"/>
        <w:rPr>
          <w:rFonts w:ascii="Arial" w:hAnsi="Arial" w:cs="Arial"/>
          <w:sz w:val="24"/>
          <w:szCs w:val="24"/>
        </w:rPr>
      </w:pPr>
      <w:r w:rsidRPr="0044011D">
        <w:rPr>
          <w:rFonts w:ascii="Arial" w:hAnsi="Arial" w:cs="Arial"/>
          <w:sz w:val="24"/>
          <w:szCs w:val="24"/>
        </w:rPr>
        <w:t>In this by-law</w:t>
      </w:r>
      <w:r w:rsidR="00D13CAE" w:rsidRPr="0044011D">
        <w:rPr>
          <w:rFonts w:ascii="Arial" w:hAnsi="Arial" w:cs="Arial"/>
          <w:sz w:val="24"/>
          <w:szCs w:val="24"/>
        </w:rPr>
        <w:t>, words used in the masculine gender include the feminine, the singular includes the plural and vice versa and, except where otherwise provided, all words and phrases have the same meanings as those contained in the National Building Regulations and Building Standards Act, 1977 (Act No. 103 of 1977), the National Building Regulations promulgated thereunder and the User's Code for the application of the National Build</w:t>
      </w:r>
      <w:r w:rsidR="0044011D">
        <w:rPr>
          <w:rFonts w:ascii="Arial" w:hAnsi="Arial" w:cs="Arial"/>
          <w:sz w:val="24"/>
          <w:szCs w:val="24"/>
        </w:rPr>
        <w:t>ing Regulations, SABS 0400/1990 –</w:t>
      </w:r>
    </w:p>
    <w:p w:rsidR="00337407" w:rsidRPr="0044011D" w:rsidRDefault="00337407" w:rsidP="00D13CAE">
      <w:pPr>
        <w:shd w:val="clear" w:color="auto" w:fill="FFFFFF"/>
        <w:tabs>
          <w:tab w:val="left" w:pos="696"/>
        </w:tabs>
        <w:ind w:left="709" w:hanging="680"/>
        <w:jc w:val="both"/>
        <w:rPr>
          <w:rFonts w:ascii="Arial" w:hAnsi="Arial" w:cs="Arial"/>
          <w:sz w:val="24"/>
          <w:szCs w:val="24"/>
        </w:rPr>
      </w:pPr>
    </w:p>
    <w:p w:rsidR="00D13CAE" w:rsidRPr="0044011D" w:rsidRDefault="00D13CAE" w:rsidP="00D13CAE">
      <w:pPr>
        <w:shd w:val="clear" w:color="auto" w:fill="FFFFFF"/>
        <w:ind w:left="691" w:right="14"/>
        <w:jc w:val="both"/>
        <w:rPr>
          <w:rFonts w:ascii="Arial" w:hAnsi="Arial" w:cs="Arial"/>
          <w:sz w:val="24"/>
          <w:szCs w:val="24"/>
        </w:rPr>
      </w:pPr>
      <w:r w:rsidRPr="0044011D">
        <w:rPr>
          <w:rFonts w:ascii="Arial" w:hAnsi="Arial" w:cs="Arial"/>
          <w:b/>
          <w:bCs/>
          <w:sz w:val="24"/>
          <w:szCs w:val="24"/>
        </w:rPr>
        <w:t>"</w:t>
      </w:r>
      <w:proofErr w:type="gramStart"/>
      <w:r w:rsidRPr="0044011D">
        <w:rPr>
          <w:rFonts w:ascii="Arial" w:hAnsi="Arial" w:cs="Arial"/>
          <w:b/>
          <w:bCs/>
          <w:sz w:val="24"/>
          <w:szCs w:val="24"/>
        </w:rPr>
        <w:t>adequate</w:t>
      </w:r>
      <w:proofErr w:type="gramEnd"/>
      <w:r w:rsidRPr="0044011D">
        <w:rPr>
          <w:rFonts w:ascii="Arial" w:hAnsi="Arial" w:cs="Arial"/>
          <w:b/>
          <w:bCs/>
          <w:sz w:val="24"/>
          <w:szCs w:val="24"/>
        </w:rPr>
        <w:t xml:space="preserve">" or "effective" </w:t>
      </w:r>
      <w:r w:rsidRPr="0044011D">
        <w:rPr>
          <w:rFonts w:ascii="Arial" w:hAnsi="Arial" w:cs="Arial"/>
          <w:sz w:val="24"/>
          <w:szCs w:val="24"/>
        </w:rPr>
        <w:t>means adequate or effective in the opinion of the Council;</w:t>
      </w:r>
    </w:p>
    <w:p w:rsidR="00337407" w:rsidRPr="0044011D" w:rsidRDefault="00337407" w:rsidP="00D13CAE">
      <w:pPr>
        <w:shd w:val="clear" w:color="auto" w:fill="FFFFFF"/>
        <w:ind w:left="691" w:right="14"/>
        <w:jc w:val="both"/>
        <w:rPr>
          <w:rFonts w:ascii="Arial" w:hAnsi="Arial" w:cs="Arial"/>
          <w:sz w:val="24"/>
          <w:szCs w:val="24"/>
        </w:rPr>
      </w:pPr>
    </w:p>
    <w:p w:rsidR="00D13CAE" w:rsidRPr="0044011D" w:rsidRDefault="00D13CAE" w:rsidP="00D13CAE">
      <w:pPr>
        <w:shd w:val="clear" w:color="auto" w:fill="FFFFFF"/>
        <w:ind w:left="691" w:right="14"/>
        <w:jc w:val="both"/>
        <w:rPr>
          <w:rFonts w:ascii="Arial" w:hAnsi="Arial" w:cs="Arial"/>
          <w:sz w:val="24"/>
          <w:szCs w:val="24"/>
        </w:rPr>
      </w:pPr>
      <w:r w:rsidRPr="0044011D">
        <w:rPr>
          <w:rFonts w:ascii="Arial" w:hAnsi="Arial" w:cs="Arial"/>
          <w:b/>
          <w:sz w:val="24"/>
          <w:szCs w:val="24"/>
        </w:rPr>
        <w:t>"approved"</w:t>
      </w:r>
      <w:r w:rsidRPr="0044011D">
        <w:rPr>
          <w:rFonts w:ascii="Arial" w:hAnsi="Arial" w:cs="Arial"/>
          <w:sz w:val="24"/>
          <w:szCs w:val="24"/>
        </w:rPr>
        <w:t xml:space="preserve"> means approved by the Council, regard being had, in all cases, to all the circumstances of the particular case and to accepted principles of drainage installation and, in the case of any appliance, fitting or other object, to the purpose which it is intended to serve; </w:t>
      </w:r>
    </w:p>
    <w:p w:rsidR="00337407" w:rsidRPr="0044011D" w:rsidRDefault="00337407" w:rsidP="00D13CAE">
      <w:pPr>
        <w:shd w:val="clear" w:color="auto" w:fill="FFFFFF"/>
        <w:ind w:left="691" w:right="14"/>
        <w:jc w:val="both"/>
        <w:rPr>
          <w:rFonts w:ascii="Arial" w:hAnsi="Arial" w:cs="Arial"/>
          <w:sz w:val="24"/>
          <w:szCs w:val="24"/>
        </w:rPr>
      </w:pPr>
    </w:p>
    <w:p w:rsidR="00D13CAE" w:rsidRPr="0044011D" w:rsidRDefault="00D13CAE" w:rsidP="00D13CAE">
      <w:pPr>
        <w:shd w:val="clear" w:color="auto" w:fill="FFFFFF"/>
        <w:ind w:left="691" w:right="14"/>
        <w:jc w:val="both"/>
        <w:rPr>
          <w:rFonts w:ascii="Arial" w:hAnsi="Arial" w:cs="Arial"/>
          <w:sz w:val="24"/>
          <w:szCs w:val="24"/>
        </w:rPr>
      </w:pPr>
      <w:r w:rsidRPr="0044011D">
        <w:rPr>
          <w:rFonts w:ascii="Arial" w:hAnsi="Arial" w:cs="Arial"/>
          <w:b/>
          <w:bCs/>
          <w:sz w:val="24"/>
          <w:szCs w:val="24"/>
        </w:rPr>
        <w:t>"anti-</w:t>
      </w:r>
      <w:proofErr w:type="spellStart"/>
      <w:r w:rsidRPr="0044011D">
        <w:rPr>
          <w:rFonts w:ascii="Arial" w:hAnsi="Arial" w:cs="Arial"/>
          <w:b/>
          <w:bCs/>
          <w:sz w:val="24"/>
          <w:szCs w:val="24"/>
        </w:rPr>
        <w:t>siphonage</w:t>
      </w:r>
      <w:proofErr w:type="spellEnd"/>
      <w:r w:rsidRPr="0044011D">
        <w:rPr>
          <w:rFonts w:ascii="Arial" w:hAnsi="Arial" w:cs="Arial"/>
          <w:b/>
          <w:bCs/>
          <w:sz w:val="24"/>
          <w:szCs w:val="24"/>
        </w:rPr>
        <w:t xml:space="preserve"> pipe" </w:t>
      </w:r>
      <w:r w:rsidRPr="0044011D">
        <w:rPr>
          <w:rFonts w:ascii="Arial" w:hAnsi="Arial" w:cs="Arial"/>
          <w:sz w:val="24"/>
          <w:szCs w:val="24"/>
        </w:rPr>
        <w:t xml:space="preserve">means any pipe or portion of a pipe provided for the protection by ventilation of the water seal or trap against unsealing by </w:t>
      </w:r>
      <w:proofErr w:type="spellStart"/>
      <w:r w:rsidRPr="0044011D">
        <w:rPr>
          <w:rFonts w:ascii="Arial" w:hAnsi="Arial" w:cs="Arial"/>
          <w:sz w:val="24"/>
          <w:szCs w:val="24"/>
        </w:rPr>
        <w:t>siphonage</w:t>
      </w:r>
      <w:proofErr w:type="spellEnd"/>
      <w:r w:rsidRPr="0044011D">
        <w:rPr>
          <w:rFonts w:ascii="Arial" w:hAnsi="Arial" w:cs="Arial"/>
          <w:sz w:val="24"/>
          <w:szCs w:val="24"/>
        </w:rPr>
        <w:t xml:space="preserve"> or back</w:t>
      </w:r>
      <w:r w:rsidR="00E00985">
        <w:rPr>
          <w:rFonts w:ascii="Arial" w:hAnsi="Arial" w:cs="Arial"/>
          <w:sz w:val="24"/>
          <w:szCs w:val="24"/>
        </w:rPr>
        <w:t xml:space="preserve"> </w:t>
      </w:r>
      <w:r w:rsidRPr="0044011D">
        <w:rPr>
          <w:rFonts w:ascii="Arial" w:hAnsi="Arial" w:cs="Arial"/>
          <w:sz w:val="24"/>
          <w:szCs w:val="24"/>
        </w:rPr>
        <w:t xml:space="preserve">pressure; </w:t>
      </w:r>
    </w:p>
    <w:p w:rsidR="00337407" w:rsidRPr="0044011D" w:rsidRDefault="00337407" w:rsidP="00D13CAE">
      <w:pPr>
        <w:shd w:val="clear" w:color="auto" w:fill="FFFFFF"/>
        <w:ind w:left="691" w:right="14"/>
        <w:jc w:val="both"/>
        <w:rPr>
          <w:rFonts w:ascii="Arial" w:hAnsi="Arial" w:cs="Arial"/>
          <w:sz w:val="24"/>
          <w:szCs w:val="24"/>
        </w:rPr>
      </w:pPr>
    </w:p>
    <w:p w:rsidR="00D13CAE" w:rsidRPr="0044011D" w:rsidRDefault="00D13CAE" w:rsidP="00D13CAE">
      <w:pPr>
        <w:shd w:val="clear" w:color="auto" w:fill="FFFFFF"/>
        <w:ind w:left="691" w:right="14"/>
        <w:jc w:val="both"/>
        <w:rPr>
          <w:rFonts w:ascii="Arial" w:hAnsi="Arial" w:cs="Arial"/>
          <w:sz w:val="24"/>
          <w:szCs w:val="24"/>
        </w:rPr>
      </w:pPr>
      <w:r w:rsidRPr="0044011D">
        <w:rPr>
          <w:rFonts w:ascii="Arial" w:hAnsi="Arial" w:cs="Arial"/>
          <w:b/>
          <w:bCs/>
          <w:sz w:val="24"/>
          <w:szCs w:val="24"/>
        </w:rPr>
        <w:t xml:space="preserve">"cleaning eye" </w:t>
      </w:r>
      <w:r w:rsidRPr="0044011D">
        <w:rPr>
          <w:rFonts w:ascii="Arial" w:hAnsi="Arial" w:cs="Arial"/>
          <w:sz w:val="24"/>
          <w:szCs w:val="24"/>
        </w:rPr>
        <w:t xml:space="preserve">means an access opening to the interior of a discharge pipe or trap provided for the purposes of internal draining and which remains permanently accessible after completion of </w:t>
      </w:r>
      <w:r w:rsidR="00F87E48">
        <w:rPr>
          <w:rFonts w:ascii="Arial" w:hAnsi="Arial" w:cs="Arial"/>
          <w:sz w:val="24"/>
          <w:szCs w:val="24"/>
        </w:rPr>
        <w:t>a</w:t>
      </w:r>
      <w:r w:rsidRPr="0044011D">
        <w:rPr>
          <w:rFonts w:ascii="Arial" w:hAnsi="Arial" w:cs="Arial"/>
          <w:sz w:val="24"/>
          <w:szCs w:val="24"/>
        </w:rPr>
        <w:t xml:space="preserve"> drainage installation;</w:t>
      </w:r>
    </w:p>
    <w:p w:rsidR="00337407" w:rsidRPr="0044011D" w:rsidRDefault="00337407" w:rsidP="00D13CAE">
      <w:pPr>
        <w:shd w:val="clear" w:color="auto" w:fill="FFFFFF"/>
        <w:ind w:left="691" w:right="14"/>
        <w:jc w:val="both"/>
        <w:rPr>
          <w:rFonts w:ascii="Arial" w:hAnsi="Arial" w:cs="Arial"/>
          <w:sz w:val="24"/>
          <w:szCs w:val="24"/>
        </w:rPr>
      </w:pPr>
    </w:p>
    <w:p w:rsidR="00D13CAE" w:rsidRPr="0044011D" w:rsidRDefault="00D13CAE" w:rsidP="00D13CAE">
      <w:pPr>
        <w:shd w:val="clear" w:color="auto" w:fill="FFFFFF"/>
        <w:ind w:left="701" w:right="5"/>
        <w:jc w:val="both"/>
        <w:rPr>
          <w:rFonts w:ascii="Arial" w:hAnsi="Arial" w:cs="Arial"/>
          <w:sz w:val="24"/>
          <w:szCs w:val="24"/>
        </w:rPr>
      </w:pPr>
      <w:r w:rsidRPr="0044011D">
        <w:rPr>
          <w:rFonts w:ascii="Arial" w:hAnsi="Arial" w:cs="Arial"/>
          <w:b/>
          <w:bCs/>
          <w:sz w:val="24"/>
          <w:szCs w:val="24"/>
        </w:rPr>
        <w:t xml:space="preserve">"communication pipe" </w:t>
      </w:r>
      <w:r w:rsidRPr="0044011D">
        <w:rPr>
          <w:rFonts w:ascii="Arial" w:hAnsi="Arial" w:cs="Arial"/>
          <w:sz w:val="24"/>
          <w:szCs w:val="24"/>
        </w:rPr>
        <w:t xml:space="preserve">any pipe leading from a main to the premises of any consumer as far as the street boundary of such premises situated nearest to such main, or, in cases where the meter is installed inside the premises of any </w:t>
      </w:r>
      <w:r w:rsidRPr="0044011D">
        <w:rPr>
          <w:rFonts w:ascii="Arial" w:hAnsi="Arial" w:cs="Arial"/>
          <w:sz w:val="24"/>
          <w:szCs w:val="24"/>
        </w:rPr>
        <w:lastRenderedPageBreak/>
        <w:t>consumer in terms of this part of these by-laws, as far as the inlet of the meter;</w:t>
      </w:r>
    </w:p>
    <w:p w:rsidR="00337407" w:rsidRPr="0044011D" w:rsidRDefault="00337407" w:rsidP="00D13CAE">
      <w:pPr>
        <w:shd w:val="clear" w:color="auto" w:fill="FFFFFF"/>
        <w:ind w:left="701" w:right="5"/>
        <w:jc w:val="both"/>
        <w:rPr>
          <w:rFonts w:ascii="Arial" w:hAnsi="Arial" w:cs="Arial"/>
          <w:sz w:val="24"/>
          <w:szCs w:val="24"/>
        </w:rPr>
      </w:pPr>
    </w:p>
    <w:p w:rsidR="00D13CAE" w:rsidRPr="0044011D" w:rsidRDefault="00D13CAE" w:rsidP="00D13CAE">
      <w:pPr>
        <w:shd w:val="clear" w:color="auto" w:fill="FFFFFF"/>
        <w:ind w:left="696"/>
        <w:jc w:val="both"/>
        <w:rPr>
          <w:rFonts w:ascii="Arial" w:hAnsi="Arial" w:cs="Arial"/>
          <w:sz w:val="24"/>
          <w:szCs w:val="24"/>
        </w:rPr>
      </w:pPr>
      <w:r w:rsidRPr="0044011D">
        <w:rPr>
          <w:rFonts w:ascii="Arial" w:hAnsi="Arial" w:cs="Arial"/>
          <w:b/>
          <w:bCs/>
          <w:sz w:val="24"/>
          <w:szCs w:val="24"/>
        </w:rPr>
        <w:t>"</w:t>
      </w:r>
      <w:proofErr w:type="gramStart"/>
      <w:r w:rsidRPr="0044011D">
        <w:rPr>
          <w:rFonts w:ascii="Arial" w:hAnsi="Arial" w:cs="Arial"/>
          <w:b/>
          <w:bCs/>
          <w:sz w:val="24"/>
          <w:szCs w:val="24"/>
        </w:rPr>
        <w:t>connecting</w:t>
      </w:r>
      <w:proofErr w:type="gramEnd"/>
      <w:r w:rsidRPr="0044011D">
        <w:rPr>
          <w:rFonts w:ascii="Arial" w:hAnsi="Arial" w:cs="Arial"/>
          <w:b/>
          <w:bCs/>
          <w:sz w:val="24"/>
          <w:szCs w:val="24"/>
        </w:rPr>
        <w:t xml:space="preserve"> sewer" </w:t>
      </w:r>
      <w:r w:rsidRPr="0044011D">
        <w:rPr>
          <w:rFonts w:ascii="Arial" w:hAnsi="Arial" w:cs="Arial"/>
          <w:sz w:val="24"/>
          <w:szCs w:val="24"/>
        </w:rPr>
        <w:t xml:space="preserve">means that part of a sewerage system which is vested in the Council and by means of which a drain is connected to the Council's sewer; </w:t>
      </w:r>
    </w:p>
    <w:p w:rsidR="00337407" w:rsidRPr="0044011D" w:rsidRDefault="00337407" w:rsidP="00D13CAE">
      <w:pPr>
        <w:shd w:val="clear" w:color="auto" w:fill="FFFFFF"/>
        <w:ind w:left="696"/>
        <w:jc w:val="both"/>
        <w:rPr>
          <w:rFonts w:ascii="Arial" w:hAnsi="Arial" w:cs="Arial"/>
          <w:sz w:val="24"/>
          <w:szCs w:val="24"/>
        </w:rPr>
      </w:pPr>
    </w:p>
    <w:p w:rsidR="00D13CAE" w:rsidRPr="0044011D" w:rsidRDefault="00D13CAE" w:rsidP="00D13CAE">
      <w:pPr>
        <w:shd w:val="clear" w:color="auto" w:fill="FFFFFF"/>
        <w:ind w:left="696"/>
        <w:jc w:val="both"/>
        <w:rPr>
          <w:rFonts w:ascii="Arial" w:hAnsi="Arial" w:cs="Arial"/>
          <w:sz w:val="24"/>
          <w:szCs w:val="24"/>
        </w:rPr>
      </w:pPr>
      <w:r w:rsidRPr="0044011D">
        <w:rPr>
          <w:rFonts w:ascii="Arial" w:hAnsi="Arial" w:cs="Arial"/>
          <w:b/>
          <w:bCs/>
          <w:sz w:val="24"/>
          <w:szCs w:val="24"/>
        </w:rPr>
        <w:t>"</w:t>
      </w:r>
      <w:proofErr w:type="gramStart"/>
      <w:r w:rsidRPr="0044011D">
        <w:rPr>
          <w:rFonts w:ascii="Arial" w:hAnsi="Arial" w:cs="Arial"/>
          <w:b/>
          <w:bCs/>
          <w:sz w:val="24"/>
          <w:szCs w:val="24"/>
        </w:rPr>
        <w:t>connection</w:t>
      </w:r>
      <w:proofErr w:type="gramEnd"/>
      <w:r w:rsidRPr="0044011D">
        <w:rPr>
          <w:rFonts w:ascii="Arial" w:hAnsi="Arial" w:cs="Arial"/>
          <w:b/>
          <w:bCs/>
          <w:sz w:val="24"/>
          <w:szCs w:val="24"/>
        </w:rPr>
        <w:t xml:space="preserve">" </w:t>
      </w:r>
      <w:r w:rsidRPr="0044011D">
        <w:rPr>
          <w:rFonts w:ascii="Arial" w:hAnsi="Arial" w:cs="Arial"/>
          <w:sz w:val="24"/>
          <w:szCs w:val="24"/>
        </w:rPr>
        <w:t xml:space="preserve">means the point where a drain is connected to the connecting sewer; </w:t>
      </w:r>
    </w:p>
    <w:p w:rsidR="00337407" w:rsidRPr="0044011D" w:rsidRDefault="00337407" w:rsidP="00D13CAE">
      <w:pPr>
        <w:shd w:val="clear" w:color="auto" w:fill="FFFFFF"/>
        <w:ind w:left="696"/>
        <w:jc w:val="both"/>
        <w:rPr>
          <w:rFonts w:ascii="Arial" w:hAnsi="Arial" w:cs="Arial"/>
          <w:sz w:val="24"/>
          <w:szCs w:val="24"/>
        </w:rPr>
      </w:pPr>
    </w:p>
    <w:p w:rsidR="00440CA7" w:rsidRDefault="00440CA7" w:rsidP="00D13CAE">
      <w:pPr>
        <w:shd w:val="clear" w:color="auto" w:fill="FFFFFF"/>
        <w:ind w:left="696"/>
        <w:jc w:val="both"/>
        <w:rPr>
          <w:rFonts w:ascii="Arial" w:hAnsi="Arial" w:cs="Arial"/>
          <w:b/>
          <w:bCs/>
          <w:sz w:val="24"/>
          <w:szCs w:val="24"/>
        </w:rPr>
      </w:pPr>
    </w:p>
    <w:p w:rsidR="00D13CAE" w:rsidRPr="0044011D" w:rsidRDefault="00D13CAE" w:rsidP="00D13CAE">
      <w:pPr>
        <w:shd w:val="clear" w:color="auto" w:fill="FFFFFF"/>
        <w:ind w:left="696"/>
        <w:jc w:val="both"/>
        <w:rPr>
          <w:rFonts w:ascii="Arial" w:hAnsi="Arial" w:cs="Arial"/>
          <w:sz w:val="24"/>
          <w:szCs w:val="24"/>
        </w:rPr>
      </w:pPr>
      <w:r w:rsidRPr="0044011D">
        <w:rPr>
          <w:rFonts w:ascii="Arial" w:hAnsi="Arial" w:cs="Arial"/>
          <w:b/>
          <w:bCs/>
          <w:sz w:val="24"/>
          <w:szCs w:val="24"/>
        </w:rPr>
        <w:t xml:space="preserve">"conservancy tank" </w:t>
      </w:r>
      <w:r w:rsidRPr="0044011D">
        <w:rPr>
          <w:rFonts w:ascii="Arial" w:hAnsi="Arial" w:cs="Arial"/>
          <w:sz w:val="24"/>
          <w:szCs w:val="24"/>
        </w:rPr>
        <w:t xml:space="preserve">means a tank which is used for the retention </w:t>
      </w:r>
      <w:r w:rsidR="00744690">
        <w:rPr>
          <w:rFonts w:ascii="Arial" w:hAnsi="Arial" w:cs="Arial"/>
          <w:sz w:val="24"/>
          <w:szCs w:val="24"/>
        </w:rPr>
        <w:t>or</w:t>
      </w:r>
      <w:r w:rsidRPr="0044011D">
        <w:rPr>
          <w:rFonts w:ascii="Arial" w:hAnsi="Arial" w:cs="Arial"/>
          <w:sz w:val="24"/>
          <w:szCs w:val="24"/>
        </w:rPr>
        <w:t xml:space="preserve"> temporary retention of the discharge from a drainage installation and which is emptied at intervals determined by the Council;</w:t>
      </w:r>
    </w:p>
    <w:p w:rsidR="00337407" w:rsidRPr="0044011D" w:rsidRDefault="00337407" w:rsidP="00D13CAE">
      <w:pPr>
        <w:shd w:val="clear" w:color="auto" w:fill="FFFFFF"/>
        <w:ind w:left="696"/>
        <w:jc w:val="both"/>
        <w:rPr>
          <w:rFonts w:ascii="Arial" w:hAnsi="Arial" w:cs="Arial"/>
          <w:sz w:val="24"/>
          <w:szCs w:val="24"/>
        </w:rPr>
      </w:pPr>
    </w:p>
    <w:p w:rsidR="007A38AF" w:rsidRDefault="00D13CAE" w:rsidP="00D13CAE">
      <w:pPr>
        <w:shd w:val="clear" w:color="auto" w:fill="FFFFFF"/>
        <w:ind w:left="701"/>
        <w:jc w:val="both"/>
        <w:rPr>
          <w:rFonts w:ascii="Arial" w:hAnsi="Arial" w:cs="Arial"/>
          <w:sz w:val="24"/>
          <w:szCs w:val="24"/>
        </w:rPr>
      </w:pPr>
      <w:r w:rsidRPr="0044011D">
        <w:rPr>
          <w:rFonts w:ascii="Arial" w:hAnsi="Arial" w:cs="Arial"/>
          <w:b/>
          <w:bCs/>
          <w:sz w:val="24"/>
          <w:szCs w:val="24"/>
        </w:rPr>
        <w:t>"</w:t>
      </w:r>
      <w:proofErr w:type="gramStart"/>
      <w:r w:rsidRPr="0044011D">
        <w:rPr>
          <w:rFonts w:ascii="Arial" w:hAnsi="Arial" w:cs="Arial"/>
          <w:b/>
          <w:bCs/>
          <w:sz w:val="24"/>
          <w:szCs w:val="24"/>
        </w:rPr>
        <w:t>consumer</w:t>
      </w:r>
      <w:proofErr w:type="gramEnd"/>
      <w:r w:rsidRPr="0044011D">
        <w:rPr>
          <w:rFonts w:ascii="Arial" w:hAnsi="Arial" w:cs="Arial"/>
          <w:b/>
          <w:bCs/>
          <w:sz w:val="24"/>
          <w:szCs w:val="24"/>
        </w:rPr>
        <w:t xml:space="preserve">"  </w:t>
      </w:r>
      <w:r w:rsidRPr="0044011D">
        <w:rPr>
          <w:rFonts w:ascii="Arial" w:hAnsi="Arial" w:cs="Arial"/>
          <w:sz w:val="24"/>
          <w:szCs w:val="24"/>
        </w:rPr>
        <w:t xml:space="preserve">means </w:t>
      </w:r>
      <w:r w:rsidR="004D57E2">
        <w:rPr>
          <w:rFonts w:ascii="Arial" w:hAnsi="Arial" w:cs="Arial"/>
          <w:sz w:val="24"/>
          <w:szCs w:val="24"/>
        </w:rPr>
        <w:t>-</w:t>
      </w:r>
    </w:p>
    <w:p w:rsidR="007A38AF" w:rsidRDefault="007A38AF" w:rsidP="00D13CAE">
      <w:pPr>
        <w:shd w:val="clear" w:color="auto" w:fill="FFFFFF"/>
        <w:ind w:left="701"/>
        <w:jc w:val="both"/>
        <w:rPr>
          <w:rFonts w:ascii="Arial" w:hAnsi="Arial" w:cs="Arial"/>
          <w:sz w:val="24"/>
          <w:szCs w:val="24"/>
        </w:rPr>
      </w:pPr>
    </w:p>
    <w:p w:rsidR="007A38AF" w:rsidRDefault="00D13CAE" w:rsidP="00BC7C0C">
      <w:pPr>
        <w:pStyle w:val="ListParagraph"/>
        <w:numPr>
          <w:ilvl w:val="0"/>
          <w:numId w:val="32"/>
        </w:numPr>
        <w:shd w:val="clear" w:color="auto" w:fill="FFFFFF"/>
        <w:jc w:val="both"/>
        <w:rPr>
          <w:rFonts w:ascii="Arial" w:hAnsi="Arial" w:cs="Arial"/>
          <w:sz w:val="24"/>
          <w:szCs w:val="24"/>
        </w:rPr>
      </w:pPr>
      <w:r w:rsidRPr="007A38AF">
        <w:rPr>
          <w:rFonts w:ascii="Arial" w:hAnsi="Arial" w:cs="Arial"/>
          <w:sz w:val="24"/>
          <w:szCs w:val="24"/>
        </w:rPr>
        <w:t>the occupier of any premises with whom or which the Council has contracted to supply water or</w:t>
      </w:r>
    </w:p>
    <w:p w:rsidR="007A38AF" w:rsidRDefault="00D13CAE" w:rsidP="00BC7C0C">
      <w:pPr>
        <w:pStyle w:val="ListParagraph"/>
        <w:numPr>
          <w:ilvl w:val="0"/>
          <w:numId w:val="32"/>
        </w:numPr>
        <w:shd w:val="clear" w:color="auto" w:fill="FFFFFF"/>
        <w:jc w:val="both"/>
        <w:rPr>
          <w:rFonts w:ascii="Arial" w:hAnsi="Arial" w:cs="Arial"/>
          <w:sz w:val="24"/>
          <w:szCs w:val="24"/>
        </w:rPr>
      </w:pPr>
      <w:r w:rsidRPr="007A38AF">
        <w:rPr>
          <w:rFonts w:ascii="Arial" w:hAnsi="Arial" w:cs="Arial"/>
          <w:sz w:val="24"/>
          <w:szCs w:val="24"/>
        </w:rPr>
        <w:t xml:space="preserve"> the owner or any person who has entered into a contract with the Council for the supply of water or </w:t>
      </w:r>
    </w:p>
    <w:p w:rsidR="00D13CAE" w:rsidRPr="007A38AF" w:rsidRDefault="00D13CAE" w:rsidP="00BC7C0C">
      <w:pPr>
        <w:pStyle w:val="ListParagraph"/>
        <w:numPr>
          <w:ilvl w:val="0"/>
          <w:numId w:val="32"/>
        </w:numPr>
        <w:shd w:val="clear" w:color="auto" w:fill="FFFFFF"/>
        <w:jc w:val="both"/>
        <w:rPr>
          <w:rFonts w:ascii="Arial" w:hAnsi="Arial" w:cs="Arial"/>
          <w:sz w:val="24"/>
          <w:szCs w:val="24"/>
        </w:rPr>
      </w:pPr>
      <w:r w:rsidRPr="007A38AF">
        <w:rPr>
          <w:rFonts w:ascii="Arial" w:hAnsi="Arial" w:cs="Arial"/>
          <w:sz w:val="24"/>
          <w:szCs w:val="24"/>
        </w:rPr>
        <w:t xml:space="preserve">who is lawfully obtaining water from the Council; </w:t>
      </w:r>
    </w:p>
    <w:p w:rsidR="00337407" w:rsidRPr="0044011D" w:rsidRDefault="00337407" w:rsidP="00D13CAE">
      <w:pPr>
        <w:shd w:val="clear" w:color="auto" w:fill="FFFFFF"/>
        <w:ind w:left="701"/>
        <w:jc w:val="both"/>
        <w:rPr>
          <w:rFonts w:ascii="Arial" w:hAnsi="Arial" w:cs="Arial"/>
          <w:sz w:val="24"/>
          <w:szCs w:val="24"/>
        </w:rPr>
      </w:pPr>
    </w:p>
    <w:p w:rsidR="0044011D" w:rsidRDefault="0044011D" w:rsidP="0044011D">
      <w:pPr>
        <w:autoSpaceDE w:val="0"/>
        <w:autoSpaceDN w:val="0"/>
        <w:adjustRightInd w:val="0"/>
        <w:ind w:left="720"/>
        <w:jc w:val="both"/>
        <w:rPr>
          <w:rFonts w:ascii="Arial" w:hAnsi="Arial" w:cs="Arial"/>
          <w:sz w:val="24"/>
          <w:szCs w:val="24"/>
        </w:rPr>
      </w:pPr>
      <w:r w:rsidRPr="003352D4">
        <w:rPr>
          <w:rFonts w:ascii="Arial" w:hAnsi="Arial" w:cs="Arial"/>
          <w:b/>
          <w:bCs/>
          <w:sz w:val="24"/>
          <w:szCs w:val="24"/>
        </w:rPr>
        <w:t xml:space="preserve">‘‘Council’’ </w:t>
      </w:r>
      <w:r w:rsidRPr="003352D4">
        <w:rPr>
          <w:rFonts w:ascii="Arial" w:hAnsi="Arial" w:cs="Arial"/>
          <w:sz w:val="24"/>
          <w:szCs w:val="24"/>
        </w:rPr>
        <w:t xml:space="preserve">means the </w:t>
      </w:r>
      <w:r>
        <w:rPr>
          <w:rFonts w:ascii="Arial" w:hAnsi="Arial" w:cs="Arial"/>
          <w:sz w:val="24"/>
          <w:szCs w:val="24"/>
        </w:rPr>
        <w:t>C</w:t>
      </w:r>
      <w:r w:rsidRPr="003352D4">
        <w:rPr>
          <w:rFonts w:ascii="Arial" w:hAnsi="Arial" w:cs="Arial"/>
          <w:sz w:val="24"/>
          <w:szCs w:val="24"/>
        </w:rPr>
        <w:t xml:space="preserve">ouncil of the </w:t>
      </w:r>
      <w:r w:rsidRPr="00460380">
        <w:rPr>
          <w:rFonts w:ascii="Arial" w:hAnsi="Arial" w:cs="Arial"/>
          <w:sz w:val="24"/>
          <w:szCs w:val="24"/>
        </w:rPr>
        <w:t xml:space="preserve">Mangaung Metropolitan Municipality </w:t>
      </w:r>
      <w:r w:rsidRPr="003352D4">
        <w:rPr>
          <w:rFonts w:ascii="Arial" w:hAnsi="Arial" w:cs="Arial"/>
          <w:sz w:val="24"/>
          <w:szCs w:val="24"/>
        </w:rPr>
        <w:t xml:space="preserve">or any political structure, political office bearer, </w:t>
      </w:r>
      <w:proofErr w:type="spellStart"/>
      <w:r w:rsidRPr="003352D4">
        <w:rPr>
          <w:rFonts w:ascii="Arial" w:hAnsi="Arial" w:cs="Arial"/>
          <w:sz w:val="24"/>
          <w:szCs w:val="24"/>
        </w:rPr>
        <w:t>councillor</w:t>
      </w:r>
      <w:proofErr w:type="spellEnd"/>
      <w:r w:rsidRPr="003352D4">
        <w:rPr>
          <w:rFonts w:ascii="Arial" w:hAnsi="Arial" w:cs="Arial"/>
          <w:sz w:val="24"/>
          <w:szCs w:val="24"/>
        </w:rPr>
        <w:t xml:space="preserve"> or any staff member acting under</w:t>
      </w:r>
      <w:r>
        <w:rPr>
          <w:rFonts w:ascii="Arial" w:hAnsi="Arial" w:cs="Arial"/>
          <w:sz w:val="24"/>
          <w:szCs w:val="24"/>
        </w:rPr>
        <w:t xml:space="preserve"> </w:t>
      </w:r>
      <w:r w:rsidRPr="003352D4">
        <w:rPr>
          <w:rFonts w:ascii="Arial" w:hAnsi="Arial" w:cs="Arial"/>
          <w:sz w:val="24"/>
          <w:szCs w:val="24"/>
        </w:rPr>
        <w:t xml:space="preserve">council’s delegated or sub-delegated </w:t>
      </w:r>
      <w:r>
        <w:rPr>
          <w:rFonts w:ascii="Arial" w:hAnsi="Arial" w:cs="Arial"/>
          <w:sz w:val="24"/>
          <w:szCs w:val="24"/>
        </w:rPr>
        <w:t>power</w:t>
      </w:r>
      <w:r w:rsidRPr="003352D4">
        <w:rPr>
          <w:rFonts w:ascii="Arial" w:hAnsi="Arial" w:cs="Arial"/>
          <w:sz w:val="24"/>
          <w:szCs w:val="24"/>
        </w:rPr>
        <w:t>;</w:t>
      </w:r>
    </w:p>
    <w:p w:rsidR="00337407" w:rsidRPr="0044011D" w:rsidRDefault="00337407" w:rsidP="00D13CAE">
      <w:pPr>
        <w:shd w:val="clear" w:color="auto" w:fill="FFFFFF"/>
        <w:ind w:left="701"/>
        <w:jc w:val="both"/>
        <w:rPr>
          <w:rFonts w:ascii="Arial" w:hAnsi="Arial" w:cs="Arial"/>
          <w:sz w:val="24"/>
          <w:szCs w:val="24"/>
        </w:rPr>
      </w:pPr>
    </w:p>
    <w:p w:rsidR="00D13CAE" w:rsidRPr="0044011D" w:rsidRDefault="00D13CAE" w:rsidP="00D13CAE">
      <w:pPr>
        <w:shd w:val="clear" w:color="auto" w:fill="FFFFFF"/>
        <w:ind w:left="701"/>
        <w:jc w:val="both"/>
        <w:rPr>
          <w:rFonts w:ascii="Arial" w:hAnsi="Arial" w:cs="Arial"/>
          <w:sz w:val="24"/>
          <w:szCs w:val="24"/>
        </w:rPr>
      </w:pPr>
      <w:r w:rsidRPr="0044011D">
        <w:rPr>
          <w:rFonts w:ascii="Arial" w:hAnsi="Arial" w:cs="Arial"/>
          <w:b/>
          <w:bCs/>
          <w:sz w:val="24"/>
          <w:szCs w:val="24"/>
        </w:rPr>
        <w:t xml:space="preserve">"drain" </w:t>
      </w:r>
      <w:r w:rsidRPr="0044011D">
        <w:rPr>
          <w:rFonts w:ascii="Arial" w:hAnsi="Arial" w:cs="Arial"/>
          <w:sz w:val="24"/>
          <w:szCs w:val="24"/>
        </w:rPr>
        <w:t>means that portion of a drainage installation other than soil-water pipes, waste-water pipes, ventilation pipes and anti-</w:t>
      </w:r>
      <w:proofErr w:type="spellStart"/>
      <w:r w:rsidRPr="0044011D">
        <w:rPr>
          <w:rFonts w:ascii="Arial" w:hAnsi="Arial" w:cs="Arial"/>
          <w:sz w:val="24"/>
          <w:szCs w:val="24"/>
        </w:rPr>
        <w:t>siphonage</w:t>
      </w:r>
      <w:proofErr w:type="spellEnd"/>
      <w:r w:rsidRPr="0044011D">
        <w:rPr>
          <w:rFonts w:ascii="Arial" w:hAnsi="Arial" w:cs="Arial"/>
          <w:sz w:val="24"/>
          <w:szCs w:val="24"/>
        </w:rPr>
        <w:t xml:space="preserve"> pipes, which is vested in the owner of the premises and which has been laid in the ground and is used or intended to be used for conveying sewage to the connecting sewer or to a common drain or a conservancy tank or septic tank which is situated on the premises;</w:t>
      </w:r>
    </w:p>
    <w:p w:rsidR="00337407" w:rsidRPr="0044011D" w:rsidRDefault="00337407" w:rsidP="00D13CAE">
      <w:pPr>
        <w:shd w:val="clear" w:color="auto" w:fill="FFFFFF"/>
        <w:ind w:left="701"/>
        <w:jc w:val="both"/>
        <w:rPr>
          <w:rFonts w:ascii="Arial" w:hAnsi="Arial" w:cs="Arial"/>
          <w:sz w:val="24"/>
          <w:szCs w:val="24"/>
        </w:rPr>
      </w:pPr>
    </w:p>
    <w:p w:rsidR="00D13CAE" w:rsidRPr="0044011D" w:rsidRDefault="00D13CAE" w:rsidP="00D13CAE">
      <w:pPr>
        <w:shd w:val="clear" w:color="auto" w:fill="FFFFFF"/>
        <w:ind w:left="701"/>
        <w:jc w:val="both"/>
        <w:rPr>
          <w:rFonts w:ascii="Arial" w:hAnsi="Arial" w:cs="Arial"/>
          <w:sz w:val="24"/>
          <w:szCs w:val="24"/>
        </w:rPr>
      </w:pPr>
      <w:r w:rsidRPr="0044011D">
        <w:rPr>
          <w:rFonts w:ascii="Arial" w:hAnsi="Arial" w:cs="Arial"/>
          <w:b/>
          <w:bCs/>
          <w:sz w:val="24"/>
          <w:szCs w:val="24"/>
        </w:rPr>
        <w:t xml:space="preserve">"drainage installation"   </w:t>
      </w:r>
      <w:r w:rsidRPr="0044011D">
        <w:rPr>
          <w:rFonts w:ascii="Arial" w:hAnsi="Arial" w:cs="Arial"/>
          <w:sz w:val="24"/>
          <w:szCs w:val="24"/>
        </w:rPr>
        <w:t>means an installation vested in the owner of the premises and includes any drain, soil-water pipe, stack, waste-water pipe, ventilation pipe, anti-</w:t>
      </w:r>
      <w:proofErr w:type="spellStart"/>
      <w:r w:rsidRPr="0044011D">
        <w:rPr>
          <w:rFonts w:ascii="Arial" w:hAnsi="Arial" w:cs="Arial"/>
          <w:sz w:val="24"/>
          <w:szCs w:val="24"/>
        </w:rPr>
        <w:t>siphonage</w:t>
      </w:r>
      <w:proofErr w:type="spellEnd"/>
      <w:r w:rsidRPr="0044011D">
        <w:rPr>
          <w:rFonts w:ascii="Arial" w:hAnsi="Arial" w:cs="Arial"/>
          <w:sz w:val="24"/>
          <w:szCs w:val="24"/>
        </w:rPr>
        <w:t xml:space="preserve"> pipe, soil-water fitting, waste-water fitting, mechanical appliance or any other appliance or fitting or combination thereof for the collection and conveyance of sewage;</w:t>
      </w:r>
    </w:p>
    <w:p w:rsidR="00337407" w:rsidRPr="0044011D" w:rsidRDefault="00337407" w:rsidP="00D13CAE">
      <w:pPr>
        <w:shd w:val="clear" w:color="auto" w:fill="FFFFFF"/>
        <w:ind w:left="701"/>
        <w:jc w:val="both"/>
        <w:rPr>
          <w:rFonts w:ascii="Arial" w:hAnsi="Arial" w:cs="Arial"/>
          <w:sz w:val="24"/>
          <w:szCs w:val="24"/>
        </w:rPr>
      </w:pPr>
    </w:p>
    <w:p w:rsidR="00D13CAE" w:rsidRPr="0044011D" w:rsidRDefault="00D13CAE" w:rsidP="00D13CAE">
      <w:pPr>
        <w:shd w:val="clear" w:color="auto" w:fill="FFFFFF"/>
        <w:ind w:left="701"/>
        <w:jc w:val="both"/>
        <w:rPr>
          <w:rFonts w:ascii="Arial" w:hAnsi="Arial" w:cs="Arial"/>
          <w:sz w:val="24"/>
          <w:szCs w:val="24"/>
        </w:rPr>
      </w:pPr>
      <w:r w:rsidRPr="0044011D">
        <w:rPr>
          <w:rFonts w:ascii="Arial" w:hAnsi="Arial" w:cs="Arial"/>
          <w:b/>
          <w:bCs/>
          <w:sz w:val="24"/>
          <w:szCs w:val="24"/>
        </w:rPr>
        <w:t>"</w:t>
      </w:r>
      <w:proofErr w:type="gramStart"/>
      <w:r w:rsidRPr="0044011D">
        <w:rPr>
          <w:rFonts w:ascii="Arial" w:hAnsi="Arial" w:cs="Arial"/>
          <w:b/>
          <w:bCs/>
          <w:sz w:val="24"/>
          <w:szCs w:val="24"/>
        </w:rPr>
        <w:t>drainage</w:t>
      </w:r>
      <w:proofErr w:type="gramEnd"/>
      <w:r w:rsidRPr="0044011D">
        <w:rPr>
          <w:rFonts w:ascii="Arial" w:hAnsi="Arial" w:cs="Arial"/>
          <w:b/>
          <w:bCs/>
          <w:sz w:val="24"/>
          <w:szCs w:val="24"/>
        </w:rPr>
        <w:t xml:space="preserve"> work" </w:t>
      </w:r>
      <w:r w:rsidRPr="0044011D">
        <w:rPr>
          <w:rFonts w:ascii="Arial" w:hAnsi="Arial" w:cs="Arial"/>
          <w:sz w:val="24"/>
          <w:szCs w:val="24"/>
        </w:rPr>
        <w:t>means the construction or reconstruction of or any alteration or addition to,</w:t>
      </w:r>
    </w:p>
    <w:p w:rsidR="00D13CAE" w:rsidRPr="0044011D" w:rsidRDefault="00D13CAE" w:rsidP="00D13CAE">
      <w:pPr>
        <w:shd w:val="clear" w:color="auto" w:fill="FFFFFF"/>
        <w:ind w:left="691"/>
        <w:jc w:val="both"/>
        <w:rPr>
          <w:rFonts w:ascii="Arial" w:hAnsi="Arial" w:cs="Arial"/>
          <w:sz w:val="24"/>
          <w:szCs w:val="24"/>
        </w:rPr>
      </w:pPr>
      <w:proofErr w:type="gramStart"/>
      <w:r w:rsidRPr="0044011D">
        <w:rPr>
          <w:rFonts w:ascii="Arial" w:hAnsi="Arial" w:cs="Arial"/>
          <w:sz w:val="24"/>
          <w:szCs w:val="24"/>
        </w:rPr>
        <w:t>or</w:t>
      </w:r>
      <w:proofErr w:type="gramEnd"/>
      <w:r w:rsidRPr="0044011D">
        <w:rPr>
          <w:rFonts w:ascii="Arial" w:hAnsi="Arial" w:cs="Arial"/>
          <w:sz w:val="24"/>
          <w:szCs w:val="24"/>
        </w:rPr>
        <w:t xml:space="preserve"> any work done in connection with a drainage installation but must not include any work</w:t>
      </w:r>
    </w:p>
    <w:p w:rsidR="00D13CAE" w:rsidRPr="0044011D" w:rsidRDefault="00D13CAE" w:rsidP="00D13CAE">
      <w:pPr>
        <w:shd w:val="clear" w:color="auto" w:fill="FFFFFF"/>
        <w:ind w:left="696"/>
        <w:jc w:val="both"/>
        <w:rPr>
          <w:rFonts w:ascii="Arial" w:hAnsi="Arial" w:cs="Arial"/>
          <w:sz w:val="24"/>
          <w:szCs w:val="24"/>
        </w:rPr>
      </w:pPr>
      <w:proofErr w:type="gramStart"/>
      <w:r w:rsidRPr="0044011D">
        <w:rPr>
          <w:rFonts w:ascii="Arial" w:hAnsi="Arial" w:cs="Arial"/>
          <w:sz w:val="24"/>
          <w:szCs w:val="24"/>
        </w:rPr>
        <w:t>undertaken</w:t>
      </w:r>
      <w:proofErr w:type="gramEnd"/>
      <w:r w:rsidRPr="0044011D">
        <w:rPr>
          <w:rFonts w:ascii="Arial" w:hAnsi="Arial" w:cs="Arial"/>
          <w:sz w:val="24"/>
          <w:szCs w:val="24"/>
        </w:rPr>
        <w:t xml:space="preserve"> solely for purposes or repair or maintenance;</w:t>
      </w:r>
    </w:p>
    <w:p w:rsidR="00337407" w:rsidRPr="0044011D" w:rsidRDefault="00337407" w:rsidP="00D13CAE">
      <w:pPr>
        <w:shd w:val="clear" w:color="auto" w:fill="FFFFFF"/>
        <w:ind w:left="696"/>
        <w:jc w:val="both"/>
        <w:rPr>
          <w:rFonts w:ascii="Arial" w:hAnsi="Arial" w:cs="Arial"/>
          <w:sz w:val="24"/>
          <w:szCs w:val="24"/>
        </w:rPr>
      </w:pPr>
    </w:p>
    <w:p w:rsidR="00D13CAE" w:rsidRPr="0044011D" w:rsidRDefault="00D13CAE" w:rsidP="00D13CAE">
      <w:pPr>
        <w:shd w:val="clear" w:color="auto" w:fill="FFFFFF"/>
        <w:ind w:left="701"/>
        <w:jc w:val="both"/>
        <w:rPr>
          <w:rFonts w:ascii="Arial" w:hAnsi="Arial" w:cs="Arial"/>
          <w:sz w:val="24"/>
          <w:szCs w:val="24"/>
        </w:rPr>
      </w:pPr>
      <w:r w:rsidRPr="0044011D">
        <w:rPr>
          <w:rFonts w:ascii="Arial" w:hAnsi="Arial" w:cs="Arial"/>
          <w:b/>
          <w:bCs/>
          <w:sz w:val="24"/>
          <w:szCs w:val="24"/>
        </w:rPr>
        <w:t>"</w:t>
      </w:r>
      <w:proofErr w:type="gramStart"/>
      <w:r w:rsidRPr="0044011D">
        <w:rPr>
          <w:rFonts w:ascii="Arial" w:hAnsi="Arial" w:cs="Arial"/>
          <w:b/>
          <w:bCs/>
          <w:sz w:val="24"/>
          <w:szCs w:val="24"/>
        </w:rPr>
        <w:t>gully</w:t>
      </w:r>
      <w:proofErr w:type="gramEnd"/>
      <w:r w:rsidRPr="0044011D">
        <w:rPr>
          <w:rFonts w:ascii="Arial" w:hAnsi="Arial" w:cs="Arial"/>
          <w:b/>
          <w:bCs/>
          <w:sz w:val="24"/>
          <w:szCs w:val="24"/>
        </w:rPr>
        <w:t xml:space="preserve">" </w:t>
      </w:r>
      <w:r w:rsidRPr="0044011D">
        <w:rPr>
          <w:rFonts w:ascii="Arial" w:hAnsi="Arial" w:cs="Arial"/>
          <w:sz w:val="24"/>
          <w:szCs w:val="24"/>
        </w:rPr>
        <w:t>means a pipe fitting incorporating a trap into which waste water is discharged;</w:t>
      </w:r>
    </w:p>
    <w:p w:rsidR="00337407" w:rsidRPr="0044011D" w:rsidRDefault="00337407" w:rsidP="00D13CAE">
      <w:pPr>
        <w:shd w:val="clear" w:color="auto" w:fill="FFFFFF"/>
        <w:ind w:left="701"/>
        <w:jc w:val="both"/>
        <w:rPr>
          <w:rFonts w:ascii="Arial" w:hAnsi="Arial" w:cs="Arial"/>
          <w:sz w:val="24"/>
          <w:szCs w:val="24"/>
        </w:rPr>
      </w:pPr>
    </w:p>
    <w:p w:rsidR="00337407" w:rsidRPr="0044011D" w:rsidRDefault="00D13CAE" w:rsidP="00D13CAE">
      <w:pPr>
        <w:shd w:val="clear" w:color="auto" w:fill="FFFFFF"/>
        <w:ind w:left="705"/>
        <w:jc w:val="both"/>
        <w:rPr>
          <w:rFonts w:ascii="Arial" w:hAnsi="Arial" w:cs="Arial"/>
          <w:sz w:val="24"/>
          <w:szCs w:val="24"/>
        </w:rPr>
      </w:pPr>
      <w:r w:rsidRPr="0044011D">
        <w:rPr>
          <w:rFonts w:ascii="Arial" w:hAnsi="Arial" w:cs="Arial"/>
          <w:b/>
          <w:bCs/>
          <w:sz w:val="24"/>
          <w:szCs w:val="24"/>
        </w:rPr>
        <w:lastRenderedPageBreak/>
        <w:t xml:space="preserve">"industrial effluent"   </w:t>
      </w:r>
      <w:r w:rsidRPr="0044011D">
        <w:rPr>
          <w:rFonts w:ascii="Arial" w:hAnsi="Arial" w:cs="Arial"/>
          <w:sz w:val="24"/>
          <w:szCs w:val="24"/>
        </w:rPr>
        <w:t>means any liquid, whether or not containing matter in solution or suspension, which is emitted in the course of or as a result of any trade or industrial operation, including any mining operation, and includes any liquid besides soil-water, waste-water or storm-water</w:t>
      </w:r>
    </w:p>
    <w:p w:rsidR="00D13CAE" w:rsidRPr="0044011D" w:rsidRDefault="00D13CAE" w:rsidP="00D13CAE">
      <w:pPr>
        <w:shd w:val="clear" w:color="auto" w:fill="FFFFFF"/>
        <w:ind w:left="705"/>
        <w:jc w:val="both"/>
        <w:rPr>
          <w:rFonts w:ascii="Arial" w:hAnsi="Arial" w:cs="Arial"/>
          <w:sz w:val="24"/>
          <w:szCs w:val="24"/>
        </w:rPr>
      </w:pPr>
      <w:r w:rsidRPr="0044011D">
        <w:rPr>
          <w:rFonts w:ascii="Arial" w:hAnsi="Arial" w:cs="Arial"/>
          <w:sz w:val="24"/>
          <w:szCs w:val="24"/>
        </w:rPr>
        <w:t>,</w:t>
      </w:r>
    </w:p>
    <w:p w:rsidR="00D13CAE" w:rsidRDefault="00D13CAE" w:rsidP="004D57E2">
      <w:pPr>
        <w:shd w:val="clear" w:color="auto" w:fill="FFFFFF"/>
        <w:ind w:left="705"/>
        <w:jc w:val="both"/>
        <w:rPr>
          <w:rFonts w:ascii="Arial" w:hAnsi="Arial" w:cs="Arial"/>
          <w:sz w:val="24"/>
          <w:szCs w:val="24"/>
        </w:rPr>
      </w:pPr>
      <w:r w:rsidRPr="0044011D">
        <w:rPr>
          <w:rFonts w:ascii="Arial" w:hAnsi="Arial" w:cs="Arial"/>
          <w:b/>
          <w:bCs/>
          <w:sz w:val="24"/>
          <w:szCs w:val="24"/>
        </w:rPr>
        <w:t>"</w:t>
      </w:r>
      <w:proofErr w:type="gramStart"/>
      <w:r w:rsidRPr="0044011D">
        <w:rPr>
          <w:rFonts w:ascii="Arial" w:hAnsi="Arial" w:cs="Arial"/>
          <w:b/>
          <w:bCs/>
          <w:sz w:val="24"/>
          <w:szCs w:val="24"/>
        </w:rPr>
        <w:t>main</w:t>
      </w:r>
      <w:proofErr w:type="gramEnd"/>
      <w:r w:rsidRPr="0044011D">
        <w:rPr>
          <w:rFonts w:ascii="Arial" w:hAnsi="Arial" w:cs="Arial"/>
          <w:b/>
          <w:bCs/>
          <w:sz w:val="24"/>
          <w:szCs w:val="24"/>
        </w:rPr>
        <w:t xml:space="preserve">" </w:t>
      </w:r>
      <w:r w:rsidRPr="0044011D">
        <w:rPr>
          <w:rFonts w:ascii="Arial" w:hAnsi="Arial" w:cs="Arial"/>
          <w:sz w:val="24"/>
          <w:szCs w:val="24"/>
        </w:rPr>
        <w:t>means any pipe, aqueduct or other work</w:t>
      </w:r>
      <w:r w:rsidR="004D57E2">
        <w:rPr>
          <w:rFonts w:ascii="Arial" w:hAnsi="Arial" w:cs="Arial"/>
          <w:sz w:val="24"/>
          <w:szCs w:val="24"/>
        </w:rPr>
        <w:t xml:space="preserve"> which is</w:t>
      </w:r>
      <w:r w:rsidRPr="0044011D">
        <w:rPr>
          <w:rFonts w:ascii="Arial" w:hAnsi="Arial" w:cs="Arial"/>
          <w:sz w:val="24"/>
          <w:szCs w:val="24"/>
        </w:rPr>
        <w:t xml:space="preserve"> under the exclusive control of the Council</w:t>
      </w:r>
      <w:r w:rsidR="004D57E2">
        <w:rPr>
          <w:rFonts w:ascii="Arial" w:hAnsi="Arial" w:cs="Arial"/>
          <w:sz w:val="24"/>
          <w:szCs w:val="24"/>
        </w:rPr>
        <w:t xml:space="preserve"> </w:t>
      </w:r>
      <w:r w:rsidRPr="0044011D">
        <w:rPr>
          <w:rFonts w:ascii="Arial" w:hAnsi="Arial" w:cs="Arial"/>
          <w:sz w:val="24"/>
          <w:szCs w:val="24"/>
        </w:rPr>
        <w:t>and used by it for the purpose of conveying water to consumers, but does not include any</w:t>
      </w:r>
      <w:r w:rsidR="004D57E2">
        <w:rPr>
          <w:rFonts w:ascii="Arial" w:hAnsi="Arial" w:cs="Arial"/>
          <w:sz w:val="24"/>
          <w:szCs w:val="24"/>
        </w:rPr>
        <w:t xml:space="preserve"> </w:t>
      </w:r>
      <w:r w:rsidRPr="0044011D">
        <w:rPr>
          <w:rFonts w:ascii="Arial" w:hAnsi="Arial" w:cs="Arial"/>
          <w:sz w:val="24"/>
          <w:szCs w:val="24"/>
        </w:rPr>
        <w:t>communication pipe, as herein defined.</w:t>
      </w:r>
    </w:p>
    <w:p w:rsidR="0044011D" w:rsidRPr="0044011D" w:rsidRDefault="0044011D" w:rsidP="00D13CAE">
      <w:pPr>
        <w:shd w:val="clear" w:color="auto" w:fill="FFFFFF"/>
        <w:ind w:left="696"/>
        <w:jc w:val="both"/>
        <w:rPr>
          <w:rFonts w:ascii="Arial" w:hAnsi="Arial" w:cs="Arial"/>
          <w:sz w:val="24"/>
          <w:szCs w:val="24"/>
        </w:rPr>
      </w:pPr>
    </w:p>
    <w:p w:rsidR="0044011D" w:rsidRPr="00460380" w:rsidRDefault="0044011D" w:rsidP="0044011D">
      <w:pPr>
        <w:autoSpaceDE w:val="0"/>
        <w:autoSpaceDN w:val="0"/>
        <w:adjustRightInd w:val="0"/>
        <w:ind w:left="720"/>
        <w:rPr>
          <w:rFonts w:ascii="Arial" w:hAnsi="Arial" w:cs="Arial"/>
          <w:sz w:val="24"/>
          <w:szCs w:val="24"/>
        </w:rPr>
      </w:pPr>
      <w:r w:rsidRPr="006B56BC">
        <w:rPr>
          <w:rFonts w:ascii="Arial" w:hAnsi="Arial" w:cs="Arial"/>
          <w:b/>
          <w:bCs/>
          <w:sz w:val="24"/>
          <w:szCs w:val="24"/>
        </w:rPr>
        <w:t>‘‘</w:t>
      </w:r>
      <w:r>
        <w:rPr>
          <w:rFonts w:ascii="Arial" w:hAnsi="Arial" w:cs="Arial"/>
          <w:b/>
          <w:bCs/>
          <w:sz w:val="24"/>
          <w:szCs w:val="24"/>
        </w:rPr>
        <w:t>Municipality/</w:t>
      </w:r>
      <w:r w:rsidRPr="006B56BC">
        <w:rPr>
          <w:rFonts w:ascii="Arial" w:hAnsi="Arial" w:cs="Arial"/>
          <w:b/>
          <w:bCs/>
          <w:sz w:val="24"/>
          <w:szCs w:val="24"/>
        </w:rPr>
        <w:t xml:space="preserve">City’’ </w:t>
      </w:r>
      <w:r w:rsidRPr="006B56BC">
        <w:rPr>
          <w:rFonts w:ascii="Arial" w:hAnsi="Arial" w:cs="Arial"/>
          <w:sz w:val="24"/>
          <w:szCs w:val="24"/>
        </w:rPr>
        <w:t xml:space="preserve">means </w:t>
      </w:r>
      <w:r w:rsidRPr="00460380">
        <w:rPr>
          <w:rFonts w:ascii="Arial" w:hAnsi="Arial" w:cs="Arial"/>
          <w:sz w:val="24"/>
          <w:szCs w:val="24"/>
        </w:rPr>
        <w:t xml:space="preserve">Mangaung Metropolitan Municipality established by the </w:t>
      </w:r>
      <w:r w:rsidRPr="00837129">
        <w:rPr>
          <w:rFonts w:ascii="Arial" w:hAnsi="Arial" w:cs="Arial"/>
          <w:strike/>
          <w:sz w:val="24"/>
          <w:szCs w:val="24"/>
        </w:rPr>
        <w:t>Provincial Notice No. 261 of 28 March 2011</w:t>
      </w:r>
      <w:r w:rsidR="00837129" w:rsidRPr="00837129">
        <w:rPr>
          <w:rFonts w:ascii="Arial" w:hAnsi="Arial" w:cs="Arial"/>
          <w:sz w:val="24"/>
          <w:szCs w:val="24"/>
          <w:u w:val="single"/>
        </w:rPr>
        <w:t xml:space="preserve"> </w:t>
      </w:r>
      <w:r w:rsidR="00837129" w:rsidRPr="00E502FF">
        <w:rPr>
          <w:rFonts w:ascii="Arial" w:hAnsi="Arial" w:cs="Arial"/>
          <w:sz w:val="24"/>
          <w:szCs w:val="24"/>
          <w:u w:val="single"/>
        </w:rPr>
        <w:t>Provincial Notice №. 155 of 2016 as published in the Provincial Gazette, Free State Province of 22 July 2016</w:t>
      </w:r>
      <w:r w:rsidRPr="00460380">
        <w:rPr>
          <w:rFonts w:ascii="Arial" w:hAnsi="Arial" w:cs="Arial"/>
          <w:sz w:val="24"/>
          <w:szCs w:val="24"/>
        </w:rPr>
        <w:t>, issued in terms of section 12 of the Local Government: Municipal Structures Act, 1998 (Act No. 117 of 1998);</w:t>
      </w:r>
    </w:p>
    <w:p w:rsidR="00337407" w:rsidRPr="0044011D" w:rsidRDefault="00337407" w:rsidP="00D13CAE">
      <w:pPr>
        <w:shd w:val="clear" w:color="auto" w:fill="FFFFFF"/>
        <w:ind w:left="696"/>
        <w:jc w:val="both"/>
        <w:rPr>
          <w:rFonts w:ascii="Arial" w:hAnsi="Arial" w:cs="Arial"/>
          <w:sz w:val="24"/>
          <w:szCs w:val="24"/>
        </w:rPr>
      </w:pPr>
    </w:p>
    <w:p w:rsidR="00B72BAB" w:rsidRPr="0010183E" w:rsidRDefault="00B72BAB" w:rsidP="00B72BAB">
      <w:pPr>
        <w:ind w:left="720"/>
        <w:jc w:val="both"/>
        <w:rPr>
          <w:rFonts w:ascii="Arial" w:hAnsi="Arial" w:cs="Arial"/>
          <w:sz w:val="24"/>
          <w:szCs w:val="24"/>
        </w:rPr>
      </w:pPr>
      <w:r w:rsidRPr="00460380">
        <w:rPr>
          <w:rFonts w:ascii="Arial" w:hAnsi="Arial" w:cs="Arial"/>
          <w:b/>
          <w:sz w:val="24"/>
          <w:szCs w:val="24"/>
        </w:rPr>
        <w:t>“Municipal Manager/City</w:t>
      </w:r>
      <w:r w:rsidRPr="00EF1A7C">
        <w:rPr>
          <w:rFonts w:ascii="Arial" w:hAnsi="Arial" w:cs="Arial"/>
          <w:b/>
          <w:sz w:val="24"/>
          <w:szCs w:val="24"/>
        </w:rPr>
        <w:t xml:space="preserve"> Manager</w:t>
      </w:r>
      <w:r w:rsidRPr="0010183E">
        <w:rPr>
          <w:rFonts w:ascii="Arial" w:hAnsi="Arial" w:cs="Arial"/>
          <w:sz w:val="24"/>
          <w:szCs w:val="24"/>
        </w:rPr>
        <w:t xml:space="preserve">” means the person appointed by the Council </w:t>
      </w:r>
      <w:r>
        <w:rPr>
          <w:rFonts w:ascii="Arial" w:hAnsi="Arial" w:cs="Arial"/>
          <w:sz w:val="24"/>
          <w:szCs w:val="24"/>
        </w:rPr>
        <w:t xml:space="preserve">of the City </w:t>
      </w:r>
      <w:r w:rsidRPr="0010183E">
        <w:rPr>
          <w:rFonts w:ascii="Arial" w:hAnsi="Arial" w:cs="Arial"/>
          <w:sz w:val="24"/>
          <w:szCs w:val="24"/>
        </w:rPr>
        <w:t xml:space="preserve">as Municipal Manager and shall include any person acting in that position or to whom authority is delegated. </w:t>
      </w:r>
    </w:p>
    <w:p w:rsidR="00337407" w:rsidRPr="0044011D" w:rsidRDefault="00337407" w:rsidP="00D13CAE">
      <w:pPr>
        <w:shd w:val="clear" w:color="auto" w:fill="FFFFFF"/>
        <w:ind w:left="701"/>
        <w:jc w:val="both"/>
        <w:rPr>
          <w:rFonts w:ascii="Arial" w:hAnsi="Arial" w:cs="Arial"/>
          <w:sz w:val="24"/>
          <w:szCs w:val="24"/>
        </w:rPr>
      </w:pPr>
    </w:p>
    <w:p w:rsidR="00D13CAE" w:rsidRPr="0044011D" w:rsidRDefault="00D13CAE" w:rsidP="00D13CAE">
      <w:pPr>
        <w:shd w:val="clear" w:color="auto" w:fill="FFFFFF"/>
        <w:ind w:left="705"/>
        <w:jc w:val="both"/>
        <w:rPr>
          <w:rFonts w:ascii="Arial" w:hAnsi="Arial" w:cs="Arial"/>
          <w:sz w:val="24"/>
          <w:szCs w:val="24"/>
        </w:rPr>
      </w:pPr>
      <w:r w:rsidRPr="0044011D">
        <w:rPr>
          <w:rFonts w:ascii="Arial" w:hAnsi="Arial" w:cs="Arial"/>
          <w:b/>
          <w:bCs/>
          <w:sz w:val="24"/>
          <w:szCs w:val="24"/>
        </w:rPr>
        <w:t>"</w:t>
      </w:r>
      <w:proofErr w:type="gramStart"/>
      <w:r w:rsidRPr="0044011D">
        <w:rPr>
          <w:rFonts w:ascii="Arial" w:hAnsi="Arial" w:cs="Arial"/>
          <w:b/>
          <w:bCs/>
          <w:sz w:val="24"/>
          <w:szCs w:val="24"/>
        </w:rPr>
        <w:t>owner</w:t>
      </w:r>
      <w:proofErr w:type="gramEnd"/>
      <w:r w:rsidRPr="0044011D">
        <w:rPr>
          <w:rFonts w:ascii="Arial" w:hAnsi="Arial" w:cs="Arial"/>
          <w:b/>
          <w:bCs/>
          <w:sz w:val="24"/>
          <w:szCs w:val="24"/>
        </w:rPr>
        <w:t xml:space="preserve">" </w:t>
      </w:r>
      <w:r w:rsidRPr="0044011D">
        <w:rPr>
          <w:rFonts w:ascii="Arial" w:hAnsi="Arial" w:cs="Arial"/>
          <w:sz w:val="24"/>
          <w:szCs w:val="24"/>
        </w:rPr>
        <w:t>in relation to immovable property means the person in whom the legal title is vested and includes:</w:t>
      </w:r>
    </w:p>
    <w:p w:rsidR="00D13CAE" w:rsidRPr="0044011D" w:rsidRDefault="00D13CAE" w:rsidP="00BC7C0C">
      <w:pPr>
        <w:widowControl w:val="0"/>
        <w:numPr>
          <w:ilvl w:val="0"/>
          <w:numId w:val="1"/>
        </w:numPr>
        <w:shd w:val="clear" w:color="auto" w:fill="FFFFFF"/>
        <w:tabs>
          <w:tab w:val="left" w:pos="686"/>
        </w:tabs>
        <w:autoSpaceDE w:val="0"/>
        <w:autoSpaceDN w:val="0"/>
        <w:adjustRightInd w:val="0"/>
        <w:ind w:left="1377" w:right="43" w:hanging="682"/>
        <w:jc w:val="both"/>
        <w:rPr>
          <w:rFonts w:ascii="Arial" w:hAnsi="Arial" w:cs="Arial"/>
          <w:spacing w:val="-2"/>
          <w:sz w:val="24"/>
          <w:szCs w:val="24"/>
        </w:rPr>
      </w:pPr>
      <w:r w:rsidRPr="0044011D">
        <w:rPr>
          <w:rFonts w:ascii="Arial" w:hAnsi="Arial" w:cs="Arial"/>
          <w:sz w:val="24"/>
          <w:szCs w:val="24"/>
        </w:rPr>
        <w:t>a person receiving the rent or profits of any land or property from any tenant or occupier thereof, or who would receive such rent or profits if such land or property were leased, whether for his/her own account or as agent for any person entitled thereto;</w:t>
      </w:r>
    </w:p>
    <w:p w:rsidR="00D13CAE" w:rsidRPr="0044011D" w:rsidRDefault="00D13CAE" w:rsidP="00BC7C0C">
      <w:pPr>
        <w:widowControl w:val="0"/>
        <w:numPr>
          <w:ilvl w:val="0"/>
          <w:numId w:val="1"/>
        </w:numPr>
        <w:shd w:val="clear" w:color="auto" w:fill="FFFFFF"/>
        <w:tabs>
          <w:tab w:val="left" w:pos="686"/>
        </w:tabs>
        <w:autoSpaceDE w:val="0"/>
        <w:autoSpaceDN w:val="0"/>
        <w:adjustRightInd w:val="0"/>
        <w:ind w:left="1377" w:right="43" w:hanging="682"/>
        <w:jc w:val="both"/>
        <w:rPr>
          <w:rFonts w:ascii="Arial" w:hAnsi="Arial" w:cs="Arial"/>
          <w:spacing w:val="-1"/>
          <w:sz w:val="24"/>
          <w:szCs w:val="24"/>
        </w:rPr>
      </w:pPr>
      <w:r w:rsidRPr="0044011D">
        <w:rPr>
          <w:rFonts w:ascii="Arial" w:hAnsi="Arial" w:cs="Arial"/>
          <w:sz w:val="24"/>
          <w:szCs w:val="24"/>
        </w:rPr>
        <w:t>in case where the person in whom the legal title to premises is vested is insolvent or dead, or is under any form of legal disability whatsoever, the person in whom the administration and control of such premises is vested as curator, trustee, executor, administrator, judicial manager, liquidator or other legal representative;</w:t>
      </w:r>
    </w:p>
    <w:p w:rsidR="00D13CAE" w:rsidRPr="0044011D" w:rsidRDefault="00D13CAE" w:rsidP="00BC7C0C">
      <w:pPr>
        <w:widowControl w:val="0"/>
        <w:numPr>
          <w:ilvl w:val="0"/>
          <w:numId w:val="2"/>
        </w:numPr>
        <w:shd w:val="clear" w:color="auto" w:fill="FFFFFF"/>
        <w:tabs>
          <w:tab w:val="left" w:pos="686"/>
        </w:tabs>
        <w:autoSpaceDE w:val="0"/>
        <w:autoSpaceDN w:val="0"/>
        <w:adjustRightInd w:val="0"/>
        <w:ind w:left="696"/>
        <w:jc w:val="both"/>
        <w:rPr>
          <w:rFonts w:ascii="Arial" w:hAnsi="Arial" w:cs="Arial"/>
          <w:spacing w:val="-1"/>
          <w:sz w:val="24"/>
          <w:szCs w:val="24"/>
        </w:rPr>
      </w:pPr>
      <w:r w:rsidRPr="0044011D">
        <w:rPr>
          <w:rFonts w:ascii="Arial" w:hAnsi="Arial" w:cs="Arial"/>
          <w:sz w:val="24"/>
          <w:szCs w:val="24"/>
        </w:rPr>
        <w:t>in relation to -</w:t>
      </w:r>
    </w:p>
    <w:p w:rsidR="00D13CAE" w:rsidRPr="0044011D" w:rsidRDefault="00D13CAE" w:rsidP="00D13CAE">
      <w:pPr>
        <w:shd w:val="clear" w:color="auto" w:fill="FFFFFF"/>
        <w:tabs>
          <w:tab w:val="left" w:pos="1378"/>
        </w:tabs>
        <w:ind w:left="1440" w:hanging="58"/>
        <w:jc w:val="both"/>
        <w:rPr>
          <w:rFonts w:ascii="Arial" w:hAnsi="Arial" w:cs="Arial"/>
          <w:sz w:val="24"/>
          <w:szCs w:val="24"/>
        </w:rPr>
      </w:pPr>
      <w:r w:rsidRPr="0044011D">
        <w:rPr>
          <w:rFonts w:ascii="Arial" w:hAnsi="Arial" w:cs="Arial"/>
          <w:spacing w:val="-3"/>
          <w:sz w:val="24"/>
          <w:szCs w:val="24"/>
        </w:rPr>
        <w:t>(</w:t>
      </w:r>
      <w:proofErr w:type="spellStart"/>
      <w:r w:rsidRPr="0044011D">
        <w:rPr>
          <w:rFonts w:ascii="Arial" w:hAnsi="Arial" w:cs="Arial"/>
          <w:spacing w:val="-3"/>
          <w:sz w:val="24"/>
          <w:szCs w:val="24"/>
        </w:rPr>
        <w:t>i</w:t>
      </w:r>
      <w:proofErr w:type="spellEnd"/>
      <w:r w:rsidRPr="0044011D">
        <w:rPr>
          <w:rFonts w:ascii="Arial" w:hAnsi="Arial" w:cs="Arial"/>
          <w:spacing w:val="-3"/>
          <w:sz w:val="24"/>
          <w:szCs w:val="24"/>
        </w:rPr>
        <w:t>)</w:t>
      </w:r>
      <w:r w:rsidRPr="0044011D">
        <w:rPr>
          <w:rFonts w:ascii="Arial" w:hAnsi="Arial" w:cs="Arial"/>
          <w:sz w:val="24"/>
          <w:szCs w:val="24"/>
        </w:rPr>
        <w:tab/>
        <w:t xml:space="preserve">a piece of land delineated on a sectional plan registered in terms of the Sectional Titles Act, 1986 (Act No. 95 of 1986), the developer or the body corporate in respect of the common property, </w:t>
      </w:r>
      <w:proofErr w:type="gramStart"/>
      <w:r w:rsidRPr="0044011D">
        <w:rPr>
          <w:rFonts w:ascii="Arial" w:hAnsi="Arial" w:cs="Arial"/>
          <w:sz w:val="24"/>
          <w:szCs w:val="24"/>
        </w:rPr>
        <w:t>or</w:t>
      </w:r>
      <w:proofErr w:type="gramEnd"/>
      <w:r w:rsidRPr="0044011D">
        <w:rPr>
          <w:rFonts w:ascii="Arial" w:hAnsi="Arial" w:cs="Arial"/>
          <w:sz w:val="24"/>
          <w:szCs w:val="24"/>
        </w:rPr>
        <w:br/>
      </w:r>
      <w:r w:rsidRPr="0044011D">
        <w:rPr>
          <w:rFonts w:ascii="Arial" w:hAnsi="Arial" w:cs="Arial"/>
          <w:spacing w:val="-6"/>
          <w:sz w:val="24"/>
          <w:szCs w:val="24"/>
        </w:rPr>
        <w:t>(ii)</w:t>
      </w:r>
      <w:r w:rsidRPr="0044011D">
        <w:rPr>
          <w:rFonts w:ascii="Arial" w:hAnsi="Arial" w:cs="Arial"/>
          <w:sz w:val="24"/>
          <w:szCs w:val="24"/>
        </w:rPr>
        <w:tab/>
        <w:t xml:space="preserve">a section as defined in such Act, the person in whose name such section is registered under a sectional title deed, and includes the lawfully appointed agent of such a person; </w:t>
      </w:r>
    </w:p>
    <w:p w:rsidR="00337407" w:rsidRPr="0044011D" w:rsidRDefault="00337407" w:rsidP="00D13CAE">
      <w:pPr>
        <w:shd w:val="clear" w:color="auto" w:fill="FFFFFF"/>
        <w:tabs>
          <w:tab w:val="left" w:pos="1378"/>
        </w:tabs>
        <w:ind w:left="1440" w:hanging="58"/>
        <w:jc w:val="both"/>
        <w:rPr>
          <w:rFonts w:ascii="Arial" w:hAnsi="Arial" w:cs="Arial"/>
          <w:sz w:val="24"/>
          <w:szCs w:val="24"/>
        </w:rPr>
      </w:pPr>
    </w:p>
    <w:p w:rsidR="00D13CAE" w:rsidRPr="0044011D" w:rsidRDefault="00D13CAE" w:rsidP="00D13CAE">
      <w:pPr>
        <w:shd w:val="clear" w:color="auto" w:fill="FFFFFF"/>
        <w:ind w:left="701"/>
        <w:jc w:val="both"/>
        <w:rPr>
          <w:rFonts w:ascii="Arial" w:hAnsi="Arial" w:cs="Arial"/>
          <w:sz w:val="24"/>
          <w:szCs w:val="24"/>
        </w:rPr>
      </w:pPr>
      <w:r w:rsidRPr="0044011D">
        <w:rPr>
          <w:rFonts w:ascii="Arial" w:hAnsi="Arial" w:cs="Arial"/>
          <w:b/>
          <w:bCs/>
          <w:sz w:val="24"/>
          <w:szCs w:val="24"/>
        </w:rPr>
        <w:t>"</w:t>
      </w:r>
      <w:proofErr w:type="gramStart"/>
      <w:r w:rsidRPr="0044011D">
        <w:rPr>
          <w:rFonts w:ascii="Arial" w:hAnsi="Arial" w:cs="Arial"/>
          <w:b/>
          <w:bCs/>
          <w:sz w:val="24"/>
          <w:szCs w:val="24"/>
        </w:rPr>
        <w:t>premises</w:t>
      </w:r>
      <w:proofErr w:type="gramEnd"/>
      <w:r w:rsidRPr="0044011D">
        <w:rPr>
          <w:rFonts w:ascii="Arial" w:hAnsi="Arial" w:cs="Arial"/>
          <w:b/>
          <w:bCs/>
          <w:sz w:val="24"/>
          <w:szCs w:val="24"/>
        </w:rPr>
        <w:t xml:space="preserve">" </w:t>
      </w:r>
      <w:r w:rsidRPr="0044011D">
        <w:rPr>
          <w:rFonts w:ascii="Arial" w:hAnsi="Arial" w:cs="Arial"/>
          <w:sz w:val="24"/>
          <w:szCs w:val="24"/>
        </w:rPr>
        <w:t>means any piece of land, the external surface boundaries of which are delineated on -</w:t>
      </w:r>
    </w:p>
    <w:p w:rsidR="00D13CAE" w:rsidRPr="0044011D" w:rsidRDefault="00D13CAE" w:rsidP="00D13CAE">
      <w:pPr>
        <w:shd w:val="clear" w:color="auto" w:fill="FFFFFF"/>
        <w:tabs>
          <w:tab w:val="left" w:pos="696"/>
        </w:tabs>
        <w:ind w:left="1387" w:right="10" w:hanging="682"/>
        <w:jc w:val="both"/>
        <w:rPr>
          <w:rFonts w:ascii="Arial" w:hAnsi="Arial" w:cs="Arial"/>
          <w:sz w:val="24"/>
          <w:szCs w:val="24"/>
        </w:rPr>
      </w:pPr>
      <w:r w:rsidRPr="0044011D">
        <w:rPr>
          <w:rFonts w:ascii="Arial" w:hAnsi="Arial" w:cs="Arial"/>
          <w:spacing w:val="-4"/>
          <w:sz w:val="24"/>
          <w:szCs w:val="24"/>
        </w:rPr>
        <w:t>(a)</w:t>
      </w:r>
      <w:r w:rsidRPr="0044011D">
        <w:rPr>
          <w:rFonts w:ascii="Arial" w:hAnsi="Arial" w:cs="Arial"/>
          <w:sz w:val="24"/>
          <w:szCs w:val="24"/>
        </w:rPr>
        <w:tab/>
      </w:r>
      <w:proofErr w:type="gramStart"/>
      <w:r w:rsidRPr="0044011D">
        <w:rPr>
          <w:rFonts w:ascii="Arial" w:hAnsi="Arial" w:cs="Arial"/>
          <w:sz w:val="24"/>
          <w:szCs w:val="24"/>
        </w:rPr>
        <w:t>a</w:t>
      </w:r>
      <w:proofErr w:type="gramEnd"/>
      <w:r w:rsidRPr="0044011D">
        <w:rPr>
          <w:rFonts w:ascii="Arial" w:hAnsi="Arial" w:cs="Arial"/>
          <w:sz w:val="24"/>
          <w:szCs w:val="24"/>
        </w:rPr>
        <w:t xml:space="preserve"> general plan or diagram registered in term of the Land Survey Act, 1927 (Act No. 9 of 1927) or in terms of the Deeds Registries Act, 1937 (Act No. 47 of 1937), or</w:t>
      </w:r>
    </w:p>
    <w:p w:rsidR="00D13CAE" w:rsidRPr="0044011D" w:rsidRDefault="00D13CAE" w:rsidP="00D13CAE">
      <w:pPr>
        <w:shd w:val="clear" w:color="auto" w:fill="FFFFFF"/>
        <w:ind w:left="1418" w:hanging="713"/>
        <w:jc w:val="both"/>
        <w:rPr>
          <w:rFonts w:ascii="Arial" w:hAnsi="Arial" w:cs="Arial"/>
          <w:sz w:val="24"/>
          <w:szCs w:val="24"/>
        </w:rPr>
      </w:pPr>
      <w:r w:rsidRPr="0044011D">
        <w:rPr>
          <w:rFonts w:ascii="Arial" w:hAnsi="Arial" w:cs="Arial"/>
          <w:spacing w:val="-2"/>
          <w:sz w:val="24"/>
          <w:szCs w:val="24"/>
        </w:rPr>
        <w:t>(b)</w:t>
      </w:r>
      <w:r w:rsidRPr="0044011D">
        <w:rPr>
          <w:rFonts w:ascii="Arial" w:hAnsi="Arial" w:cs="Arial"/>
          <w:sz w:val="24"/>
          <w:szCs w:val="24"/>
        </w:rPr>
        <w:tab/>
      </w:r>
      <w:proofErr w:type="gramStart"/>
      <w:r w:rsidRPr="0044011D">
        <w:rPr>
          <w:rFonts w:ascii="Arial" w:hAnsi="Arial" w:cs="Arial"/>
          <w:sz w:val="24"/>
          <w:szCs w:val="24"/>
        </w:rPr>
        <w:t>a</w:t>
      </w:r>
      <w:proofErr w:type="gramEnd"/>
      <w:r w:rsidRPr="0044011D">
        <w:rPr>
          <w:rFonts w:ascii="Arial" w:hAnsi="Arial" w:cs="Arial"/>
          <w:sz w:val="24"/>
          <w:szCs w:val="24"/>
        </w:rPr>
        <w:t xml:space="preserve"> sectional plan registered in term of the Sectional Titles Act, 1986 (Act No. 95 of 1986),</w:t>
      </w:r>
    </w:p>
    <w:p w:rsidR="00337407" w:rsidRPr="0044011D" w:rsidRDefault="00337407" w:rsidP="00D13CAE">
      <w:pPr>
        <w:shd w:val="clear" w:color="auto" w:fill="FFFFFF"/>
        <w:ind w:left="1418" w:hanging="713"/>
        <w:jc w:val="both"/>
        <w:rPr>
          <w:rFonts w:ascii="Arial" w:hAnsi="Arial" w:cs="Arial"/>
          <w:sz w:val="24"/>
          <w:szCs w:val="24"/>
        </w:rPr>
      </w:pPr>
    </w:p>
    <w:p w:rsidR="00D13CAE" w:rsidRPr="0044011D" w:rsidRDefault="00D13CAE" w:rsidP="00D13CAE">
      <w:pPr>
        <w:shd w:val="clear" w:color="auto" w:fill="FFFFFF"/>
        <w:ind w:left="709" w:hanging="4"/>
        <w:jc w:val="both"/>
        <w:rPr>
          <w:rFonts w:ascii="Arial" w:hAnsi="Arial" w:cs="Arial"/>
          <w:sz w:val="24"/>
          <w:szCs w:val="24"/>
        </w:rPr>
      </w:pPr>
      <w:r w:rsidRPr="0044011D">
        <w:rPr>
          <w:rFonts w:ascii="Arial" w:hAnsi="Arial" w:cs="Arial"/>
          <w:b/>
          <w:bCs/>
          <w:sz w:val="24"/>
          <w:szCs w:val="24"/>
        </w:rPr>
        <w:t>"</w:t>
      </w:r>
      <w:proofErr w:type="gramStart"/>
      <w:r w:rsidRPr="0044011D">
        <w:rPr>
          <w:rFonts w:ascii="Arial" w:hAnsi="Arial" w:cs="Arial"/>
          <w:b/>
          <w:bCs/>
          <w:sz w:val="24"/>
          <w:szCs w:val="24"/>
        </w:rPr>
        <w:t>purified</w:t>
      </w:r>
      <w:proofErr w:type="gramEnd"/>
      <w:r w:rsidR="00713FD5">
        <w:rPr>
          <w:rFonts w:ascii="Arial" w:hAnsi="Arial" w:cs="Arial"/>
          <w:b/>
          <w:bCs/>
          <w:sz w:val="24"/>
          <w:szCs w:val="24"/>
        </w:rPr>
        <w:t xml:space="preserve"> sewage</w:t>
      </w:r>
      <w:r w:rsidRPr="0044011D">
        <w:rPr>
          <w:rFonts w:ascii="Arial" w:hAnsi="Arial" w:cs="Arial"/>
          <w:b/>
          <w:bCs/>
          <w:sz w:val="24"/>
          <w:szCs w:val="24"/>
        </w:rPr>
        <w:t xml:space="preserve"> effluent"  </w:t>
      </w:r>
      <w:r w:rsidRPr="0044011D">
        <w:rPr>
          <w:rFonts w:ascii="Arial" w:hAnsi="Arial" w:cs="Arial"/>
          <w:sz w:val="24"/>
          <w:szCs w:val="24"/>
        </w:rPr>
        <w:t>means the water discharged from a water care works after purification, either into a water course or for purposes of re-use;</w:t>
      </w:r>
    </w:p>
    <w:p w:rsidR="00337407" w:rsidRPr="0044011D" w:rsidRDefault="00337407" w:rsidP="00D13CAE">
      <w:pPr>
        <w:shd w:val="clear" w:color="auto" w:fill="FFFFFF"/>
        <w:ind w:left="709" w:hanging="4"/>
        <w:jc w:val="both"/>
        <w:rPr>
          <w:rFonts w:ascii="Arial" w:hAnsi="Arial" w:cs="Arial"/>
          <w:sz w:val="24"/>
          <w:szCs w:val="24"/>
        </w:rPr>
      </w:pPr>
    </w:p>
    <w:p w:rsidR="00D13CAE" w:rsidRDefault="00D13CAE" w:rsidP="00D13CAE">
      <w:pPr>
        <w:shd w:val="clear" w:color="auto" w:fill="FFFFFF"/>
        <w:ind w:left="715"/>
        <w:jc w:val="both"/>
        <w:rPr>
          <w:rFonts w:ascii="Arial" w:hAnsi="Arial" w:cs="Arial"/>
          <w:sz w:val="24"/>
          <w:szCs w:val="24"/>
        </w:rPr>
      </w:pPr>
      <w:r w:rsidRPr="0044011D">
        <w:rPr>
          <w:rFonts w:ascii="Arial" w:hAnsi="Arial" w:cs="Arial"/>
          <w:b/>
          <w:bCs/>
          <w:sz w:val="24"/>
          <w:szCs w:val="24"/>
        </w:rPr>
        <w:lastRenderedPageBreak/>
        <w:t>"</w:t>
      </w:r>
      <w:proofErr w:type="gramStart"/>
      <w:r w:rsidRPr="0044011D">
        <w:rPr>
          <w:rFonts w:ascii="Arial" w:hAnsi="Arial" w:cs="Arial"/>
          <w:b/>
          <w:bCs/>
          <w:sz w:val="24"/>
          <w:szCs w:val="24"/>
        </w:rPr>
        <w:t>sanitary</w:t>
      </w:r>
      <w:proofErr w:type="gramEnd"/>
      <w:r w:rsidRPr="0044011D">
        <w:rPr>
          <w:rFonts w:ascii="Arial" w:hAnsi="Arial" w:cs="Arial"/>
          <w:b/>
          <w:bCs/>
          <w:sz w:val="24"/>
          <w:szCs w:val="24"/>
        </w:rPr>
        <w:t xml:space="preserve"> fitting" </w:t>
      </w:r>
      <w:r w:rsidRPr="0044011D">
        <w:rPr>
          <w:rFonts w:ascii="Arial" w:hAnsi="Arial" w:cs="Arial"/>
          <w:sz w:val="24"/>
          <w:szCs w:val="24"/>
        </w:rPr>
        <w:t>or "</w:t>
      </w:r>
      <w:r w:rsidRPr="00B373B3">
        <w:rPr>
          <w:rFonts w:ascii="Arial" w:hAnsi="Arial" w:cs="Arial"/>
          <w:b/>
          <w:sz w:val="24"/>
          <w:szCs w:val="24"/>
        </w:rPr>
        <w:t>sanitary appliance</w:t>
      </w:r>
      <w:r w:rsidRPr="0044011D">
        <w:rPr>
          <w:rFonts w:ascii="Arial" w:hAnsi="Arial" w:cs="Arial"/>
          <w:sz w:val="24"/>
          <w:szCs w:val="24"/>
        </w:rPr>
        <w:t>" means any soil-water fitting and any waste-water fitting;</w:t>
      </w:r>
    </w:p>
    <w:p w:rsidR="00433AE6" w:rsidRDefault="00433AE6" w:rsidP="00D13CAE">
      <w:pPr>
        <w:shd w:val="clear" w:color="auto" w:fill="FFFFFF"/>
        <w:ind w:left="715"/>
        <w:jc w:val="both"/>
        <w:rPr>
          <w:rFonts w:ascii="Arial" w:hAnsi="Arial" w:cs="Arial"/>
          <w:sz w:val="24"/>
          <w:szCs w:val="24"/>
        </w:rPr>
      </w:pPr>
    </w:p>
    <w:p w:rsidR="00433AE6" w:rsidRPr="0044011D" w:rsidRDefault="00433AE6" w:rsidP="00D13CAE">
      <w:pPr>
        <w:shd w:val="clear" w:color="auto" w:fill="FFFFFF"/>
        <w:ind w:left="715"/>
        <w:jc w:val="both"/>
        <w:rPr>
          <w:rFonts w:ascii="Arial" w:hAnsi="Arial" w:cs="Arial"/>
          <w:sz w:val="24"/>
          <w:szCs w:val="24"/>
        </w:rPr>
      </w:pPr>
      <w:r w:rsidRPr="00433AE6">
        <w:rPr>
          <w:rFonts w:ascii="Arial" w:hAnsi="Arial" w:cs="Arial"/>
          <w:b/>
          <w:sz w:val="24"/>
          <w:szCs w:val="24"/>
        </w:rPr>
        <w:t>‘Schedule 1”</w:t>
      </w:r>
      <w:r>
        <w:rPr>
          <w:rFonts w:ascii="Arial" w:hAnsi="Arial" w:cs="Arial"/>
          <w:sz w:val="24"/>
          <w:szCs w:val="24"/>
        </w:rPr>
        <w:t xml:space="preserve"> hereto attached forms part of this By-law</w:t>
      </w:r>
    </w:p>
    <w:p w:rsidR="00337407" w:rsidRPr="0044011D" w:rsidRDefault="00337407" w:rsidP="00D13CAE">
      <w:pPr>
        <w:shd w:val="clear" w:color="auto" w:fill="FFFFFF"/>
        <w:ind w:left="715"/>
        <w:jc w:val="both"/>
        <w:rPr>
          <w:rFonts w:ascii="Arial" w:hAnsi="Arial" w:cs="Arial"/>
          <w:sz w:val="24"/>
          <w:szCs w:val="24"/>
        </w:rPr>
      </w:pPr>
    </w:p>
    <w:p w:rsidR="00D13CAE" w:rsidRPr="0044011D" w:rsidRDefault="00D13CAE" w:rsidP="00D13CAE">
      <w:pPr>
        <w:shd w:val="clear" w:color="auto" w:fill="FFFFFF"/>
        <w:ind w:left="715"/>
        <w:jc w:val="both"/>
        <w:rPr>
          <w:rFonts w:ascii="Arial" w:hAnsi="Arial" w:cs="Arial"/>
          <w:sz w:val="24"/>
          <w:szCs w:val="24"/>
        </w:rPr>
      </w:pPr>
      <w:r w:rsidRPr="0044011D">
        <w:rPr>
          <w:rFonts w:ascii="Arial" w:hAnsi="Arial" w:cs="Arial"/>
          <w:b/>
          <w:bCs/>
          <w:sz w:val="24"/>
          <w:szCs w:val="24"/>
        </w:rPr>
        <w:t>"</w:t>
      </w:r>
      <w:proofErr w:type="gramStart"/>
      <w:r w:rsidRPr="0044011D">
        <w:rPr>
          <w:rFonts w:ascii="Arial" w:hAnsi="Arial" w:cs="Arial"/>
          <w:b/>
          <w:bCs/>
          <w:sz w:val="24"/>
          <w:szCs w:val="24"/>
        </w:rPr>
        <w:t>septic  tank</w:t>
      </w:r>
      <w:proofErr w:type="gramEnd"/>
      <w:r w:rsidRPr="0044011D">
        <w:rPr>
          <w:rFonts w:ascii="Arial" w:hAnsi="Arial" w:cs="Arial"/>
          <w:b/>
          <w:bCs/>
          <w:sz w:val="24"/>
          <w:szCs w:val="24"/>
        </w:rPr>
        <w:t xml:space="preserve">"   </w:t>
      </w:r>
      <w:r w:rsidRPr="0044011D">
        <w:rPr>
          <w:rFonts w:ascii="Arial" w:hAnsi="Arial" w:cs="Arial"/>
          <w:sz w:val="24"/>
          <w:szCs w:val="24"/>
        </w:rPr>
        <w:t>means any tank designed to receive sewage and to effect the adequate decomposition of organic matter in sewage by bacterial action;</w:t>
      </w:r>
    </w:p>
    <w:p w:rsidR="00337407" w:rsidRPr="0044011D" w:rsidRDefault="00337407" w:rsidP="00D13CAE">
      <w:pPr>
        <w:shd w:val="clear" w:color="auto" w:fill="FFFFFF"/>
        <w:ind w:left="715"/>
        <w:jc w:val="both"/>
        <w:rPr>
          <w:rFonts w:ascii="Arial" w:hAnsi="Arial" w:cs="Arial"/>
          <w:sz w:val="24"/>
          <w:szCs w:val="24"/>
        </w:rPr>
      </w:pPr>
    </w:p>
    <w:p w:rsidR="00440CA7" w:rsidRDefault="00440CA7" w:rsidP="00D13CAE">
      <w:pPr>
        <w:shd w:val="clear" w:color="auto" w:fill="FFFFFF"/>
        <w:ind w:left="715"/>
        <w:jc w:val="both"/>
        <w:rPr>
          <w:rFonts w:ascii="Arial" w:hAnsi="Arial" w:cs="Arial"/>
          <w:b/>
          <w:bCs/>
          <w:sz w:val="24"/>
          <w:szCs w:val="24"/>
        </w:rPr>
      </w:pPr>
    </w:p>
    <w:p w:rsidR="00440CA7" w:rsidRDefault="00440CA7" w:rsidP="00D13CAE">
      <w:pPr>
        <w:shd w:val="clear" w:color="auto" w:fill="FFFFFF"/>
        <w:ind w:left="715"/>
        <w:jc w:val="both"/>
        <w:rPr>
          <w:rFonts w:ascii="Arial" w:hAnsi="Arial" w:cs="Arial"/>
          <w:b/>
          <w:bCs/>
          <w:sz w:val="24"/>
          <w:szCs w:val="24"/>
        </w:rPr>
      </w:pPr>
    </w:p>
    <w:p w:rsidR="00D13CAE" w:rsidRPr="0044011D" w:rsidRDefault="00D13CAE" w:rsidP="00D13CAE">
      <w:pPr>
        <w:shd w:val="clear" w:color="auto" w:fill="FFFFFF"/>
        <w:ind w:left="715"/>
        <w:jc w:val="both"/>
        <w:rPr>
          <w:rFonts w:ascii="Arial" w:hAnsi="Arial" w:cs="Arial"/>
          <w:sz w:val="24"/>
          <w:szCs w:val="24"/>
        </w:rPr>
      </w:pPr>
      <w:r w:rsidRPr="0044011D">
        <w:rPr>
          <w:rFonts w:ascii="Arial" w:hAnsi="Arial" w:cs="Arial"/>
          <w:b/>
          <w:bCs/>
          <w:sz w:val="24"/>
          <w:szCs w:val="24"/>
        </w:rPr>
        <w:t>"</w:t>
      </w:r>
      <w:proofErr w:type="gramStart"/>
      <w:r w:rsidRPr="0044011D">
        <w:rPr>
          <w:rFonts w:ascii="Arial" w:hAnsi="Arial" w:cs="Arial"/>
          <w:b/>
          <w:bCs/>
          <w:sz w:val="24"/>
          <w:szCs w:val="24"/>
        </w:rPr>
        <w:t>sewage</w:t>
      </w:r>
      <w:proofErr w:type="gramEnd"/>
      <w:r w:rsidRPr="0044011D">
        <w:rPr>
          <w:rFonts w:ascii="Arial" w:hAnsi="Arial" w:cs="Arial"/>
          <w:b/>
          <w:bCs/>
          <w:sz w:val="24"/>
          <w:szCs w:val="24"/>
        </w:rPr>
        <w:t xml:space="preserve">" </w:t>
      </w:r>
      <w:r w:rsidRPr="0044011D">
        <w:rPr>
          <w:rFonts w:ascii="Arial" w:hAnsi="Arial" w:cs="Arial"/>
          <w:sz w:val="24"/>
          <w:szCs w:val="24"/>
        </w:rPr>
        <w:t>means soil-water, waste-water or industrial effluent whether separately or together;</w:t>
      </w:r>
    </w:p>
    <w:p w:rsidR="00337407" w:rsidRPr="0044011D" w:rsidRDefault="00337407" w:rsidP="00D13CAE">
      <w:pPr>
        <w:shd w:val="clear" w:color="auto" w:fill="FFFFFF"/>
        <w:ind w:left="715"/>
        <w:jc w:val="both"/>
        <w:rPr>
          <w:rFonts w:ascii="Arial" w:hAnsi="Arial" w:cs="Arial"/>
          <w:sz w:val="24"/>
          <w:szCs w:val="24"/>
        </w:rPr>
      </w:pPr>
    </w:p>
    <w:p w:rsidR="00D13CAE" w:rsidRPr="0044011D" w:rsidRDefault="00D13CAE" w:rsidP="00D13CAE">
      <w:pPr>
        <w:shd w:val="clear" w:color="auto" w:fill="FFFFFF"/>
        <w:ind w:left="715"/>
        <w:jc w:val="both"/>
        <w:rPr>
          <w:rFonts w:ascii="Arial" w:hAnsi="Arial" w:cs="Arial"/>
          <w:sz w:val="24"/>
          <w:szCs w:val="24"/>
        </w:rPr>
      </w:pPr>
      <w:r w:rsidRPr="0044011D">
        <w:rPr>
          <w:rFonts w:ascii="Arial" w:hAnsi="Arial" w:cs="Arial"/>
          <w:b/>
          <w:bCs/>
          <w:sz w:val="24"/>
          <w:szCs w:val="24"/>
        </w:rPr>
        <w:t>"</w:t>
      </w:r>
      <w:proofErr w:type="gramStart"/>
      <w:r w:rsidRPr="0044011D">
        <w:rPr>
          <w:rFonts w:ascii="Arial" w:hAnsi="Arial" w:cs="Arial"/>
          <w:b/>
          <w:bCs/>
          <w:sz w:val="24"/>
          <w:szCs w:val="24"/>
        </w:rPr>
        <w:t>sewer</w:t>
      </w:r>
      <w:proofErr w:type="gramEnd"/>
      <w:r w:rsidRPr="0044011D">
        <w:rPr>
          <w:rFonts w:ascii="Arial" w:hAnsi="Arial" w:cs="Arial"/>
          <w:b/>
          <w:bCs/>
          <w:sz w:val="24"/>
          <w:szCs w:val="24"/>
        </w:rPr>
        <w:t xml:space="preserve">" </w:t>
      </w:r>
      <w:r w:rsidRPr="0044011D">
        <w:rPr>
          <w:rFonts w:ascii="Arial" w:hAnsi="Arial" w:cs="Arial"/>
          <w:sz w:val="24"/>
          <w:szCs w:val="24"/>
        </w:rPr>
        <w:t>means any pipe with fittings, vested in the Council and used or designed or intended for use for or in connection with the conveyance of sewage;</w:t>
      </w:r>
    </w:p>
    <w:p w:rsidR="00337407" w:rsidRPr="0044011D" w:rsidRDefault="00337407" w:rsidP="00D13CAE">
      <w:pPr>
        <w:shd w:val="clear" w:color="auto" w:fill="FFFFFF"/>
        <w:ind w:left="715"/>
        <w:jc w:val="both"/>
        <w:rPr>
          <w:rFonts w:ascii="Arial" w:hAnsi="Arial" w:cs="Arial"/>
          <w:sz w:val="24"/>
          <w:szCs w:val="24"/>
        </w:rPr>
      </w:pPr>
    </w:p>
    <w:p w:rsidR="00337407" w:rsidRPr="0044011D" w:rsidRDefault="00D13CAE" w:rsidP="00D13CAE">
      <w:pPr>
        <w:shd w:val="clear" w:color="auto" w:fill="FFFFFF"/>
        <w:ind w:left="715"/>
        <w:jc w:val="both"/>
        <w:rPr>
          <w:rFonts w:ascii="Arial" w:hAnsi="Arial" w:cs="Arial"/>
          <w:sz w:val="24"/>
          <w:szCs w:val="24"/>
        </w:rPr>
      </w:pPr>
      <w:r w:rsidRPr="0044011D">
        <w:rPr>
          <w:rFonts w:ascii="Arial" w:hAnsi="Arial" w:cs="Arial"/>
          <w:b/>
          <w:bCs/>
          <w:sz w:val="24"/>
          <w:szCs w:val="24"/>
        </w:rPr>
        <w:t xml:space="preserve">"soil-water" </w:t>
      </w:r>
      <w:r w:rsidRPr="0044011D">
        <w:rPr>
          <w:rFonts w:ascii="Arial" w:hAnsi="Arial" w:cs="Arial"/>
          <w:sz w:val="24"/>
          <w:szCs w:val="24"/>
        </w:rPr>
        <w:t>means any liquid containing human or animal excreta</w:t>
      </w:r>
    </w:p>
    <w:p w:rsidR="00D13CAE" w:rsidRPr="0044011D" w:rsidRDefault="00D13CAE" w:rsidP="00D13CAE">
      <w:pPr>
        <w:shd w:val="clear" w:color="auto" w:fill="FFFFFF"/>
        <w:ind w:left="715"/>
        <w:jc w:val="both"/>
        <w:rPr>
          <w:rFonts w:ascii="Arial" w:hAnsi="Arial" w:cs="Arial"/>
          <w:sz w:val="24"/>
          <w:szCs w:val="24"/>
        </w:rPr>
      </w:pPr>
      <w:r w:rsidRPr="0044011D">
        <w:rPr>
          <w:rFonts w:ascii="Arial" w:hAnsi="Arial" w:cs="Arial"/>
          <w:sz w:val="24"/>
          <w:szCs w:val="24"/>
        </w:rPr>
        <w:t>;</w:t>
      </w:r>
    </w:p>
    <w:p w:rsidR="00D13CAE" w:rsidRPr="0044011D" w:rsidRDefault="00D13CAE" w:rsidP="00D13CAE">
      <w:pPr>
        <w:shd w:val="clear" w:color="auto" w:fill="FFFFFF"/>
        <w:ind w:left="715"/>
        <w:jc w:val="both"/>
        <w:rPr>
          <w:rFonts w:ascii="Arial" w:hAnsi="Arial" w:cs="Arial"/>
          <w:sz w:val="24"/>
          <w:szCs w:val="24"/>
        </w:rPr>
      </w:pPr>
      <w:r w:rsidRPr="0044011D">
        <w:rPr>
          <w:rFonts w:ascii="Arial" w:hAnsi="Arial" w:cs="Arial"/>
          <w:b/>
          <w:bCs/>
          <w:sz w:val="24"/>
          <w:szCs w:val="24"/>
        </w:rPr>
        <w:t xml:space="preserve">"soil-water fitting" </w:t>
      </w:r>
      <w:r w:rsidRPr="0044011D">
        <w:rPr>
          <w:rFonts w:ascii="Arial" w:hAnsi="Arial" w:cs="Arial"/>
          <w:sz w:val="24"/>
          <w:szCs w:val="24"/>
        </w:rPr>
        <w:t>means any fitting used for the reception and discharge of soil-water;</w:t>
      </w:r>
    </w:p>
    <w:p w:rsidR="00337407" w:rsidRPr="0044011D" w:rsidRDefault="00337407" w:rsidP="00D13CAE">
      <w:pPr>
        <w:shd w:val="clear" w:color="auto" w:fill="FFFFFF"/>
        <w:ind w:left="715"/>
        <w:jc w:val="both"/>
        <w:rPr>
          <w:rFonts w:ascii="Arial" w:hAnsi="Arial" w:cs="Arial"/>
          <w:sz w:val="24"/>
          <w:szCs w:val="24"/>
        </w:rPr>
      </w:pPr>
    </w:p>
    <w:p w:rsidR="00D13CAE" w:rsidRPr="0044011D" w:rsidRDefault="00D13CAE" w:rsidP="00D13CAE">
      <w:pPr>
        <w:shd w:val="clear" w:color="auto" w:fill="FFFFFF"/>
        <w:ind w:left="720"/>
        <w:jc w:val="both"/>
        <w:rPr>
          <w:rFonts w:ascii="Arial" w:hAnsi="Arial" w:cs="Arial"/>
          <w:sz w:val="24"/>
          <w:szCs w:val="24"/>
        </w:rPr>
      </w:pPr>
      <w:r w:rsidRPr="0044011D">
        <w:rPr>
          <w:rFonts w:ascii="Arial" w:hAnsi="Arial" w:cs="Arial"/>
          <w:b/>
          <w:bCs/>
          <w:sz w:val="24"/>
          <w:szCs w:val="24"/>
        </w:rPr>
        <w:t xml:space="preserve">"soil-water pipe" </w:t>
      </w:r>
      <w:r w:rsidRPr="0044011D">
        <w:rPr>
          <w:rFonts w:ascii="Arial" w:hAnsi="Arial" w:cs="Arial"/>
          <w:sz w:val="24"/>
          <w:szCs w:val="24"/>
        </w:rPr>
        <w:t>means any pipe, other than a drain, used for the conveyance of soil-water with or without waste-water;</w:t>
      </w:r>
    </w:p>
    <w:p w:rsidR="00337407" w:rsidRPr="0044011D" w:rsidRDefault="00337407" w:rsidP="00D13CAE">
      <w:pPr>
        <w:shd w:val="clear" w:color="auto" w:fill="FFFFFF"/>
        <w:ind w:left="720"/>
        <w:jc w:val="both"/>
        <w:rPr>
          <w:rFonts w:ascii="Arial" w:hAnsi="Arial" w:cs="Arial"/>
          <w:sz w:val="24"/>
          <w:szCs w:val="24"/>
        </w:rPr>
      </w:pPr>
    </w:p>
    <w:p w:rsidR="00D13CAE" w:rsidRPr="0044011D" w:rsidRDefault="00D13CAE" w:rsidP="00D13CAE">
      <w:pPr>
        <w:shd w:val="clear" w:color="auto" w:fill="FFFFFF"/>
        <w:ind w:left="720"/>
        <w:jc w:val="both"/>
        <w:rPr>
          <w:rFonts w:ascii="Arial" w:hAnsi="Arial" w:cs="Arial"/>
          <w:sz w:val="24"/>
          <w:szCs w:val="24"/>
        </w:rPr>
      </w:pPr>
      <w:r w:rsidRPr="0044011D">
        <w:rPr>
          <w:rFonts w:ascii="Arial" w:hAnsi="Arial" w:cs="Arial"/>
          <w:b/>
          <w:bCs/>
          <w:sz w:val="24"/>
          <w:szCs w:val="24"/>
        </w:rPr>
        <w:t>"</w:t>
      </w:r>
      <w:proofErr w:type="gramStart"/>
      <w:r w:rsidRPr="0044011D">
        <w:rPr>
          <w:rFonts w:ascii="Arial" w:hAnsi="Arial" w:cs="Arial"/>
          <w:b/>
          <w:bCs/>
          <w:sz w:val="24"/>
          <w:szCs w:val="24"/>
        </w:rPr>
        <w:t>stack</w:t>
      </w:r>
      <w:proofErr w:type="gramEnd"/>
      <w:r w:rsidRPr="0044011D">
        <w:rPr>
          <w:rFonts w:ascii="Arial" w:hAnsi="Arial" w:cs="Arial"/>
          <w:b/>
          <w:bCs/>
          <w:sz w:val="24"/>
          <w:szCs w:val="24"/>
        </w:rPr>
        <w:t xml:space="preserve">"  </w:t>
      </w:r>
      <w:r w:rsidRPr="0044011D">
        <w:rPr>
          <w:rFonts w:ascii="Arial" w:hAnsi="Arial" w:cs="Arial"/>
          <w:sz w:val="24"/>
          <w:szCs w:val="24"/>
        </w:rPr>
        <w:t>means the main vertical component of a drainage installation or any part thereof other than a ventilation pipe;</w:t>
      </w:r>
    </w:p>
    <w:p w:rsidR="00337407" w:rsidRPr="0044011D" w:rsidRDefault="00337407" w:rsidP="00D13CAE">
      <w:pPr>
        <w:shd w:val="clear" w:color="auto" w:fill="FFFFFF"/>
        <w:ind w:left="720"/>
        <w:jc w:val="both"/>
        <w:rPr>
          <w:rFonts w:ascii="Arial" w:hAnsi="Arial" w:cs="Arial"/>
          <w:sz w:val="24"/>
          <w:szCs w:val="24"/>
        </w:rPr>
      </w:pPr>
    </w:p>
    <w:p w:rsidR="00D13CAE" w:rsidRPr="0044011D" w:rsidRDefault="00D13CAE" w:rsidP="00D13CAE">
      <w:pPr>
        <w:shd w:val="clear" w:color="auto" w:fill="FFFFFF"/>
        <w:ind w:left="720"/>
        <w:jc w:val="both"/>
        <w:rPr>
          <w:rFonts w:ascii="Arial" w:hAnsi="Arial" w:cs="Arial"/>
          <w:sz w:val="24"/>
          <w:szCs w:val="24"/>
        </w:rPr>
      </w:pPr>
      <w:r w:rsidRPr="0044011D">
        <w:rPr>
          <w:rFonts w:ascii="Arial" w:hAnsi="Arial" w:cs="Arial"/>
          <w:b/>
          <w:bCs/>
          <w:sz w:val="24"/>
          <w:szCs w:val="24"/>
        </w:rPr>
        <w:t>"</w:t>
      </w:r>
      <w:proofErr w:type="gramStart"/>
      <w:r w:rsidRPr="0044011D">
        <w:rPr>
          <w:rFonts w:ascii="Arial" w:hAnsi="Arial" w:cs="Arial"/>
          <w:b/>
          <w:bCs/>
          <w:sz w:val="24"/>
          <w:szCs w:val="24"/>
        </w:rPr>
        <w:t>storm</w:t>
      </w:r>
      <w:proofErr w:type="gramEnd"/>
      <w:r w:rsidRPr="0044011D">
        <w:rPr>
          <w:rFonts w:ascii="Arial" w:hAnsi="Arial" w:cs="Arial"/>
          <w:b/>
          <w:bCs/>
          <w:sz w:val="24"/>
          <w:szCs w:val="24"/>
        </w:rPr>
        <w:t xml:space="preserve"> water" </w:t>
      </w:r>
      <w:r w:rsidRPr="0044011D">
        <w:rPr>
          <w:rFonts w:ascii="Arial" w:hAnsi="Arial" w:cs="Arial"/>
          <w:sz w:val="24"/>
          <w:szCs w:val="24"/>
        </w:rPr>
        <w:t>means any liquid resulting from natural precipitation or accumulation and includes rain-water, spring-water and ground-water;</w:t>
      </w:r>
    </w:p>
    <w:p w:rsidR="00337407" w:rsidRPr="0044011D" w:rsidRDefault="00337407" w:rsidP="00D13CAE">
      <w:pPr>
        <w:shd w:val="clear" w:color="auto" w:fill="FFFFFF"/>
        <w:ind w:left="720"/>
        <w:jc w:val="both"/>
        <w:rPr>
          <w:rFonts w:ascii="Arial" w:hAnsi="Arial" w:cs="Arial"/>
          <w:sz w:val="24"/>
          <w:szCs w:val="24"/>
        </w:rPr>
      </w:pPr>
    </w:p>
    <w:p w:rsidR="00D13CAE" w:rsidRPr="0044011D" w:rsidRDefault="00D13CAE" w:rsidP="00D13CAE">
      <w:pPr>
        <w:shd w:val="clear" w:color="auto" w:fill="FFFFFF"/>
        <w:ind w:left="725"/>
        <w:jc w:val="both"/>
        <w:rPr>
          <w:rFonts w:ascii="Arial" w:hAnsi="Arial" w:cs="Arial"/>
          <w:sz w:val="24"/>
          <w:szCs w:val="24"/>
        </w:rPr>
      </w:pPr>
      <w:r w:rsidRPr="0044011D">
        <w:rPr>
          <w:rFonts w:ascii="Arial" w:hAnsi="Arial" w:cs="Arial"/>
          <w:b/>
          <w:bCs/>
          <w:sz w:val="24"/>
          <w:szCs w:val="24"/>
        </w:rPr>
        <w:t xml:space="preserve">"tariff </w:t>
      </w:r>
      <w:r w:rsidRPr="0044011D">
        <w:rPr>
          <w:rFonts w:ascii="Arial" w:hAnsi="Arial" w:cs="Arial"/>
          <w:sz w:val="24"/>
          <w:szCs w:val="24"/>
        </w:rPr>
        <w:t>means the tariff of charge regarding the Council's sewerage services, as determined by  the Council from time to time in terms of Section 75A of the Local Government: Municipal Systems Act, 2000 (Act No. 32 of 2000) or any other applicable law;</w:t>
      </w:r>
    </w:p>
    <w:p w:rsidR="00337407" w:rsidRPr="0044011D" w:rsidRDefault="00337407" w:rsidP="00D13CAE">
      <w:pPr>
        <w:shd w:val="clear" w:color="auto" w:fill="FFFFFF"/>
        <w:ind w:left="725"/>
        <w:jc w:val="both"/>
        <w:rPr>
          <w:rFonts w:ascii="Arial" w:hAnsi="Arial" w:cs="Arial"/>
          <w:sz w:val="24"/>
          <w:szCs w:val="24"/>
        </w:rPr>
      </w:pPr>
    </w:p>
    <w:p w:rsidR="00D13CAE" w:rsidRPr="0044011D" w:rsidRDefault="00D13CAE" w:rsidP="00D13CAE">
      <w:pPr>
        <w:shd w:val="clear" w:color="auto" w:fill="FFFFFF"/>
        <w:ind w:left="686" w:right="38"/>
        <w:jc w:val="both"/>
        <w:rPr>
          <w:rFonts w:ascii="Arial" w:hAnsi="Arial" w:cs="Arial"/>
          <w:sz w:val="24"/>
          <w:szCs w:val="24"/>
        </w:rPr>
      </w:pPr>
      <w:r w:rsidRPr="0044011D">
        <w:rPr>
          <w:rFonts w:ascii="Arial" w:hAnsi="Arial" w:cs="Arial"/>
          <w:b/>
          <w:bCs/>
          <w:sz w:val="24"/>
          <w:szCs w:val="24"/>
        </w:rPr>
        <w:t>"</w:t>
      </w:r>
      <w:proofErr w:type="gramStart"/>
      <w:r w:rsidRPr="0044011D">
        <w:rPr>
          <w:rFonts w:ascii="Arial" w:hAnsi="Arial" w:cs="Arial"/>
          <w:b/>
          <w:bCs/>
          <w:sz w:val="24"/>
          <w:szCs w:val="24"/>
        </w:rPr>
        <w:t>trap</w:t>
      </w:r>
      <w:proofErr w:type="gramEnd"/>
      <w:r w:rsidRPr="0044011D">
        <w:rPr>
          <w:rFonts w:ascii="Arial" w:hAnsi="Arial" w:cs="Arial"/>
          <w:b/>
          <w:bCs/>
          <w:sz w:val="24"/>
          <w:szCs w:val="24"/>
        </w:rPr>
        <w:t xml:space="preserve">" </w:t>
      </w:r>
      <w:r w:rsidRPr="0044011D">
        <w:rPr>
          <w:rFonts w:ascii="Arial" w:hAnsi="Arial" w:cs="Arial"/>
          <w:sz w:val="24"/>
          <w:szCs w:val="24"/>
        </w:rPr>
        <w:t>means a pipe fitting or portion of a sanitary appliance designed to retain a water seal in position;</w:t>
      </w:r>
    </w:p>
    <w:p w:rsidR="00337407" w:rsidRPr="0044011D" w:rsidRDefault="00337407" w:rsidP="00D13CAE">
      <w:pPr>
        <w:shd w:val="clear" w:color="auto" w:fill="FFFFFF"/>
        <w:ind w:left="686" w:right="38"/>
        <w:jc w:val="both"/>
        <w:rPr>
          <w:rFonts w:ascii="Arial" w:hAnsi="Arial" w:cs="Arial"/>
          <w:sz w:val="24"/>
          <w:szCs w:val="24"/>
        </w:rPr>
      </w:pPr>
    </w:p>
    <w:p w:rsidR="00D13CAE" w:rsidRDefault="00D13CAE" w:rsidP="00D13CAE">
      <w:pPr>
        <w:shd w:val="clear" w:color="auto" w:fill="FFFFFF"/>
        <w:ind w:left="682" w:right="29"/>
        <w:jc w:val="both"/>
        <w:rPr>
          <w:rFonts w:ascii="Arial" w:hAnsi="Arial" w:cs="Arial"/>
          <w:sz w:val="24"/>
          <w:szCs w:val="24"/>
        </w:rPr>
      </w:pPr>
      <w:r w:rsidRPr="0044011D">
        <w:rPr>
          <w:rFonts w:ascii="Arial" w:hAnsi="Arial" w:cs="Arial"/>
          <w:b/>
          <w:bCs/>
          <w:sz w:val="24"/>
          <w:szCs w:val="24"/>
        </w:rPr>
        <w:t xml:space="preserve">'Ventilation pipe" </w:t>
      </w:r>
      <w:r w:rsidRPr="0044011D">
        <w:rPr>
          <w:rFonts w:ascii="Arial" w:hAnsi="Arial" w:cs="Arial"/>
          <w:sz w:val="24"/>
          <w:szCs w:val="24"/>
        </w:rPr>
        <w:t>means any pipe or portion of a pipe not conveying any liquid and used to ventilate a drainage installation in order to prevent the destruction of water seals and which leads to the open air at its highest point;</w:t>
      </w:r>
    </w:p>
    <w:p w:rsidR="002D1D3E" w:rsidRPr="0044011D" w:rsidRDefault="002D1D3E" w:rsidP="00D13CAE">
      <w:pPr>
        <w:shd w:val="clear" w:color="auto" w:fill="FFFFFF"/>
        <w:ind w:left="682" w:right="29"/>
        <w:jc w:val="both"/>
        <w:rPr>
          <w:rFonts w:ascii="Arial" w:hAnsi="Arial" w:cs="Arial"/>
          <w:sz w:val="24"/>
          <w:szCs w:val="24"/>
        </w:rPr>
      </w:pPr>
    </w:p>
    <w:p w:rsidR="00D13CAE" w:rsidRPr="0044011D" w:rsidRDefault="00D13CAE" w:rsidP="00D13CAE">
      <w:pPr>
        <w:shd w:val="clear" w:color="auto" w:fill="FFFFFF"/>
        <w:ind w:left="686" w:right="53"/>
        <w:jc w:val="both"/>
        <w:rPr>
          <w:rFonts w:ascii="Arial" w:hAnsi="Arial" w:cs="Arial"/>
          <w:sz w:val="24"/>
          <w:szCs w:val="24"/>
        </w:rPr>
      </w:pPr>
      <w:r w:rsidRPr="0044011D">
        <w:rPr>
          <w:rFonts w:ascii="Arial" w:hAnsi="Arial" w:cs="Arial"/>
          <w:b/>
          <w:bCs/>
          <w:sz w:val="24"/>
          <w:szCs w:val="24"/>
        </w:rPr>
        <w:t xml:space="preserve">"waste-water" </w:t>
      </w:r>
      <w:r w:rsidRPr="0044011D">
        <w:rPr>
          <w:rFonts w:ascii="Arial" w:hAnsi="Arial" w:cs="Arial"/>
          <w:sz w:val="24"/>
          <w:szCs w:val="24"/>
        </w:rPr>
        <w:t>means used water that has not been polluted by soil-water or industrial effluent, and does not include storm water,</w:t>
      </w:r>
    </w:p>
    <w:p w:rsidR="00337407" w:rsidRPr="0044011D" w:rsidRDefault="00337407" w:rsidP="00D13CAE">
      <w:pPr>
        <w:shd w:val="clear" w:color="auto" w:fill="FFFFFF"/>
        <w:ind w:left="686" w:right="53"/>
        <w:jc w:val="both"/>
        <w:rPr>
          <w:rFonts w:ascii="Arial" w:hAnsi="Arial" w:cs="Arial"/>
          <w:sz w:val="24"/>
          <w:szCs w:val="24"/>
        </w:rPr>
      </w:pPr>
    </w:p>
    <w:p w:rsidR="00D13CAE" w:rsidRPr="0044011D" w:rsidRDefault="00D13CAE" w:rsidP="00D13CAE">
      <w:pPr>
        <w:shd w:val="clear" w:color="auto" w:fill="FFFFFF"/>
        <w:ind w:left="682"/>
        <w:jc w:val="both"/>
        <w:rPr>
          <w:rFonts w:ascii="Arial" w:hAnsi="Arial" w:cs="Arial"/>
          <w:sz w:val="24"/>
          <w:szCs w:val="24"/>
        </w:rPr>
      </w:pPr>
      <w:r w:rsidRPr="0044011D">
        <w:rPr>
          <w:rFonts w:ascii="Arial" w:hAnsi="Arial" w:cs="Arial"/>
          <w:b/>
          <w:bCs/>
          <w:sz w:val="24"/>
          <w:szCs w:val="24"/>
        </w:rPr>
        <w:t xml:space="preserve">"waste-water fitting" </w:t>
      </w:r>
      <w:r w:rsidRPr="0044011D">
        <w:rPr>
          <w:rFonts w:ascii="Arial" w:hAnsi="Arial" w:cs="Arial"/>
          <w:sz w:val="24"/>
          <w:szCs w:val="24"/>
        </w:rPr>
        <w:t xml:space="preserve">means any fitting used for the reception and discharge of waste-water; </w:t>
      </w:r>
      <w:r w:rsidRPr="0044011D">
        <w:rPr>
          <w:rFonts w:ascii="Arial" w:hAnsi="Arial" w:cs="Arial"/>
          <w:b/>
          <w:bCs/>
          <w:sz w:val="24"/>
          <w:szCs w:val="24"/>
        </w:rPr>
        <w:t xml:space="preserve">"waste-water pipe" </w:t>
      </w:r>
      <w:r w:rsidRPr="0044011D">
        <w:rPr>
          <w:rFonts w:ascii="Arial" w:hAnsi="Arial" w:cs="Arial"/>
          <w:sz w:val="24"/>
          <w:szCs w:val="24"/>
        </w:rPr>
        <w:t>means any pipe, other than a drain, used for the conveyance of water-waste only;</w:t>
      </w:r>
    </w:p>
    <w:p w:rsidR="00337407" w:rsidRPr="0044011D" w:rsidRDefault="00337407" w:rsidP="00D13CAE">
      <w:pPr>
        <w:shd w:val="clear" w:color="auto" w:fill="FFFFFF"/>
        <w:ind w:left="682"/>
        <w:jc w:val="both"/>
        <w:rPr>
          <w:rFonts w:ascii="Arial" w:hAnsi="Arial" w:cs="Arial"/>
          <w:sz w:val="24"/>
          <w:szCs w:val="24"/>
        </w:rPr>
      </w:pPr>
    </w:p>
    <w:p w:rsidR="00D13CAE" w:rsidRPr="0044011D" w:rsidRDefault="00D13CAE" w:rsidP="00D13CAE">
      <w:pPr>
        <w:shd w:val="clear" w:color="auto" w:fill="FFFFFF"/>
        <w:ind w:left="686" w:right="43"/>
        <w:jc w:val="both"/>
        <w:rPr>
          <w:rFonts w:ascii="Arial" w:hAnsi="Arial" w:cs="Arial"/>
          <w:sz w:val="24"/>
          <w:szCs w:val="24"/>
        </w:rPr>
      </w:pPr>
      <w:r w:rsidRPr="0044011D">
        <w:rPr>
          <w:rFonts w:ascii="Arial" w:hAnsi="Arial" w:cs="Arial"/>
          <w:b/>
          <w:bCs/>
          <w:sz w:val="24"/>
          <w:szCs w:val="24"/>
        </w:rPr>
        <w:lastRenderedPageBreak/>
        <w:t>"</w:t>
      </w:r>
      <w:proofErr w:type="gramStart"/>
      <w:r w:rsidRPr="0044011D">
        <w:rPr>
          <w:rFonts w:ascii="Arial" w:hAnsi="Arial" w:cs="Arial"/>
          <w:b/>
          <w:bCs/>
          <w:sz w:val="24"/>
          <w:szCs w:val="24"/>
        </w:rPr>
        <w:t>water</w:t>
      </w:r>
      <w:proofErr w:type="gramEnd"/>
      <w:r w:rsidRPr="0044011D">
        <w:rPr>
          <w:rFonts w:ascii="Arial" w:hAnsi="Arial" w:cs="Arial"/>
          <w:b/>
          <w:bCs/>
          <w:sz w:val="24"/>
          <w:szCs w:val="24"/>
        </w:rPr>
        <w:t xml:space="preserve"> care works" </w:t>
      </w:r>
      <w:r w:rsidRPr="0044011D">
        <w:rPr>
          <w:rFonts w:ascii="Arial" w:hAnsi="Arial" w:cs="Arial"/>
          <w:sz w:val="24"/>
          <w:szCs w:val="24"/>
        </w:rPr>
        <w:t>means any water works for the purification treatment or disposal of effluent;</w:t>
      </w:r>
    </w:p>
    <w:p w:rsidR="00337407" w:rsidRPr="0044011D" w:rsidRDefault="00337407" w:rsidP="00D13CAE">
      <w:pPr>
        <w:shd w:val="clear" w:color="auto" w:fill="FFFFFF"/>
        <w:ind w:left="686" w:right="43"/>
        <w:jc w:val="both"/>
        <w:rPr>
          <w:rFonts w:ascii="Arial" w:hAnsi="Arial" w:cs="Arial"/>
          <w:sz w:val="24"/>
          <w:szCs w:val="24"/>
        </w:rPr>
      </w:pPr>
    </w:p>
    <w:p w:rsidR="00D13CAE" w:rsidRDefault="00D13CAE" w:rsidP="00D13CAE">
      <w:pPr>
        <w:shd w:val="clear" w:color="auto" w:fill="FFFFFF"/>
        <w:ind w:left="686" w:right="10"/>
        <w:jc w:val="both"/>
        <w:rPr>
          <w:rFonts w:ascii="Arial" w:hAnsi="Arial" w:cs="Arial"/>
          <w:sz w:val="24"/>
          <w:szCs w:val="24"/>
        </w:rPr>
      </w:pPr>
      <w:r w:rsidRPr="0044011D">
        <w:rPr>
          <w:rFonts w:ascii="Arial" w:hAnsi="Arial" w:cs="Arial"/>
          <w:b/>
          <w:bCs/>
          <w:sz w:val="24"/>
          <w:szCs w:val="24"/>
        </w:rPr>
        <w:t>"</w:t>
      </w:r>
      <w:proofErr w:type="gramStart"/>
      <w:r w:rsidRPr="0044011D">
        <w:rPr>
          <w:rFonts w:ascii="Arial" w:hAnsi="Arial" w:cs="Arial"/>
          <w:b/>
          <w:bCs/>
          <w:sz w:val="24"/>
          <w:szCs w:val="24"/>
        </w:rPr>
        <w:t>water</w:t>
      </w:r>
      <w:proofErr w:type="gramEnd"/>
      <w:r w:rsidRPr="0044011D">
        <w:rPr>
          <w:rFonts w:ascii="Arial" w:hAnsi="Arial" w:cs="Arial"/>
          <w:b/>
          <w:bCs/>
          <w:sz w:val="24"/>
          <w:szCs w:val="24"/>
        </w:rPr>
        <w:t xml:space="preserve"> seal" </w:t>
      </w:r>
      <w:r w:rsidRPr="0044011D">
        <w:rPr>
          <w:rFonts w:ascii="Arial" w:hAnsi="Arial" w:cs="Arial"/>
          <w:sz w:val="24"/>
          <w:szCs w:val="24"/>
        </w:rPr>
        <w:t>means the water in a trap, which serves as a barrier against the flow of foul air or gas;</w:t>
      </w:r>
    </w:p>
    <w:p w:rsidR="0092625B" w:rsidRDefault="0092625B" w:rsidP="00D13CAE">
      <w:pPr>
        <w:shd w:val="clear" w:color="auto" w:fill="FFFFFF"/>
        <w:ind w:left="686" w:right="10"/>
        <w:jc w:val="both"/>
        <w:rPr>
          <w:rFonts w:ascii="Arial" w:hAnsi="Arial" w:cs="Arial"/>
          <w:sz w:val="24"/>
          <w:szCs w:val="24"/>
        </w:rPr>
      </w:pPr>
    </w:p>
    <w:p w:rsidR="00D13CAE" w:rsidRPr="00E136FC" w:rsidRDefault="00E136FC"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t>APPLICATION</w:t>
      </w:r>
    </w:p>
    <w:p w:rsidR="00337407" w:rsidRPr="0044011D" w:rsidRDefault="00337407" w:rsidP="00D13CAE">
      <w:pPr>
        <w:shd w:val="clear" w:color="auto" w:fill="FFFFFF"/>
        <w:jc w:val="both"/>
        <w:rPr>
          <w:rFonts w:ascii="Arial" w:hAnsi="Arial" w:cs="Arial"/>
          <w:sz w:val="24"/>
          <w:szCs w:val="24"/>
        </w:rPr>
      </w:pPr>
    </w:p>
    <w:p w:rsidR="00E136FC" w:rsidRDefault="00E136FC" w:rsidP="00D13CAE">
      <w:pPr>
        <w:shd w:val="clear" w:color="auto" w:fill="FFFFFF"/>
        <w:tabs>
          <w:tab w:val="left" w:pos="709"/>
        </w:tabs>
        <w:ind w:left="720" w:hanging="720"/>
        <w:jc w:val="both"/>
        <w:rPr>
          <w:rFonts w:ascii="Arial" w:hAnsi="Arial" w:cs="Arial"/>
          <w:sz w:val="24"/>
          <w:szCs w:val="24"/>
        </w:rPr>
      </w:pPr>
      <w:r>
        <w:rPr>
          <w:rFonts w:ascii="Arial" w:hAnsi="Arial" w:cs="Arial"/>
          <w:b/>
          <w:spacing w:val="-11"/>
          <w:sz w:val="24"/>
          <w:szCs w:val="24"/>
        </w:rPr>
        <w:tab/>
      </w:r>
      <w:r w:rsidRPr="00E136FC">
        <w:rPr>
          <w:rFonts w:ascii="Arial" w:hAnsi="Arial" w:cs="Arial"/>
          <w:spacing w:val="-11"/>
          <w:sz w:val="24"/>
          <w:szCs w:val="24"/>
        </w:rPr>
        <w:t>3.1</w:t>
      </w:r>
      <w:r w:rsidR="00187503" w:rsidRPr="0044011D">
        <w:rPr>
          <w:rFonts w:ascii="Arial" w:hAnsi="Arial" w:cs="Arial"/>
          <w:sz w:val="24"/>
          <w:szCs w:val="24"/>
        </w:rPr>
        <w:tab/>
        <w:t>This by-law</w:t>
      </w:r>
      <w:r w:rsidR="00D13CAE" w:rsidRPr="0044011D">
        <w:rPr>
          <w:rFonts w:ascii="Arial" w:hAnsi="Arial" w:cs="Arial"/>
          <w:sz w:val="24"/>
          <w:szCs w:val="24"/>
        </w:rPr>
        <w:t xml:space="preserve"> applies to every building, sewerage installation and/or </w:t>
      </w:r>
    </w:p>
    <w:p w:rsidR="00D13CAE" w:rsidRPr="0044011D" w:rsidRDefault="00E136FC" w:rsidP="00E136FC">
      <w:pPr>
        <w:shd w:val="clear" w:color="auto" w:fill="FFFFFF"/>
        <w:tabs>
          <w:tab w:val="left" w:pos="709"/>
        </w:tabs>
        <w:ind w:left="1440" w:hanging="720"/>
        <w:jc w:val="both"/>
        <w:rPr>
          <w:rFonts w:ascii="Arial" w:hAnsi="Arial" w:cs="Arial"/>
          <w:sz w:val="24"/>
          <w:szCs w:val="24"/>
        </w:rPr>
      </w:pPr>
      <w:r>
        <w:rPr>
          <w:rFonts w:ascii="Arial" w:hAnsi="Arial" w:cs="Arial"/>
          <w:sz w:val="24"/>
          <w:szCs w:val="24"/>
        </w:rPr>
        <w:tab/>
      </w:r>
      <w:proofErr w:type="gramStart"/>
      <w:r w:rsidR="00D13CAE" w:rsidRPr="0044011D">
        <w:rPr>
          <w:rFonts w:ascii="Arial" w:hAnsi="Arial" w:cs="Arial"/>
          <w:sz w:val="24"/>
          <w:szCs w:val="24"/>
        </w:rPr>
        <w:t>water</w:t>
      </w:r>
      <w:proofErr w:type="gramEnd"/>
      <w:r w:rsidR="00D13CAE" w:rsidRPr="0044011D">
        <w:rPr>
          <w:rFonts w:ascii="Arial" w:hAnsi="Arial" w:cs="Arial"/>
          <w:sz w:val="24"/>
          <w:szCs w:val="24"/>
        </w:rPr>
        <w:t xml:space="preserve"> installation, and, regarding sewerage and water installations in particular, to the operation and maintenance of  any such installation in any new building or existing building with or without any alteration or addition to such an existing installation, whether or not required by the </w:t>
      </w:r>
      <w:r>
        <w:rPr>
          <w:rFonts w:ascii="Arial" w:hAnsi="Arial" w:cs="Arial"/>
          <w:sz w:val="24"/>
          <w:szCs w:val="24"/>
        </w:rPr>
        <w:t>Municipality</w:t>
      </w:r>
      <w:r w:rsidR="00D13CAE" w:rsidRPr="0044011D">
        <w:rPr>
          <w:rFonts w:ascii="Arial" w:hAnsi="Arial" w:cs="Arial"/>
          <w:sz w:val="24"/>
          <w:szCs w:val="24"/>
        </w:rPr>
        <w:t xml:space="preserve"> to be made or altered in terms of the Nation</w:t>
      </w:r>
      <w:r w:rsidR="00187503" w:rsidRPr="0044011D">
        <w:rPr>
          <w:rFonts w:ascii="Arial" w:hAnsi="Arial" w:cs="Arial"/>
          <w:sz w:val="24"/>
          <w:szCs w:val="24"/>
        </w:rPr>
        <w:t>al Building Regulations or this</w:t>
      </w:r>
      <w:r w:rsidR="00D13CAE" w:rsidRPr="0044011D">
        <w:rPr>
          <w:rFonts w:ascii="Arial" w:hAnsi="Arial" w:cs="Arial"/>
          <w:sz w:val="24"/>
          <w:szCs w:val="24"/>
        </w:rPr>
        <w:t xml:space="preserve"> by</w:t>
      </w:r>
      <w:r w:rsidR="00187503" w:rsidRPr="0044011D">
        <w:rPr>
          <w:rFonts w:ascii="Arial" w:hAnsi="Arial" w:cs="Arial"/>
          <w:sz w:val="24"/>
          <w:szCs w:val="24"/>
        </w:rPr>
        <w:t>-law</w:t>
      </w:r>
      <w:r w:rsidR="00D13CAE" w:rsidRPr="0044011D">
        <w:rPr>
          <w:rFonts w:ascii="Arial" w:hAnsi="Arial" w:cs="Arial"/>
          <w:sz w:val="24"/>
          <w:szCs w:val="24"/>
        </w:rPr>
        <w:t xml:space="preserve">. </w:t>
      </w:r>
    </w:p>
    <w:p w:rsidR="00D13CAE" w:rsidRDefault="00D13CAE" w:rsidP="00D13CAE">
      <w:pPr>
        <w:shd w:val="clear" w:color="auto" w:fill="FFFFFF"/>
        <w:ind w:left="5"/>
        <w:jc w:val="both"/>
        <w:rPr>
          <w:rFonts w:ascii="Arial" w:hAnsi="Arial" w:cs="Arial"/>
          <w:b/>
          <w:bCs/>
          <w:sz w:val="24"/>
          <w:szCs w:val="24"/>
        </w:rPr>
      </w:pPr>
    </w:p>
    <w:p w:rsidR="00D13CAE" w:rsidRPr="00E136FC" w:rsidRDefault="00E136FC"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E136FC">
        <w:rPr>
          <w:rFonts w:ascii="Arial" w:hAnsi="Arial" w:cs="Arial"/>
          <w:b/>
          <w:bCs/>
          <w:sz w:val="24"/>
          <w:szCs w:val="24"/>
        </w:rPr>
        <w:t>C</w:t>
      </w:r>
      <w:r>
        <w:rPr>
          <w:rFonts w:ascii="Arial" w:hAnsi="Arial" w:cs="Arial"/>
          <w:b/>
          <w:bCs/>
          <w:sz w:val="24"/>
          <w:szCs w:val="24"/>
        </w:rPr>
        <w:t>AT</w:t>
      </w:r>
      <w:r w:rsidR="00D13CAE" w:rsidRPr="00E136FC">
        <w:rPr>
          <w:rFonts w:ascii="Arial" w:hAnsi="Arial" w:cs="Arial"/>
          <w:b/>
          <w:bCs/>
          <w:sz w:val="24"/>
          <w:szCs w:val="24"/>
        </w:rPr>
        <w:t>-</w:t>
      </w:r>
      <w:r>
        <w:rPr>
          <w:rFonts w:ascii="Arial" w:hAnsi="Arial" w:cs="Arial"/>
          <w:b/>
          <w:bCs/>
          <w:sz w:val="24"/>
          <w:szCs w:val="24"/>
        </w:rPr>
        <w:t>HEADS</w:t>
      </w:r>
      <w:r w:rsidR="00D13CAE" w:rsidRPr="00E136FC">
        <w:rPr>
          <w:rFonts w:ascii="Arial" w:hAnsi="Arial" w:cs="Arial"/>
          <w:b/>
          <w:bCs/>
          <w:sz w:val="24"/>
          <w:szCs w:val="24"/>
        </w:rPr>
        <w:t xml:space="preserve">, </w:t>
      </w:r>
      <w:r>
        <w:rPr>
          <w:rFonts w:ascii="Arial" w:hAnsi="Arial" w:cs="Arial"/>
          <w:b/>
          <w:bCs/>
          <w:sz w:val="24"/>
          <w:szCs w:val="24"/>
        </w:rPr>
        <w:t>CRANES AND PLATFORMS</w:t>
      </w:r>
    </w:p>
    <w:p w:rsidR="00337407" w:rsidRPr="0044011D" w:rsidRDefault="00337407" w:rsidP="00D13CAE">
      <w:pPr>
        <w:shd w:val="clear" w:color="auto" w:fill="FFFFFF"/>
        <w:ind w:left="5"/>
        <w:jc w:val="both"/>
        <w:rPr>
          <w:rFonts w:ascii="Arial" w:hAnsi="Arial" w:cs="Arial"/>
          <w:sz w:val="24"/>
          <w:szCs w:val="24"/>
        </w:rPr>
      </w:pPr>
    </w:p>
    <w:p w:rsidR="00E136FC" w:rsidRDefault="00E136FC" w:rsidP="00D13CAE">
      <w:pPr>
        <w:shd w:val="clear" w:color="auto" w:fill="FFFFFF"/>
        <w:tabs>
          <w:tab w:val="left" w:pos="686"/>
        </w:tabs>
        <w:ind w:left="686" w:hanging="686"/>
        <w:jc w:val="both"/>
        <w:rPr>
          <w:rFonts w:ascii="Arial" w:hAnsi="Arial" w:cs="Arial"/>
          <w:sz w:val="24"/>
          <w:szCs w:val="24"/>
        </w:rPr>
      </w:pPr>
      <w:r>
        <w:rPr>
          <w:rFonts w:ascii="Arial" w:hAnsi="Arial" w:cs="Arial"/>
          <w:b/>
          <w:spacing w:val="-7"/>
          <w:sz w:val="24"/>
          <w:szCs w:val="24"/>
        </w:rPr>
        <w:tab/>
      </w:r>
      <w:r w:rsidR="0092625B">
        <w:rPr>
          <w:rFonts w:ascii="Arial" w:hAnsi="Arial" w:cs="Arial"/>
          <w:b/>
          <w:spacing w:val="-7"/>
          <w:sz w:val="24"/>
          <w:szCs w:val="24"/>
        </w:rPr>
        <w:t xml:space="preserve"> </w:t>
      </w:r>
      <w:r w:rsidR="00D13CAE" w:rsidRPr="0044011D">
        <w:rPr>
          <w:rFonts w:ascii="Arial" w:hAnsi="Arial" w:cs="Arial"/>
          <w:sz w:val="24"/>
          <w:szCs w:val="24"/>
        </w:rPr>
        <w:tab/>
        <w:t xml:space="preserve">Cat-heads, lifting cranes, platforms and other such contrivances must </w:t>
      </w:r>
    </w:p>
    <w:p w:rsidR="00D13CAE" w:rsidRPr="0044011D" w:rsidRDefault="00E136FC" w:rsidP="00E136FC">
      <w:pPr>
        <w:shd w:val="clear" w:color="auto" w:fill="FFFFFF"/>
        <w:tabs>
          <w:tab w:val="left" w:pos="686"/>
        </w:tabs>
        <w:ind w:left="1440" w:hanging="686"/>
        <w:jc w:val="both"/>
        <w:rPr>
          <w:rFonts w:ascii="Arial" w:hAnsi="Arial" w:cs="Arial"/>
          <w:sz w:val="24"/>
          <w:szCs w:val="24"/>
        </w:rPr>
      </w:pPr>
      <w:r>
        <w:rPr>
          <w:rFonts w:ascii="Arial" w:hAnsi="Arial" w:cs="Arial"/>
          <w:sz w:val="24"/>
          <w:szCs w:val="24"/>
        </w:rPr>
        <w:tab/>
      </w:r>
      <w:proofErr w:type="gramStart"/>
      <w:r w:rsidR="00D13CAE" w:rsidRPr="0044011D">
        <w:rPr>
          <w:rFonts w:ascii="Arial" w:hAnsi="Arial" w:cs="Arial"/>
          <w:sz w:val="24"/>
          <w:szCs w:val="24"/>
        </w:rPr>
        <w:t>not</w:t>
      </w:r>
      <w:proofErr w:type="gramEnd"/>
      <w:r w:rsidR="00D13CAE" w:rsidRPr="0044011D">
        <w:rPr>
          <w:rFonts w:ascii="Arial" w:hAnsi="Arial" w:cs="Arial"/>
          <w:sz w:val="24"/>
          <w:szCs w:val="24"/>
        </w:rPr>
        <w:t xml:space="preserve"> overhang any street or sidewalk without the prior written consent of the </w:t>
      </w:r>
      <w:r>
        <w:rPr>
          <w:rFonts w:ascii="Arial" w:hAnsi="Arial" w:cs="Arial"/>
          <w:sz w:val="24"/>
          <w:szCs w:val="24"/>
        </w:rPr>
        <w:t>Municipality</w:t>
      </w:r>
      <w:r w:rsidR="00D13CAE" w:rsidRPr="0044011D">
        <w:rPr>
          <w:rFonts w:ascii="Arial" w:hAnsi="Arial" w:cs="Arial"/>
          <w:sz w:val="24"/>
          <w:szCs w:val="24"/>
        </w:rPr>
        <w:t>.</w:t>
      </w:r>
    </w:p>
    <w:p w:rsidR="00D13CAE" w:rsidRPr="0044011D" w:rsidRDefault="00D13CAE" w:rsidP="00D13CAE">
      <w:pPr>
        <w:shd w:val="clear" w:color="auto" w:fill="FFFFFF"/>
        <w:ind w:left="5"/>
        <w:jc w:val="both"/>
        <w:rPr>
          <w:rFonts w:ascii="Arial" w:hAnsi="Arial" w:cs="Arial"/>
          <w:b/>
          <w:bCs/>
          <w:sz w:val="24"/>
          <w:szCs w:val="24"/>
        </w:rPr>
      </w:pPr>
    </w:p>
    <w:p w:rsidR="00D13CAE" w:rsidRPr="00E136FC" w:rsidRDefault="00E136FC"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E136FC">
        <w:rPr>
          <w:rFonts w:ascii="Arial" w:hAnsi="Arial" w:cs="Arial"/>
          <w:b/>
          <w:bCs/>
          <w:sz w:val="24"/>
          <w:szCs w:val="24"/>
        </w:rPr>
        <w:t>S</w:t>
      </w:r>
      <w:r>
        <w:rPr>
          <w:rFonts w:ascii="Arial" w:hAnsi="Arial" w:cs="Arial"/>
          <w:b/>
          <w:bCs/>
          <w:sz w:val="24"/>
          <w:szCs w:val="24"/>
        </w:rPr>
        <w:t>LABS FOOTWAYS OR PAVEMENT</w:t>
      </w:r>
      <w:r w:rsidR="002641C6">
        <w:rPr>
          <w:rFonts w:ascii="Arial" w:hAnsi="Arial" w:cs="Arial"/>
          <w:b/>
          <w:bCs/>
          <w:sz w:val="24"/>
          <w:szCs w:val="24"/>
        </w:rPr>
        <w:t>S</w:t>
      </w:r>
    </w:p>
    <w:p w:rsidR="00337407" w:rsidRPr="0044011D" w:rsidRDefault="00337407" w:rsidP="00D13CAE">
      <w:pPr>
        <w:shd w:val="clear" w:color="auto" w:fill="FFFFFF"/>
        <w:ind w:left="5"/>
        <w:jc w:val="both"/>
        <w:rPr>
          <w:rFonts w:ascii="Arial" w:hAnsi="Arial" w:cs="Arial"/>
          <w:sz w:val="24"/>
          <w:szCs w:val="24"/>
        </w:rPr>
      </w:pPr>
    </w:p>
    <w:p w:rsidR="00D13CAE" w:rsidRDefault="00D13CAE" w:rsidP="00D13CAE">
      <w:pPr>
        <w:shd w:val="clear" w:color="auto" w:fill="FFFFFF"/>
        <w:tabs>
          <w:tab w:val="left" w:pos="686"/>
          <w:tab w:val="left" w:pos="1368"/>
        </w:tabs>
        <w:ind w:left="1418" w:hanging="1418"/>
        <w:jc w:val="both"/>
        <w:rPr>
          <w:rFonts w:ascii="Arial" w:hAnsi="Arial" w:cs="Arial"/>
          <w:sz w:val="24"/>
          <w:szCs w:val="24"/>
        </w:rPr>
      </w:pPr>
      <w:r w:rsidRPr="0044011D">
        <w:rPr>
          <w:rFonts w:ascii="Arial" w:hAnsi="Arial" w:cs="Arial"/>
          <w:sz w:val="24"/>
          <w:szCs w:val="24"/>
        </w:rPr>
        <w:tab/>
      </w:r>
      <w:r w:rsidR="00E136FC">
        <w:rPr>
          <w:rFonts w:ascii="Arial" w:hAnsi="Arial" w:cs="Arial"/>
          <w:sz w:val="24"/>
          <w:szCs w:val="24"/>
        </w:rPr>
        <w:t>5.</w:t>
      </w:r>
      <w:r w:rsidRPr="0044011D">
        <w:rPr>
          <w:rFonts w:ascii="Arial" w:hAnsi="Arial" w:cs="Arial"/>
          <w:spacing w:val="-2"/>
          <w:sz w:val="24"/>
          <w:szCs w:val="24"/>
        </w:rPr>
        <w:t>1</w:t>
      </w:r>
      <w:r w:rsidRPr="0044011D">
        <w:rPr>
          <w:rFonts w:ascii="Arial" w:hAnsi="Arial" w:cs="Arial"/>
          <w:sz w:val="24"/>
          <w:szCs w:val="24"/>
        </w:rPr>
        <w:tab/>
        <w:t xml:space="preserve">The owner or occupier of an </w:t>
      </w:r>
      <w:proofErr w:type="spellStart"/>
      <w:r w:rsidRPr="0044011D">
        <w:rPr>
          <w:rFonts w:ascii="Arial" w:hAnsi="Arial" w:cs="Arial"/>
          <w:sz w:val="24"/>
          <w:szCs w:val="24"/>
        </w:rPr>
        <w:t>erf</w:t>
      </w:r>
      <w:proofErr w:type="spellEnd"/>
      <w:r w:rsidRPr="0044011D">
        <w:rPr>
          <w:rFonts w:ascii="Arial" w:hAnsi="Arial" w:cs="Arial"/>
          <w:sz w:val="24"/>
          <w:szCs w:val="24"/>
        </w:rPr>
        <w:t xml:space="preserve"> adjoining a street, may </w:t>
      </w:r>
      <w:proofErr w:type="gramStart"/>
      <w:r w:rsidRPr="0044011D">
        <w:rPr>
          <w:rFonts w:ascii="Arial" w:hAnsi="Arial" w:cs="Arial"/>
          <w:sz w:val="24"/>
          <w:szCs w:val="24"/>
        </w:rPr>
        <w:t>lay</w:t>
      </w:r>
      <w:proofErr w:type="gramEnd"/>
      <w:r w:rsidRPr="0044011D">
        <w:rPr>
          <w:rFonts w:ascii="Arial" w:hAnsi="Arial" w:cs="Arial"/>
          <w:sz w:val="24"/>
          <w:szCs w:val="24"/>
        </w:rPr>
        <w:t xml:space="preserve"> or fix slab footways or pavements on any street sidewalk or footway.</w:t>
      </w:r>
    </w:p>
    <w:p w:rsidR="00E136FC" w:rsidRPr="0044011D" w:rsidRDefault="00E136FC" w:rsidP="00D13CAE">
      <w:pPr>
        <w:shd w:val="clear" w:color="auto" w:fill="FFFFFF"/>
        <w:tabs>
          <w:tab w:val="left" w:pos="686"/>
          <w:tab w:val="left" w:pos="1368"/>
        </w:tabs>
        <w:ind w:left="1418" w:hanging="1418"/>
        <w:jc w:val="both"/>
        <w:rPr>
          <w:rFonts w:ascii="Arial" w:hAnsi="Arial" w:cs="Arial"/>
          <w:sz w:val="24"/>
          <w:szCs w:val="24"/>
        </w:rPr>
      </w:pPr>
    </w:p>
    <w:p w:rsidR="00D13CAE" w:rsidRDefault="00E136FC" w:rsidP="00D13CAE">
      <w:pPr>
        <w:shd w:val="clear" w:color="auto" w:fill="FFFFFF"/>
        <w:tabs>
          <w:tab w:val="left" w:pos="1373"/>
        </w:tabs>
        <w:ind w:left="1373" w:right="48" w:hanging="682"/>
        <w:jc w:val="both"/>
        <w:rPr>
          <w:rFonts w:ascii="Arial" w:hAnsi="Arial" w:cs="Arial"/>
          <w:sz w:val="24"/>
          <w:szCs w:val="24"/>
        </w:rPr>
      </w:pPr>
      <w:r>
        <w:rPr>
          <w:rFonts w:ascii="Arial" w:hAnsi="Arial" w:cs="Arial"/>
          <w:spacing w:val="-2"/>
          <w:sz w:val="24"/>
          <w:szCs w:val="24"/>
        </w:rPr>
        <w:t>5.2</w:t>
      </w:r>
      <w:r w:rsidR="00D13CAE" w:rsidRPr="0044011D">
        <w:rPr>
          <w:rFonts w:ascii="Arial" w:hAnsi="Arial" w:cs="Arial"/>
          <w:sz w:val="24"/>
          <w:szCs w:val="24"/>
        </w:rPr>
        <w:tab/>
        <w:t>Paving or slabs must be laid to the grade, line and cross-fall pointed out by the Council and must conform to the following further requirements:</w:t>
      </w:r>
    </w:p>
    <w:p w:rsidR="00E136FC" w:rsidRPr="0044011D" w:rsidRDefault="00E136FC" w:rsidP="00D13CAE">
      <w:pPr>
        <w:shd w:val="clear" w:color="auto" w:fill="FFFFFF"/>
        <w:tabs>
          <w:tab w:val="left" w:pos="1373"/>
        </w:tabs>
        <w:ind w:left="1373" w:right="48" w:hanging="682"/>
        <w:jc w:val="both"/>
        <w:rPr>
          <w:rFonts w:ascii="Arial" w:hAnsi="Arial" w:cs="Arial"/>
          <w:sz w:val="24"/>
          <w:szCs w:val="24"/>
        </w:rPr>
      </w:pPr>
    </w:p>
    <w:p w:rsidR="00D13CAE" w:rsidRDefault="00D13CAE" w:rsidP="00BC7C0C">
      <w:pPr>
        <w:widowControl w:val="0"/>
        <w:numPr>
          <w:ilvl w:val="0"/>
          <w:numId w:val="3"/>
        </w:numPr>
        <w:shd w:val="clear" w:color="auto" w:fill="FFFFFF"/>
        <w:tabs>
          <w:tab w:val="left" w:pos="2054"/>
        </w:tabs>
        <w:autoSpaceDE w:val="0"/>
        <w:autoSpaceDN w:val="0"/>
        <w:adjustRightInd w:val="0"/>
        <w:ind w:left="2054" w:right="34" w:hanging="682"/>
        <w:jc w:val="both"/>
        <w:rPr>
          <w:rFonts w:ascii="Arial" w:hAnsi="Arial" w:cs="Arial"/>
          <w:sz w:val="24"/>
          <w:szCs w:val="24"/>
        </w:rPr>
      </w:pPr>
      <w:r w:rsidRPr="0044011D">
        <w:rPr>
          <w:rFonts w:ascii="Arial" w:hAnsi="Arial" w:cs="Arial"/>
          <w:sz w:val="24"/>
          <w:szCs w:val="24"/>
        </w:rPr>
        <w:t>For ordinary paving or slabs, the minimum cross-fell must be 1:100 and the maximum cross-fall 1:25.</w:t>
      </w:r>
    </w:p>
    <w:p w:rsidR="00E136FC" w:rsidRPr="0044011D" w:rsidRDefault="00E136FC" w:rsidP="00E136FC">
      <w:pPr>
        <w:widowControl w:val="0"/>
        <w:shd w:val="clear" w:color="auto" w:fill="FFFFFF"/>
        <w:tabs>
          <w:tab w:val="left" w:pos="2054"/>
        </w:tabs>
        <w:autoSpaceDE w:val="0"/>
        <w:autoSpaceDN w:val="0"/>
        <w:adjustRightInd w:val="0"/>
        <w:ind w:left="2054" w:right="34"/>
        <w:jc w:val="both"/>
        <w:rPr>
          <w:rFonts w:ascii="Arial" w:hAnsi="Arial" w:cs="Arial"/>
          <w:sz w:val="24"/>
          <w:szCs w:val="24"/>
        </w:rPr>
      </w:pPr>
    </w:p>
    <w:p w:rsidR="00D13CAE" w:rsidRPr="00E136FC" w:rsidRDefault="00D13CAE" w:rsidP="00BC7C0C">
      <w:pPr>
        <w:widowControl w:val="0"/>
        <w:numPr>
          <w:ilvl w:val="0"/>
          <w:numId w:val="3"/>
        </w:numPr>
        <w:shd w:val="clear" w:color="auto" w:fill="FFFFFF"/>
        <w:tabs>
          <w:tab w:val="left" w:pos="2054"/>
        </w:tabs>
        <w:autoSpaceDE w:val="0"/>
        <w:autoSpaceDN w:val="0"/>
        <w:adjustRightInd w:val="0"/>
        <w:ind w:left="2054" w:right="29" w:hanging="682"/>
        <w:jc w:val="both"/>
        <w:rPr>
          <w:rFonts w:ascii="Arial" w:hAnsi="Arial" w:cs="Arial"/>
          <w:spacing w:val="-1"/>
          <w:sz w:val="24"/>
          <w:szCs w:val="24"/>
        </w:rPr>
      </w:pPr>
      <w:r w:rsidRPr="0044011D">
        <w:rPr>
          <w:rFonts w:ascii="Arial" w:hAnsi="Arial" w:cs="Arial"/>
          <w:sz w:val="24"/>
          <w:szCs w:val="24"/>
        </w:rPr>
        <w:t>Non-skid paving or slabs of a type to be approved by the Council must be used for cross-falls between 1:25 and 1:15: provided that the maximum cross-fall must not exceed 1:15.</w:t>
      </w:r>
    </w:p>
    <w:p w:rsidR="00E136FC" w:rsidRPr="0044011D" w:rsidRDefault="00E136FC" w:rsidP="00E136FC">
      <w:pPr>
        <w:widowControl w:val="0"/>
        <w:shd w:val="clear" w:color="auto" w:fill="FFFFFF"/>
        <w:tabs>
          <w:tab w:val="left" w:pos="2054"/>
        </w:tabs>
        <w:autoSpaceDE w:val="0"/>
        <w:autoSpaceDN w:val="0"/>
        <w:adjustRightInd w:val="0"/>
        <w:ind w:left="2054" w:right="29"/>
        <w:jc w:val="both"/>
        <w:rPr>
          <w:rFonts w:ascii="Arial" w:hAnsi="Arial" w:cs="Arial"/>
          <w:spacing w:val="-1"/>
          <w:sz w:val="24"/>
          <w:szCs w:val="24"/>
        </w:rPr>
      </w:pPr>
    </w:p>
    <w:p w:rsidR="00D13CAE" w:rsidRPr="00E136FC" w:rsidRDefault="00D13CAE" w:rsidP="00BC7C0C">
      <w:pPr>
        <w:widowControl w:val="0"/>
        <w:numPr>
          <w:ilvl w:val="0"/>
          <w:numId w:val="3"/>
        </w:numPr>
        <w:shd w:val="clear" w:color="auto" w:fill="FFFFFF"/>
        <w:tabs>
          <w:tab w:val="left" w:pos="2054"/>
        </w:tabs>
        <w:autoSpaceDE w:val="0"/>
        <w:autoSpaceDN w:val="0"/>
        <w:adjustRightInd w:val="0"/>
        <w:ind w:left="2054" w:hanging="682"/>
        <w:jc w:val="both"/>
        <w:rPr>
          <w:rFonts w:ascii="Arial" w:hAnsi="Arial" w:cs="Arial"/>
          <w:spacing w:val="-3"/>
          <w:sz w:val="24"/>
          <w:szCs w:val="24"/>
        </w:rPr>
      </w:pPr>
      <w:r w:rsidRPr="0044011D">
        <w:rPr>
          <w:rFonts w:ascii="Arial" w:hAnsi="Arial" w:cs="Arial"/>
          <w:sz w:val="24"/>
          <w:szCs w:val="24"/>
        </w:rPr>
        <w:t>Longitudinal grades must not be steeper than 1:25 for ordinary paving. Slabs and non-skid paving or slabs may be used for longitudinal grades between 1:25 and 1:15: provided that the maximum longitudinal grade must not exceed 1:15.</w:t>
      </w:r>
    </w:p>
    <w:p w:rsidR="00E136FC" w:rsidRPr="0044011D" w:rsidRDefault="00E136FC" w:rsidP="00E136FC">
      <w:pPr>
        <w:widowControl w:val="0"/>
        <w:shd w:val="clear" w:color="auto" w:fill="FFFFFF"/>
        <w:tabs>
          <w:tab w:val="left" w:pos="2054"/>
        </w:tabs>
        <w:autoSpaceDE w:val="0"/>
        <w:autoSpaceDN w:val="0"/>
        <w:adjustRightInd w:val="0"/>
        <w:ind w:left="2054"/>
        <w:jc w:val="both"/>
        <w:rPr>
          <w:rFonts w:ascii="Arial" w:hAnsi="Arial" w:cs="Arial"/>
          <w:spacing w:val="-3"/>
          <w:sz w:val="24"/>
          <w:szCs w:val="24"/>
        </w:rPr>
      </w:pPr>
    </w:p>
    <w:p w:rsidR="00E136FC" w:rsidRPr="00E136FC" w:rsidRDefault="00E136FC" w:rsidP="00BC7C0C">
      <w:pPr>
        <w:pStyle w:val="ListParagraph"/>
        <w:widowControl w:val="0"/>
        <w:numPr>
          <w:ilvl w:val="1"/>
          <w:numId w:val="18"/>
        </w:numPr>
        <w:shd w:val="clear" w:color="auto" w:fill="FFFFFF"/>
        <w:tabs>
          <w:tab w:val="left" w:pos="1373"/>
        </w:tabs>
        <w:autoSpaceDE w:val="0"/>
        <w:autoSpaceDN w:val="0"/>
        <w:adjustRightInd w:val="0"/>
        <w:ind w:right="24"/>
        <w:jc w:val="both"/>
        <w:rPr>
          <w:rFonts w:ascii="Arial" w:hAnsi="Arial" w:cs="Arial"/>
          <w:spacing w:val="-1"/>
          <w:sz w:val="24"/>
          <w:szCs w:val="24"/>
        </w:rPr>
      </w:pPr>
      <w:r>
        <w:rPr>
          <w:rFonts w:ascii="Arial" w:hAnsi="Arial" w:cs="Arial"/>
          <w:sz w:val="24"/>
          <w:szCs w:val="24"/>
        </w:rPr>
        <w:t xml:space="preserve">  </w:t>
      </w:r>
      <w:r>
        <w:rPr>
          <w:rFonts w:ascii="Arial" w:hAnsi="Arial" w:cs="Arial"/>
          <w:sz w:val="24"/>
          <w:szCs w:val="24"/>
        </w:rPr>
        <w:tab/>
      </w:r>
      <w:r w:rsidR="00D13CAE" w:rsidRPr="00E136FC">
        <w:rPr>
          <w:rFonts w:ascii="Arial" w:hAnsi="Arial" w:cs="Arial"/>
          <w:sz w:val="24"/>
          <w:szCs w:val="24"/>
        </w:rPr>
        <w:t xml:space="preserve">When carriage openings are formed in </w:t>
      </w:r>
      <w:proofErr w:type="spellStart"/>
      <w:r w:rsidR="00D13CAE" w:rsidRPr="00E136FC">
        <w:rPr>
          <w:rFonts w:ascii="Arial" w:hAnsi="Arial" w:cs="Arial"/>
          <w:sz w:val="24"/>
          <w:szCs w:val="24"/>
        </w:rPr>
        <w:t>kerbs</w:t>
      </w:r>
      <w:proofErr w:type="spellEnd"/>
      <w:r w:rsidR="00D13CAE" w:rsidRPr="00E136FC">
        <w:rPr>
          <w:rFonts w:ascii="Arial" w:hAnsi="Arial" w:cs="Arial"/>
          <w:sz w:val="24"/>
          <w:szCs w:val="24"/>
        </w:rPr>
        <w:t xml:space="preserve"> and cross footways or </w:t>
      </w:r>
    </w:p>
    <w:p w:rsidR="00D13CAE" w:rsidRDefault="00E136FC" w:rsidP="00E136FC">
      <w:pPr>
        <w:pStyle w:val="ListParagraph"/>
        <w:widowControl w:val="0"/>
        <w:shd w:val="clear" w:color="auto" w:fill="FFFFFF"/>
        <w:tabs>
          <w:tab w:val="left" w:pos="1373"/>
        </w:tabs>
        <w:autoSpaceDE w:val="0"/>
        <w:autoSpaceDN w:val="0"/>
        <w:adjustRightInd w:val="0"/>
        <w:ind w:left="1020" w:right="24"/>
        <w:jc w:val="both"/>
        <w:rPr>
          <w:rFonts w:ascii="Arial" w:hAnsi="Arial" w:cs="Arial"/>
          <w:sz w:val="24"/>
          <w:szCs w:val="24"/>
        </w:rPr>
      </w:pPr>
      <w:r>
        <w:rPr>
          <w:rFonts w:ascii="Arial" w:hAnsi="Arial" w:cs="Arial"/>
          <w:sz w:val="24"/>
          <w:szCs w:val="24"/>
        </w:rPr>
        <w:tab/>
      </w:r>
      <w:proofErr w:type="gramStart"/>
      <w:r w:rsidR="00D13CAE" w:rsidRPr="00E136FC">
        <w:rPr>
          <w:rFonts w:ascii="Arial" w:hAnsi="Arial" w:cs="Arial"/>
          <w:sz w:val="24"/>
          <w:szCs w:val="24"/>
        </w:rPr>
        <w:t>pavements</w:t>
      </w:r>
      <w:proofErr w:type="gramEnd"/>
      <w:r w:rsidR="00D13CAE" w:rsidRPr="00E136FC">
        <w:rPr>
          <w:rFonts w:ascii="Arial" w:hAnsi="Arial" w:cs="Arial"/>
          <w:sz w:val="24"/>
          <w:szCs w:val="24"/>
        </w:rPr>
        <w:t xml:space="preserve">, such openings must be paved or </w:t>
      </w:r>
      <w:proofErr w:type="spellStart"/>
      <w:r w:rsidR="00D13CAE" w:rsidRPr="00E136FC">
        <w:rPr>
          <w:rFonts w:ascii="Arial" w:hAnsi="Arial" w:cs="Arial"/>
          <w:sz w:val="24"/>
          <w:szCs w:val="24"/>
        </w:rPr>
        <w:t>slabbed</w:t>
      </w:r>
      <w:proofErr w:type="spellEnd"/>
      <w:r w:rsidR="00D13CAE" w:rsidRPr="00E136FC">
        <w:rPr>
          <w:rFonts w:ascii="Arial" w:hAnsi="Arial" w:cs="Arial"/>
          <w:sz w:val="24"/>
          <w:szCs w:val="24"/>
        </w:rPr>
        <w:t>.</w:t>
      </w:r>
    </w:p>
    <w:p w:rsidR="00E136FC" w:rsidRPr="00E136FC" w:rsidRDefault="00E136FC" w:rsidP="00E136FC">
      <w:pPr>
        <w:pStyle w:val="ListParagraph"/>
        <w:widowControl w:val="0"/>
        <w:shd w:val="clear" w:color="auto" w:fill="FFFFFF"/>
        <w:tabs>
          <w:tab w:val="left" w:pos="1373"/>
        </w:tabs>
        <w:autoSpaceDE w:val="0"/>
        <w:autoSpaceDN w:val="0"/>
        <w:adjustRightInd w:val="0"/>
        <w:ind w:left="1020" w:right="24"/>
        <w:jc w:val="both"/>
        <w:rPr>
          <w:rFonts w:ascii="Arial" w:hAnsi="Arial" w:cs="Arial"/>
          <w:spacing w:val="-1"/>
          <w:sz w:val="24"/>
          <w:szCs w:val="24"/>
        </w:rPr>
      </w:pPr>
    </w:p>
    <w:p w:rsidR="00E136FC" w:rsidRPr="00E136FC" w:rsidRDefault="00E136FC" w:rsidP="00BC7C0C">
      <w:pPr>
        <w:pStyle w:val="ListParagraph"/>
        <w:widowControl w:val="0"/>
        <w:numPr>
          <w:ilvl w:val="1"/>
          <w:numId w:val="18"/>
        </w:numPr>
        <w:shd w:val="clear" w:color="auto" w:fill="FFFFFF"/>
        <w:tabs>
          <w:tab w:val="left" w:pos="1373"/>
        </w:tabs>
        <w:autoSpaceDE w:val="0"/>
        <w:autoSpaceDN w:val="0"/>
        <w:adjustRightInd w:val="0"/>
        <w:ind w:right="38"/>
        <w:jc w:val="both"/>
        <w:rPr>
          <w:rFonts w:ascii="Arial" w:hAnsi="Arial" w:cs="Arial"/>
          <w:spacing w:val="-3"/>
          <w:sz w:val="24"/>
          <w:szCs w:val="24"/>
        </w:rPr>
      </w:pPr>
      <w:r>
        <w:rPr>
          <w:rFonts w:ascii="Arial" w:hAnsi="Arial" w:cs="Arial"/>
          <w:sz w:val="24"/>
          <w:szCs w:val="24"/>
        </w:rPr>
        <w:t xml:space="preserve"> </w:t>
      </w:r>
      <w:r>
        <w:rPr>
          <w:rFonts w:ascii="Arial" w:hAnsi="Arial" w:cs="Arial"/>
          <w:sz w:val="24"/>
          <w:szCs w:val="24"/>
        </w:rPr>
        <w:tab/>
      </w:r>
      <w:r w:rsidR="00D13CAE" w:rsidRPr="00E136FC">
        <w:rPr>
          <w:rFonts w:ascii="Arial" w:hAnsi="Arial" w:cs="Arial"/>
          <w:sz w:val="24"/>
          <w:szCs w:val="24"/>
        </w:rPr>
        <w:t xml:space="preserve">The Council may, for purposes of this section, impose such conditions </w:t>
      </w:r>
    </w:p>
    <w:p w:rsidR="00D13CAE" w:rsidRPr="00E136FC" w:rsidRDefault="00D13CAE" w:rsidP="00E136FC">
      <w:pPr>
        <w:pStyle w:val="ListParagraph"/>
        <w:widowControl w:val="0"/>
        <w:shd w:val="clear" w:color="auto" w:fill="FFFFFF"/>
        <w:tabs>
          <w:tab w:val="left" w:pos="1373"/>
        </w:tabs>
        <w:autoSpaceDE w:val="0"/>
        <w:autoSpaceDN w:val="0"/>
        <w:adjustRightInd w:val="0"/>
        <w:ind w:left="1373" w:right="38"/>
        <w:jc w:val="both"/>
        <w:rPr>
          <w:rFonts w:ascii="Arial" w:hAnsi="Arial" w:cs="Arial"/>
          <w:spacing w:val="-3"/>
          <w:sz w:val="24"/>
          <w:szCs w:val="24"/>
        </w:rPr>
      </w:pPr>
      <w:proofErr w:type="gramStart"/>
      <w:r w:rsidRPr="00E136FC">
        <w:rPr>
          <w:rFonts w:ascii="Arial" w:hAnsi="Arial" w:cs="Arial"/>
          <w:sz w:val="24"/>
          <w:szCs w:val="24"/>
        </w:rPr>
        <w:t>as</w:t>
      </w:r>
      <w:proofErr w:type="gramEnd"/>
      <w:r w:rsidRPr="00E136FC">
        <w:rPr>
          <w:rFonts w:ascii="Arial" w:hAnsi="Arial" w:cs="Arial"/>
          <w:sz w:val="24"/>
          <w:szCs w:val="24"/>
        </w:rPr>
        <w:t xml:space="preserve"> it may deem necessary in the interests of public safety, the preservation of municipal property and for any such purpose necessitating the imposition of such conditions.</w:t>
      </w:r>
    </w:p>
    <w:p w:rsidR="00D13CAE" w:rsidRPr="0044011D" w:rsidRDefault="00D13CAE" w:rsidP="00D13CAE">
      <w:pPr>
        <w:shd w:val="clear" w:color="auto" w:fill="FFFFFF"/>
        <w:ind w:left="19"/>
        <w:jc w:val="both"/>
        <w:rPr>
          <w:rFonts w:ascii="Arial" w:hAnsi="Arial" w:cs="Arial"/>
          <w:b/>
          <w:bCs/>
          <w:sz w:val="24"/>
          <w:szCs w:val="24"/>
        </w:rPr>
      </w:pPr>
    </w:p>
    <w:p w:rsidR="00D13CAE" w:rsidRPr="00E136FC" w:rsidRDefault="00E136FC"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lastRenderedPageBreak/>
        <w:t xml:space="preserve"> </w:t>
      </w:r>
      <w:r>
        <w:rPr>
          <w:rFonts w:ascii="Arial" w:hAnsi="Arial" w:cs="Arial"/>
          <w:b/>
          <w:bCs/>
          <w:sz w:val="24"/>
          <w:szCs w:val="24"/>
        </w:rPr>
        <w:tab/>
      </w:r>
      <w:r w:rsidR="00D13CAE" w:rsidRPr="00E136FC">
        <w:rPr>
          <w:rFonts w:ascii="Arial" w:hAnsi="Arial" w:cs="Arial"/>
          <w:b/>
          <w:bCs/>
          <w:sz w:val="24"/>
          <w:szCs w:val="24"/>
        </w:rPr>
        <w:t>P</w:t>
      </w:r>
      <w:r>
        <w:rPr>
          <w:rFonts w:ascii="Arial" w:hAnsi="Arial" w:cs="Arial"/>
          <w:b/>
          <w:bCs/>
          <w:sz w:val="24"/>
          <w:szCs w:val="24"/>
        </w:rPr>
        <w:t>LANTING ON FOOTWAYS AND SIDEWALKS</w:t>
      </w:r>
    </w:p>
    <w:p w:rsidR="00337407" w:rsidRPr="0044011D" w:rsidRDefault="00337407" w:rsidP="00D13CAE">
      <w:pPr>
        <w:shd w:val="clear" w:color="auto" w:fill="FFFFFF"/>
        <w:ind w:left="19"/>
        <w:jc w:val="both"/>
        <w:rPr>
          <w:rFonts w:ascii="Arial" w:hAnsi="Arial" w:cs="Arial"/>
          <w:sz w:val="24"/>
          <w:szCs w:val="24"/>
        </w:rPr>
      </w:pPr>
    </w:p>
    <w:p w:rsidR="00E136FC" w:rsidRDefault="00E136FC" w:rsidP="00BC7C0C">
      <w:pPr>
        <w:pStyle w:val="ListParagraph"/>
        <w:numPr>
          <w:ilvl w:val="1"/>
          <w:numId w:val="19"/>
        </w:numPr>
        <w:shd w:val="clear" w:color="auto" w:fill="FFFFFF"/>
        <w:tabs>
          <w:tab w:val="left" w:pos="686"/>
        </w:tabs>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D13CAE" w:rsidRPr="00E136FC">
        <w:rPr>
          <w:rFonts w:ascii="Arial" w:hAnsi="Arial" w:cs="Arial"/>
          <w:sz w:val="24"/>
          <w:szCs w:val="24"/>
        </w:rPr>
        <w:t xml:space="preserve">The owner or occupier of an </w:t>
      </w:r>
      <w:proofErr w:type="spellStart"/>
      <w:r w:rsidR="00D13CAE" w:rsidRPr="00E136FC">
        <w:rPr>
          <w:rFonts w:ascii="Arial" w:hAnsi="Arial" w:cs="Arial"/>
          <w:sz w:val="24"/>
          <w:szCs w:val="24"/>
        </w:rPr>
        <w:t>erf</w:t>
      </w:r>
      <w:proofErr w:type="spellEnd"/>
      <w:r w:rsidR="00D13CAE" w:rsidRPr="00E136FC">
        <w:rPr>
          <w:rFonts w:ascii="Arial" w:hAnsi="Arial" w:cs="Arial"/>
          <w:sz w:val="24"/>
          <w:szCs w:val="24"/>
        </w:rPr>
        <w:t xml:space="preserve"> adjoining a street may, at his or her </w:t>
      </w:r>
    </w:p>
    <w:p w:rsidR="00D13CAE" w:rsidRPr="00E136FC" w:rsidRDefault="00D13CAE" w:rsidP="00E136FC">
      <w:pPr>
        <w:pStyle w:val="ListParagraph"/>
        <w:shd w:val="clear" w:color="auto" w:fill="FFFFFF"/>
        <w:tabs>
          <w:tab w:val="left" w:pos="686"/>
        </w:tabs>
        <w:ind w:left="1440"/>
        <w:jc w:val="both"/>
        <w:rPr>
          <w:rFonts w:ascii="Arial" w:hAnsi="Arial" w:cs="Arial"/>
          <w:sz w:val="24"/>
          <w:szCs w:val="24"/>
        </w:rPr>
      </w:pPr>
      <w:r w:rsidRPr="00E136FC">
        <w:rPr>
          <w:rFonts w:ascii="Arial" w:hAnsi="Arial" w:cs="Arial"/>
          <w:sz w:val="24"/>
          <w:szCs w:val="24"/>
        </w:rPr>
        <w:t xml:space="preserve">own cost, grade and plant with grass any land lying between the </w:t>
      </w:r>
      <w:proofErr w:type="spellStart"/>
      <w:r w:rsidRPr="00E136FC">
        <w:rPr>
          <w:rFonts w:ascii="Arial" w:hAnsi="Arial" w:cs="Arial"/>
          <w:sz w:val="24"/>
          <w:szCs w:val="24"/>
        </w:rPr>
        <w:t>erf</w:t>
      </w:r>
      <w:proofErr w:type="spellEnd"/>
      <w:r w:rsidRPr="00E136FC">
        <w:rPr>
          <w:rFonts w:ascii="Arial" w:hAnsi="Arial" w:cs="Arial"/>
          <w:sz w:val="24"/>
          <w:szCs w:val="24"/>
        </w:rPr>
        <w:t xml:space="preserve"> and that part of the street intended, laid out or made up for the use of vehicular traffic.</w:t>
      </w:r>
    </w:p>
    <w:p w:rsidR="00E136FC" w:rsidRPr="00E136FC" w:rsidRDefault="00E136FC" w:rsidP="00E136FC">
      <w:pPr>
        <w:pStyle w:val="ListParagraph"/>
        <w:shd w:val="clear" w:color="auto" w:fill="FFFFFF"/>
        <w:tabs>
          <w:tab w:val="left" w:pos="686"/>
        </w:tabs>
        <w:ind w:left="960"/>
        <w:jc w:val="both"/>
        <w:rPr>
          <w:rFonts w:ascii="Arial" w:hAnsi="Arial" w:cs="Arial"/>
          <w:sz w:val="24"/>
          <w:szCs w:val="24"/>
        </w:rPr>
      </w:pPr>
    </w:p>
    <w:p w:rsidR="00E136FC" w:rsidRPr="00E136FC" w:rsidRDefault="00E136FC" w:rsidP="00BC7C0C">
      <w:pPr>
        <w:pStyle w:val="ListParagraph"/>
        <w:widowControl w:val="0"/>
        <w:numPr>
          <w:ilvl w:val="1"/>
          <w:numId w:val="19"/>
        </w:numPr>
        <w:shd w:val="clear" w:color="auto" w:fill="FFFFFF"/>
        <w:tabs>
          <w:tab w:val="left" w:pos="1382"/>
        </w:tabs>
        <w:autoSpaceDE w:val="0"/>
        <w:autoSpaceDN w:val="0"/>
        <w:adjustRightInd w:val="0"/>
        <w:ind w:right="29"/>
        <w:jc w:val="both"/>
        <w:rPr>
          <w:rFonts w:ascii="Arial" w:hAnsi="Arial" w:cs="Arial"/>
          <w:spacing w:val="-1"/>
          <w:sz w:val="24"/>
          <w:szCs w:val="24"/>
        </w:rPr>
      </w:pPr>
      <w:r>
        <w:rPr>
          <w:rFonts w:ascii="Arial" w:hAnsi="Arial" w:cs="Arial"/>
          <w:sz w:val="24"/>
          <w:szCs w:val="24"/>
        </w:rPr>
        <w:t xml:space="preserve"> </w:t>
      </w:r>
      <w:r>
        <w:rPr>
          <w:rFonts w:ascii="Arial" w:hAnsi="Arial" w:cs="Arial"/>
          <w:sz w:val="24"/>
          <w:szCs w:val="24"/>
        </w:rPr>
        <w:tab/>
      </w:r>
      <w:r w:rsidR="00D13CAE" w:rsidRPr="00E136FC">
        <w:rPr>
          <w:rFonts w:ascii="Arial" w:hAnsi="Arial" w:cs="Arial"/>
          <w:sz w:val="24"/>
          <w:szCs w:val="24"/>
        </w:rPr>
        <w:t xml:space="preserve">The owner or occupier of an </w:t>
      </w:r>
      <w:proofErr w:type="spellStart"/>
      <w:r w:rsidR="00D13CAE" w:rsidRPr="00E136FC">
        <w:rPr>
          <w:rFonts w:ascii="Arial" w:hAnsi="Arial" w:cs="Arial"/>
          <w:sz w:val="24"/>
          <w:szCs w:val="24"/>
        </w:rPr>
        <w:t>erf</w:t>
      </w:r>
      <w:proofErr w:type="spellEnd"/>
      <w:r w:rsidR="00D13CAE" w:rsidRPr="00E136FC">
        <w:rPr>
          <w:rFonts w:ascii="Arial" w:hAnsi="Arial" w:cs="Arial"/>
          <w:sz w:val="24"/>
          <w:szCs w:val="24"/>
        </w:rPr>
        <w:t xml:space="preserve"> aforesaid may plant flowers or small </w:t>
      </w:r>
    </w:p>
    <w:p w:rsidR="00440CA7" w:rsidRDefault="00440CA7" w:rsidP="00E136FC">
      <w:pPr>
        <w:pStyle w:val="ListParagraph"/>
        <w:widowControl w:val="0"/>
        <w:shd w:val="clear" w:color="auto" w:fill="FFFFFF"/>
        <w:tabs>
          <w:tab w:val="left" w:pos="1382"/>
        </w:tabs>
        <w:autoSpaceDE w:val="0"/>
        <w:autoSpaceDN w:val="0"/>
        <w:adjustRightInd w:val="0"/>
        <w:ind w:left="1382" w:right="29"/>
        <w:jc w:val="both"/>
        <w:rPr>
          <w:rFonts w:ascii="Arial" w:hAnsi="Arial" w:cs="Arial"/>
          <w:sz w:val="24"/>
          <w:szCs w:val="24"/>
        </w:rPr>
      </w:pPr>
    </w:p>
    <w:p w:rsidR="00D13CAE" w:rsidRDefault="00E136FC" w:rsidP="00E136FC">
      <w:pPr>
        <w:pStyle w:val="ListParagraph"/>
        <w:widowControl w:val="0"/>
        <w:shd w:val="clear" w:color="auto" w:fill="FFFFFF"/>
        <w:tabs>
          <w:tab w:val="left" w:pos="1382"/>
        </w:tabs>
        <w:autoSpaceDE w:val="0"/>
        <w:autoSpaceDN w:val="0"/>
        <w:adjustRightInd w:val="0"/>
        <w:ind w:left="1382" w:right="29"/>
        <w:jc w:val="both"/>
        <w:rPr>
          <w:rFonts w:ascii="Arial" w:hAnsi="Arial" w:cs="Arial"/>
          <w:sz w:val="24"/>
          <w:szCs w:val="24"/>
        </w:rPr>
      </w:pPr>
      <w:r>
        <w:rPr>
          <w:rFonts w:ascii="Arial" w:hAnsi="Arial" w:cs="Arial"/>
          <w:sz w:val="24"/>
          <w:szCs w:val="24"/>
        </w:rPr>
        <w:tab/>
      </w:r>
      <w:proofErr w:type="gramStart"/>
      <w:r w:rsidR="00D13CAE" w:rsidRPr="00E136FC">
        <w:rPr>
          <w:rFonts w:ascii="Arial" w:hAnsi="Arial" w:cs="Arial"/>
          <w:sz w:val="24"/>
          <w:szCs w:val="24"/>
        </w:rPr>
        <w:t>shrubs</w:t>
      </w:r>
      <w:proofErr w:type="gramEnd"/>
      <w:r w:rsidR="00D13CAE" w:rsidRPr="00E136FC">
        <w:rPr>
          <w:rFonts w:ascii="Arial" w:hAnsi="Arial" w:cs="Arial"/>
          <w:sz w:val="24"/>
          <w:szCs w:val="24"/>
        </w:rPr>
        <w:t xml:space="preserve"> in a strip of land not exceeding 1 meter in width immediately adjoining the said </w:t>
      </w:r>
      <w:proofErr w:type="spellStart"/>
      <w:r w:rsidR="00D13CAE" w:rsidRPr="00E136FC">
        <w:rPr>
          <w:rFonts w:ascii="Arial" w:hAnsi="Arial" w:cs="Arial"/>
          <w:sz w:val="24"/>
          <w:szCs w:val="24"/>
        </w:rPr>
        <w:t>erf</w:t>
      </w:r>
      <w:proofErr w:type="spellEnd"/>
      <w:r w:rsidR="00D13CAE" w:rsidRPr="00E136FC">
        <w:rPr>
          <w:rFonts w:ascii="Arial" w:hAnsi="Arial" w:cs="Arial"/>
          <w:sz w:val="24"/>
          <w:szCs w:val="24"/>
        </w:rPr>
        <w:t>.</w:t>
      </w:r>
    </w:p>
    <w:p w:rsidR="00E136FC" w:rsidRPr="00E136FC" w:rsidRDefault="00E136FC" w:rsidP="00E136FC">
      <w:pPr>
        <w:pStyle w:val="ListParagraph"/>
        <w:widowControl w:val="0"/>
        <w:shd w:val="clear" w:color="auto" w:fill="FFFFFF"/>
        <w:tabs>
          <w:tab w:val="left" w:pos="1382"/>
        </w:tabs>
        <w:autoSpaceDE w:val="0"/>
        <w:autoSpaceDN w:val="0"/>
        <w:adjustRightInd w:val="0"/>
        <w:ind w:left="1382" w:right="29"/>
        <w:jc w:val="both"/>
        <w:rPr>
          <w:rFonts w:ascii="Arial" w:hAnsi="Arial" w:cs="Arial"/>
          <w:spacing w:val="-1"/>
          <w:sz w:val="24"/>
          <w:szCs w:val="24"/>
        </w:rPr>
      </w:pPr>
    </w:p>
    <w:p w:rsidR="00E136FC" w:rsidRPr="00E136FC" w:rsidRDefault="00E136FC" w:rsidP="00BC7C0C">
      <w:pPr>
        <w:pStyle w:val="ListParagraph"/>
        <w:widowControl w:val="0"/>
        <w:numPr>
          <w:ilvl w:val="1"/>
          <w:numId w:val="19"/>
        </w:numPr>
        <w:shd w:val="clear" w:color="auto" w:fill="FFFFFF"/>
        <w:tabs>
          <w:tab w:val="left" w:pos="1382"/>
        </w:tabs>
        <w:autoSpaceDE w:val="0"/>
        <w:autoSpaceDN w:val="0"/>
        <w:adjustRightInd w:val="0"/>
        <w:ind w:right="5"/>
        <w:jc w:val="both"/>
        <w:rPr>
          <w:rFonts w:ascii="Arial" w:hAnsi="Arial" w:cs="Arial"/>
          <w:spacing w:val="-1"/>
          <w:sz w:val="24"/>
          <w:szCs w:val="24"/>
        </w:rPr>
      </w:pPr>
      <w:r>
        <w:rPr>
          <w:rFonts w:ascii="Arial" w:hAnsi="Arial" w:cs="Arial"/>
          <w:sz w:val="24"/>
          <w:szCs w:val="24"/>
        </w:rPr>
        <w:t xml:space="preserve">  </w:t>
      </w:r>
      <w:r>
        <w:rPr>
          <w:rFonts w:ascii="Arial" w:hAnsi="Arial" w:cs="Arial"/>
          <w:sz w:val="24"/>
          <w:szCs w:val="24"/>
        </w:rPr>
        <w:tab/>
      </w:r>
      <w:r w:rsidR="00D13CAE" w:rsidRPr="00E136FC">
        <w:rPr>
          <w:rFonts w:ascii="Arial" w:hAnsi="Arial" w:cs="Arial"/>
          <w:sz w:val="24"/>
          <w:szCs w:val="24"/>
        </w:rPr>
        <w:t xml:space="preserve">The </w:t>
      </w:r>
      <w:r>
        <w:rPr>
          <w:rFonts w:ascii="Arial" w:hAnsi="Arial" w:cs="Arial"/>
          <w:sz w:val="24"/>
          <w:szCs w:val="24"/>
        </w:rPr>
        <w:t>Municipality</w:t>
      </w:r>
      <w:r w:rsidRPr="0044011D">
        <w:rPr>
          <w:rFonts w:ascii="Arial" w:hAnsi="Arial" w:cs="Arial"/>
          <w:sz w:val="24"/>
          <w:szCs w:val="24"/>
        </w:rPr>
        <w:t xml:space="preserve"> </w:t>
      </w:r>
      <w:r w:rsidR="00D13CAE" w:rsidRPr="00E136FC">
        <w:rPr>
          <w:rFonts w:ascii="Arial" w:hAnsi="Arial" w:cs="Arial"/>
          <w:sz w:val="24"/>
          <w:szCs w:val="24"/>
        </w:rPr>
        <w:t xml:space="preserve">may impose such conditions as it deems necessary, </w:t>
      </w:r>
    </w:p>
    <w:p w:rsidR="00D13CAE" w:rsidRPr="00E136FC" w:rsidRDefault="00E136FC" w:rsidP="00E136FC">
      <w:pPr>
        <w:pStyle w:val="ListParagraph"/>
        <w:widowControl w:val="0"/>
        <w:shd w:val="clear" w:color="auto" w:fill="FFFFFF"/>
        <w:tabs>
          <w:tab w:val="left" w:pos="1382"/>
        </w:tabs>
        <w:autoSpaceDE w:val="0"/>
        <w:autoSpaceDN w:val="0"/>
        <w:adjustRightInd w:val="0"/>
        <w:ind w:left="1382" w:right="5"/>
        <w:jc w:val="both"/>
        <w:rPr>
          <w:rFonts w:ascii="Arial" w:hAnsi="Arial" w:cs="Arial"/>
          <w:spacing w:val="-1"/>
          <w:sz w:val="24"/>
          <w:szCs w:val="24"/>
        </w:rPr>
      </w:pPr>
      <w:r>
        <w:rPr>
          <w:rFonts w:ascii="Arial" w:hAnsi="Arial" w:cs="Arial"/>
          <w:sz w:val="24"/>
          <w:szCs w:val="24"/>
        </w:rPr>
        <w:tab/>
      </w:r>
      <w:proofErr w:type="gramStart"/>
      <w:r w:rsidR="00D13CAE" w:rsidRPr="00E136FC">
        <w:rPr>
          <w:rFonts w:ascii="Arial" w:hAnsi="Arial" w:cs="Arial"/>
          <w:sz w:val="24"/>
          <w:szCs w:val="24"/>
        </w:rPr>
        <w:t>regard</w:t>
      </w:r>
      <w:proofErr w:type="gramEnd"/>
      <w:r w:rsidR="00D13CAE" w:rsidRPr="00E136FC">
        <w:rPr>
          <w:rFonts w:ascii="Arial" w:hAnsi="Arial" w:cs="Arial"/>
          <w:sz w:val="24"/>
          <w:szCs w:val="24"/>
        </w:rPr>
        <w:t xml:space="preserve"> being had to public safety, the preservation of municipal property and for any such purpose necessitating the imposition of such conditions.</w:t>
      </w:r>
    </w:p>
    <w:p w:rsidR="00D13CAE" w:rsidRPr="0044011D" w:rsidRDefault="00D13CAE" w:rsidP="00D13CAE">
      <w:pPr>
        <w:rPr>
          <w:rFonts w:ascii="Arial" w:hAnsi="Arial" w:cs="Arial"/>
          <w:sz w:val="24"/>
          <w:szCs w:val="24"/>
        </w:rPr>
      </w:pPr>
    </w:p>
    <w:p w:rsidR="00D13CAE" w:rsidRPr="00E136FC" w:rsidRDefault="00E136FC"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E136FC">
        <w:rPr>
          <w:rFonts w:ascii="Arial" w:hAnsi="Arial" w:cs="Arial"/>
          <w:b/>
          <w:bCs/>
          <w:sz w:val="24"/>
          <w:szCs w:val="24"/>
        </w:rPr>
        <w:t>S</w:t>
      </w:r>
      <w:r w:rsidR="00242675">
        <w:rPr>
          <w:rFonts w:ascii="Arial" w:hAnsi="Arial" w:cs="Arial"/>
          <w:b/>
          <w:bCs/>
          <w:sz w:val="24"/>
          <w:szCs w:val="24"/>
        </w:rPr>
        <w:t>TREET GUTTER BRIDGE</w:t>
      </w:r>
      <w:r w:rsidR="00BF6577">
        <w:rPr>
          <w:rFonts w:ascii="Arial" w:hAnsi="Arial" w:cs="Arial"/>
          <w:b/>
          <w:bCs/>
          <w:sz w:val="24"/>
          <w:szCs w:val="24"/>
        </w:rPr>
        <w:t>S</w:t>
      </w:r>
    </w:p>
    <w:p w:rsidR="00337407" w:rsidRPr="0044011D" w:rsidRDefault="00337407" w:rsidP="00D13CAE">
      <w:pPr>
        <w:shd w:val="clear" w:color="auto" w:fill="FFFFFF"/>
        <w:jc w:val="both"/>
        <w:rPr>
          <w:rFonts w:ascii="Arial" w:hAnsi="Arial" w:cs="Arial"/>
          <w:sz w:val="24"/>
          <w:szCs w:val="24"/>
        </w:rPr>
      </w:pPr>
    </w:p>
    <w:p w:rsidR="00242675" w:rsidRDefault="00242675" w:rsidP="00D13CAE">
      <w:pPr>
        <w:shd w:val="clear" w:color="auto" w:fill="FFFFFF"/>
        <w:tabs>
          <w:tab w:val="left" w:pos="686"/>
        </w:tabs>
        <w:ind w:left="686" w:right="10" w:hanging="686"/>
        <w:jc w:val="both"/>
        <w:rPr>
          <w:rFonts w:ascii="Arial" w:hAnsi="Arial" w:cs="Arial"/>
          <w:sz w:val="24"/>
          <w:szCs w:val="24"/>
        </w:rPr>
      </w:pPr>
      <w:r>
        <w:rPr>
          <w:rFonts w:ascii="Arial" w:hAnsi="Arial" w:cs="Arial"/>
          <w:b/>
          <w:spacing w:val="-8"/>
          <w:sz w:val="24"/>
          <w:szCs w:val="24"/>
        </w:rPr>
        <w:tab/>
      </w:r>
      <w:r w:rsidR="000A14F2">
        <w:rPr>
          <w:rFonts w:ascii="Arial" w:hAnsi="Arial" w:cs="Arial"/>
          <w:b/>
          <w:spacing w:val="-8"/>
          <w:sz w:val="24"/>
          <w:szCs w:val="24"/>
        </w:rPr>
        <w:t xml:space="preserve"> </w:t>
      </w:r>
      <w:r w:rsidR="00D13CAE" w:rsidRPr="0044011D">
        <w:rPr>
          <w:rFonts w:ascii="Arial" w:hAnsi="Arial" w:cs="Arial"/>
          <w:sz w:val="24"/>
          <w:szCs w:val="24"/>
        </w:rPr>
        <w:tab/>
        <w:t xml:space="preserve">No person must bridge over or enclose any gutter or storm water drain </w:t>
      </w:r>
    </w:p>
    <w:p w:rsidR="00D13CAE" w:rsidRPr="0044011D" w:rsidRDefault="00242675" w:rsidP="00242675">
      <w:pPr>
        <w:shd w:val="clear" w:color="auto" w:fill="FFFFFF"/>
        <w:tabs>
          <w:tab w:val="left" w:pos="686"/>
        </w:tabs>
        <w:ind w:left="1440" w:right="10" w:hanging="686"/>
        <w:jc w:val="both"/>
        <w:rPr>
          <w:rFonts w:ascii="Arial" w:hAnsi="Arial" w:cs="Arial"/>
          <w:sz w:val="24"/>
          <w:szCs w:val="24"/>
        </w:rPr>
      </w:pPr>
      <w:r>
        <w:rPr>
          <w:rFonts w:ascii="Arial" w:hAnsi="Arial" w:cs="Arial"/>
          <w:sz w:val="24"/>
          <w:szCs w:val="24"/>
        </w:rPr>
        <w:tab/>
      </w:r>
      <w:proofErr w:type="gramStart"/>
      <w:r w:rsidR="00D13CAE" w:rsidRPr="0044011D">
        <w:rPr>
          <w:rFonts w:ascii="Arial" w:hAnsi="Arial" w:cs="Arial"/>
          <w:sz w:val="24"/>
          <w:szCs w:val="24"/>
        </w:rPr>
        <w:t>under</w:t>
      </w:r>
      <w:proofErr w:type="gramEnd"/>
      <w:r w:rsidR="00D13CAE" w:rsidRPr="0044011D">
        <w:rPr>
          <w:rFonts w:ascii="Arial" w:hAnsi="Arial" w:cs="Arial"/>
          <w:sz w:val="24"/>
          <w:szCs w:val="24"/>
        </w:rPr>
        <w:t xml:space="preserve"> the control of the </w:t>
      </w:r>
      <w:r>
        <w:rPr>
          <w:rFonts w:ascii="Arial" w:hAnsi="Arial" w:cs="Arial"/>
          <w:sz w:val="24"/>
          <w:szCs w:val="24"/>
        </w:rPr>
        <w:t>Municipality</w:t>
      </w:r>
      <w:r w:rsidRPr="0044011D">
        <w:rPr>
          <w:rFonts w:ascii="Arial" w:hAnsi="Arial" w:cs="Arial"/>
          <w:sz w:val="24"/>
          <w:szCs w:val="24"/>
        </w:rPr>
        <w:t xml:space="preserve"> </w:t>
      </w:r>
      <w:r w:rsidR="00D13CAE" w:rsidRPr="0044011D">
        <w:rPr>
          <w:rFonts w:ascii="Arial" w:hAnsi="Arial" w:cs="Arial"/>
          <w:sz w:val="24"/>
          <w:szCs w:val="24"/>
        </w:rPr>
        <w:t xml:space="preserve">without the prior written consent of the </w:t>
      </w:r>
      <w:r>
        <w:rPr>
          <w:rFonts w:ascii="Arial" w:hAnsi="Arial" w:cs="Arial"/>
          <w:sz w:val="24"/>
          <w:szCs w:val="24"/>
        </w:rPr>
        <w:t>Municipality</w:t>
      </w:r>
      <w:r w:rsidR="00D13CAE" w:rsidRPr="0044011D">
        <w:rPr>
          <w:rFonts w:ascii="Arial" w:hAnsi="Arial" w:cs="Arial"/>
          <w:sz w:val="24"/>
          <w:szCs w:val="24"/>
        </w:rPr>
        <w:t>.</w:t>
      </w:r>
    </w:p>
    <w:p w:rsidR="00D13CAE" w:rsidRPr="0044011D" w:rsidRDefault="00D13CAE" w:rsidP="00D13CAE">
      <w:pPr>
        <w:rPr>
          <w:rFonts w:ascii="Arial" w:hAnsi="Arial" w:cs="Arial"/>
          <w:sz w:val="24"/>
          <w:szCs w:val="24"/>
        </w:rPr>
      </w:pPr>
    </w:p>
    <w:p w:rsidR="00D13CAE" w:rsidRPr="00242675" w:rsidRDefault="00242675"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242675">
        <w:rPr>
          <w:rFonts w:ascii="Arial" w:hAnsi="Arial" w:cs="Arial"/>
          <w:b/>
          <w:bCs/>
          <w:sz w:val="24"/>
          <w:szCs w:val="24"/>
        </w:rPr>
        <w:t>E</w:t>
      </w:r>
      <w:r>
        <w:rPr>
          <w:rFonts w:ascii="Arial" w:hAnsi="Arial" w:cs="Arial"/>
          <w:b/>
          <w:bCs/>
          <w:sz w:val="24"/>
          <w:szCs w:val="24"/>
        </w:rPr>
        <w:t>NCROACHMENTS</w:t>
      </w:r>
    </w:p>
    <w:p w:rsidR="00337407" w:rsidRPr="0044011D" w:rsidRDefault="00337407" w:rsidP="00D13CAE">
      <w:pPr>
        <w:shd w:val="clear" w:color="auto" w:fill="FFFFFF"/>
        <w:ind w:left="5"/>
        <w:jc w:val="both"/>
        <w:rPr>
          <w:rFonts w:ascii="Arial" w:hAnsi="Arial" w:cs="Arial"/>
          <w:sz w:val="24"/>
          <w:szCs w:val="24"/>
        </w:rPr>
      </w:pPr>
    </w:p>
    <w:p w:rsidR="00D13CAE" w:rsidRDefault="00D13CAE" w:rsidP="00D13CAE">
      <w:pPr>
        <w:shd w:val="clear" w:color="auto" w:fill="FFFFFF"/>
        <w:tabs>
          <w:tab w:val="left" w:pos="686"/>
        </w:tabs>
        <w:ind w:left="1418" w:hanging="1418"/>
        <w:jc w:val="both"/>
        <w:rPr>
          <w:rFonts w:ascii="Arial" w:hAnsi="Arial" w:cs="Arial"/>
          <w:sz w:val="24"/>
          <w:szCs w:val="24"/>
        </w:rPr>
      </w:pPr>
      <w:r w:rsidRPr="0044011D">
        <w:rPr>
          <w:rFonts w:ascii="Arial" w:hAnsi="Arial" w:cs="Arial"/>
          <w:b/>
          <w:sz w:val="24"/>
          <w:szCs w:val="24"/>
        </w:rPr>
        <w:tab/>
      </w:r>
      <w:r w:rsidR="00242675" w:rsidRPr="00242675">
        <w:rPr>
          <w:rFonts w:ascii="Arial" w:hAnsi="Arial" w:cs="Arial"/>
          <w:sz w:val="24"/>
          <w:szCs w:val="24"/>
        </w:rPr>
        <w:t>8.</w:t>
      </w:r>
      <w:r w:rsidRPr="00242675">
        <w:rPr>
          <w:rFonts w:ascii="Arial" w:hAnsi="Arial" w:cs="Arial"/>
          <w:bCs/>
          <w:w w:val="87"/>
          <w:sz w:val="24"/>
          <w:szCs w:val="24"/>
        </w:rPr>
        <w:t>1</w:t>
      </w:r>
      <w:r w:rsidRPr="0044011D">
        <w:rPr>
          <w:rFonts w:ascii="Arial" w:hAnsi="Arial" w:cs="Arial"/>
          <w:b/>
          <w:bCs/>
          <w:sz w:val="24"/>
          <w:szCs w:val="24"/>
        </w:rPr>
        <w:tab/>
      </w:r>
      <w:r w:rsidRPr="0044011D">
        <w:rPr>
          <w:rFonts w:ascii="Arial" w:hAnsi="Arial" w:cs="Arial"/>
          <w:sz w:val="24"/>
          <w:szCs w:val="24"/>
        </w:rPr>
        <w:t>A cantilevered overhanging roof may be erected over the street boundary or building line, at a height of at least 2,75m above the finished ground level, measured from the finished ground level to the lowest point of the overhanging roof.</w:t>
      </w:r>
    </w:p>
    <w:p w:rsidR="00242675" w:rsidRPr="0044011D" w:rsidRDefault="00242675" w:rsidP="00D13CAE">
      <w:pPr>
        <w:shd w:val="clear" w:color="auto" w:fill="FFFFFF"/>
        <w:tabs>
          <w:tab w:val="left" w:pos="686"/>
        </w:tabs>
        <w:ind w:left="1418" w:hanging="1418"/>
        <w:jc w:val="both"/>
        <w:rPr>
          <w:rFonts w:ascii="Arial" w:hAnsi="Arial" w:cs="Arial"/>
          <w:sz w:val="24"/>
          <w:szCs w:val="24"/>
        </w:rPr>
      </w:pPr>
    </w:p>
    <w:p w:rsidR="00242675" w:rsidRDefault="00242675" w:rsidP="00242675">
      <w:pPr>
        <w:widowControl w:val="0"/>
        <w:shd w:val="clear" w:color="auto" w:fill="FFFFFF"/>
        <w:tabs>
          <w:tab w:val="left" w:pos="1368"/>
        </w:tabs>
        <w:autoSpaceDE w:val="0"/>
        <w:autoSpaceDN w:val="0"/>
        <w:adjustRightInd w:val="0"/>
        <w:ind w:right="24"/>
        <w:jc w:val="both"/>
        <w:rPr>
          <w:rFonts w:ascii="Arial" w:hAnsi="Arial" w:cs="Arial"/>
          <w:sz w:val="24"/>
          <w:szCs w:val="24"/>
        </w:rPr>
      </w:pPr>
      <w:r>
        <w:rPr>
          <w:rFonts w:ascii="Arial" w:hAnsi="Arial" w:cs="Arial"/>
          <w:sz w:val="24"/>
          <w:szCs w:val="24"/>
        </w:rPr>
        <w:t xml:space="preserve">            8.2  </w:t>
      </w:r>
      <w:r>
        <w:rPr>
          <w:rFonts w:ascii="Arial" w:hAnsi="Arial" w:cs="Arial"/>
          <w:sz w:val="24"/>
          <w:szCs w:val="24"/>
        </w:rPr>
        <w:tab/>
        <w:t xml:space="preserve"> </w:t>
      </w:r>
      <w:r w:rsidR="00D13CAE" w:rsidRPr="0044011D">
        <w:rPr>
          <w:rFonts w:ascii="Arial" w:hAnsi="Arial" w:cs="Arial"/>
          <w:sz w:val="24"/>
          <w:szCs w:val="24"/>
        </w:rPr>
        <w:t xml:space="preserve">Foundations that are at least 0,75m under the ground level may </w:t>
      </w:r>
    </w:p>
    <w:p w:rsidR="00D13CAE" w:rsidRPr="00242675" w:rsidRDefault="00242675" w:rsidP="00242675">
      <w:pPr>
        <w:widowControl w:val="0"/>
        <w:shd w:val="clear" w:color="auto" w:fill="FFFFFF"/>
        <w:tabs>
          <w:tab w:val="left" w:pos="1368"/>
        </w:tabs>
        <w:autoSpaceDE w:val="0"/>
        <w:autoSpaceDN w:val="0"/>
        <w:adjustRightInd w:val="0"/>
        <w:ind w:right="24"/>
        <w:jc w:val="both"/>
        <w:rPr>
          <w:rFonts w:ascii="Arial" w:hAnsi="Arial" w:cs="Arial"/>
          <w:spacing w:val="-1"/>
          <w:sz w:val="24"/>
          <w:szCs w:val="24"/>
        </w:rPr>
      </w:pPr>
      <w:r>
        <w:rPr>
          <w:rFonts w:ascii="Arial" w:hAnsi="Arial" w:cs="Arial"/>
          <w:sz w:val="24"/>
          <w:szCs w:val="24"/>
        </w:rPr>
        <w:tab/>
      </w:r>
      <w:proofErr w:type="gramStart"/>
      <w:r w:rsidR="00D13CAE" w:rsidRPr="0044011D">
        <w:rPr>
          <w:rFonts w:ascii="Arial" w:hAnsi="Arial" w:cs="Arial"/>
          <w:sz w:val="24"/>
          <w:szCs w:val="24"/>
        </w:rPr>
        <w:t>exceed</w:t>
      </w:r>
      <w:proofErr w:type="gramEnd"/>
      <w:r w:rsidR="00D13CAE" w:rsidRPr="0044011D">
        <w:rPr>
          <w:rFonts w:ascii="Arial" w:hAnsi="Arial" w:cs="Arial"/>
          <w:sz w:val="24"/>
          <w:szCs w:val="24"/>
        </w:rPr>
        <w:t xml:space="preserve"> a street boundary or building </w:t>
      </w:r>
      <w:r w:rsidR="00D13CAE" w:rsidRPr="0044011D">
        <w:rPr>
          <w:rFonts w:ascii="Arial" w:hAnsi="Arial" w:cs="Arial"/>
          <w:spacing w:val="16"/>
          <w:sz w:val="24"/>
          <w:szCs w:val="24"/>
        </w:rPr>
        <w:t>line</w:t>
      </w:r>
      <w:r w:rsidR="00D13CAE" w:rsidRPr="0044011D">
        <w:rPr>
          <w:rFonts w:ascii="Arial" w:hAnsi="Arial" w:cs="Arial"/>
          <w:sz w:val="24"/>
          <w:szCs w:val="24"/>
        </w:rPr>
        <w:t xml:space="preserve"> with a maximum of 0,5m.</w:t>
      </w:r>
    </w:p>
    <w:p w:rsidR="00242675" w:rsidRPr="0044011D" w:rsidRDefault="00242675" w:rsidP="00242675">
      <w:pPr>
        <w:widowControl w:val="0"/>
        <w:shd w:val="clear" w:color="auto" w:fill="FFFFFF"/>
        <w:tabs>
          <w:tab w:val="left" w:pos="1368"/>
        </w:tabs>
        <w:autoSpaceDE w:val="0"/>
        <w:autoSpaceDN w:val="0"/>
        <w:adjustRightInd w:val="0"/>
        <w:ind w:left="1368" w:right="24"/>
        <w:jc w:val="both"/>
        <w:rPr>
          <w:rFonts w:ascii="Arial" w:hAnsi="Arial" w:cs="Arial"/>
          <w:spacing w:val="-1"/>
          <w:sz w:val="24"/>
          <w:szCs w:val="24"/>
        </w:rPr>
      </w:pPr>
    </w:p>
    <w:p w:rsidR="00242675" w:rsidRPr="00242675" w:rsidRDefault="00242675" w:rsidP="00BC7C0C">
      <w:pPr>
        <w:pStyle w:val="ListParagraph"/>
        <w:widowControl w:val="0"/>
        <w:numPr>
          <w:ilvl w:val="1"/>
          <w:numId w:val="20"/>
        </w:numPr>
        <w:shd w:val="clear" w:color="auto" w:fill="FFFFFF"/>
        <w:tabs>
          <w:tab w:val="left" w:pos="1368"/>
        </w:tabs>
        <w:autoSpaceDE w:val="0"/>
        <w:autoSpaceDN w:val="0"/>
        <w:adjustRightInd w:val="0"/>
        <w:ind w:right="34"/>
        <w:jc w:val="both"/>
        <w:rPr>
          <w:rFonts w:ascii="Arial" w:hAnsi="Arial" w:cs="Arial"/>
          <w:spacing w:val="-1"/>
          <w:sz w:val="24"/>
          <w:szCs w:val="24"/>
        </w:rPr>
      </w:pPr>
      <w:r>
        <w:rPr>
          <w:rFonts w:ascii="Arial" w:hAnsi="Arial" w:cs="Arial"/>
          <w:sz w:val="24"/>
          <w:szCs w:val="24"/>
        </w:rPr>
        <w:t xml:space="preserve"> </w:t>
      </w:r>
      <w:r>
        <w:rPr>
          <w:rFonts w:ascii="Arial" w:hAnsi="Arial" w:cs="Arial"/>
          <w:sz w:val="24"/>
          <w:szCs w:val="24"/>
        </w:rPr>
        <w:tab/>
      </w:r>
      <w:r w:rsidR="00D13CAE" w:rsidRPr="00242675">
        <w:rPr>
          <w:rFonts w:ascii="Arial" w:hAnsi="Arial" w:cs="Arial"/>
          <w:sz w:val="24"/>
          <w:szCs w:val="24"/>
        </w:rPr>
        <w:t xml:space="preserve">Sunshades and overhead lamps may exceed a street boundary or </w:t>
      </w:r>
    </w:p>
    <w:p w:rsidR="00D13CAE" w:rsidRPr="00242675" w:rsidRDefault="00D13CAE" w:rsidP="00242675">
      <w:pPr>
        <w:pStyle w:val="ListParagraph"/>
        <w:widowControl w:val="0"/>
        <w:shd w:val="clear" w:color="auto" w:fill="FFFFFF"/>
        <w:tabs>
          <w:tab w:val="left" w:pos="1368"/>
        </w:tabs>
        <w:autoSpaceDE w:val="0"/>
        <w:autoSpaceDN w:val="0"/>
        <w:adjustRightInd w:val="0"/>
        <w:ind w:left="1368" w:right="34"/>
        <w:jc w:val="both"/>
        <w:rPr>
          <w:rFonts w:ascii="Arial" w:hAnsi="Arial" w:cs="Arial"/>
          <w:spacing w:val="-1"/>
          <w:sz w:val="24"/>
          <w:szCs w:val="24"/>
        </w:rPr>
      </w:pPr>
      <w:proofErr w:type="gramStart"/>
      <w:r w:rsidRPr="00242675">
        <w:rPr>
          <w:rFonts w:ascii="Arial" w:hAnsi="Arial" w:cs="Arial"/>
          <w:sz w:val="24"/>
          <w:szCs w:val="24"/>
        </w:rPr>
        <w:t>building</w:t>
      </w:r>
      <w:proofErr w:type="gramEnd"/>
      <w:r w:rsidRPr="00242675">
        <w:rPr>
          <w:rFonts w:ascii="Arial" w:hAnsi="Arial" w:cs="Arial"/>
          <w:sz w:val="24"/>
          <w:szCs w:val="24"/>
        </w:rPr>
        <w:t xml:space="preserve"> line: provided that there is a head clearance of at least 2, lm, measured from the finished ground level to the lowest point of such sunshades or overhead lamps.</w:t>
      </w:r>
    </w:p>
    <w:p w:rsidR="00242675" w:rsidRPr="0044011D" w:rsidRDefault="00242675" w:rsidP="00242675">
      <w:pPr>
        <w:widowControl w:val="0"/>
        <w:shd w:val="clear" w:color="auto" w:fill="FFFFFF"/>
        <w:tabs>
          <w:tab w:val="left" w:pos="1368"/>
        </w:tabs>
        <w:autoSpaceDE w:val="0"/>
        <w:autoSpaceDN w:val="0"/>
        <w:adjustRightInd w:val="0"/>
        <w:ind w:left="1368" w:right="34"/>
        <w:jc w:val="both"/>
        <w:rPr>
          <w:rFonts w:ascii="Arial" w:hAnsi="Arial" w:cs="Arial"/>
          <w:spacing w:val="-1"/>
          <w:sz w:val="24"/>
          <w:szCs w:val="24"/>
        </w:rPr>
      </w:pPr>
    </w:p>
    <w:p w:rsidR="00D13CAE" w:rsidRPr="00242675" w:rsidRDefault="00242675" w:rsidP="00BC7C0C">
      <w:pPr>
        <w:pStyle w:val="ListParagraph"/>
        <w:widowControl w:val="0"/>
        <w:numPr>
          <w:ilvl w:val="1"/>
          <w:numId w:val="20"/>
        </w:numPr>
        <w:shd w:val="clear" w:color="auto" w:fill="FFFFFF"/>
        <w:tabs>
          <w:tab w:val="left" w:pos="1368"/>
        </w:tabs>
        <w:autoSpaceDE w:val="0"/>
        <w:autoSpaceDN w:val="0"/>
        <w:adjustRightInd w:val="0"/>
        <w:jc w:val="both"/>
        <w:rPr>
          <w:rFonts w:ascii="Arial" w:hAnsi="Arial" w:cs="Arial"/>
          <w:spacing w:val="-2"/>
          <w:sz w:val="24"/>
          <w:szCs w:val="24"/>
        </w:rPr>
      </w:pPr>
      <w:r>
        <w:rPr>
          <w:rFonts w:ascii="Arial" w:hAnsi="Arial" w:cs="Arial"/>
          <w:sz w:val="24"/>
          <w:szCs w:val="24"/>
        </w:rPr>
        <w:t xml:space="preserve"> </w:t>
      </w:r>
      <w:r>
        <w:rPr>
          <w:rFonts w:ascii="Arial" w:hAnsi="Arial" w:cs="Arial"/>
          <w:sz w:val="24"/>
          <w:szCs w:val="24"/>
        </w:rPr>
        <w:tab/>
      </w:r>
      <w:r w:rsidR="00D13CAE" w:rsidRPr="00242675">
        <w:rPr>
          <w:rFonts w:ascii="Arial" w:hAnsi="Arial" w:cs="Arial"/>
          <w:sz w:val="24"/>
          <w:szCs w:val="24"/>
        </w:rPr>
        <w:t>Eaves projections may exceed the street boundary or building line.</w:t>
      </w:r>
    </w:p>
    <w:p w:rsidR="00337407" w:rsidRPr="0044011D" w:rsidRDefault="00337407" w:rsidP="00337407">
      <w:pPr>
        <w:widowControl w:val="0"/>
        <w:shd w:val="clear" w:color="auto" w:fill="FFFFFF"/>
        <w:tabs>
          <w:tab w:val="left" w:pos="1368"/>
        </w:tabs>
        <w:autoSpaceDE w:val="0"/>
        <w:autoSpaceDN w:val="0"/>
        <w:adjustRightInd w:val="0"/>
        <w:jc w:val="both"/>
        <w:rPr>
          <w:rFonts w:ascii="Arial" w:hAnsi="Arial" w:cs="Arial"/>
          <w:spacing w:val="-2"/>
          <w:sz w:val="24"/>
          <w:szCs w:val="24"/>
        </w:rPr>
      </w:pPr>
    </w:p>
    <w:p w:rsidR="00D13CAE" w:rsidRPr="0044011D" w:rsidRDefault="00D13CAE" w:rsidP="00D13CAE">
      <w:pPr>
        <w:shd w:val="clear" w:color="auto" w:fill="FFFFFF"/>
        <w:jc w:val="both"/>
        <w:rPr>
          <w:rFonts w:ascii="Arial" w:hAnsi="Arial" w:cs="Arial"/>
          <w:b/>
          <w:bCs/>
          <w:sz w:val="24"/>
          <w:szCs w:val="24"/>
        </w:rPr>
      </w:pPr>
    </w:p>
    <w:p w:rsidR="00242675" w:rsidRDefault="00242675"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242675">
        <w:rPr>
          <w:rFonts w:ascii="Arial" w:hAnsi="Arial" w:cs="Arial"/>
          <w:b/>
          <w:bCs/>
          <w:sz w:val="24"/>
          <w:szCs w:val="24"/>
        </w:rPr>
        <w:t>R</w:t>
      </w:r>
      <w:r>
        <w:rPr>
          <w:rFonts w:ascii="Arial" w:hAnsi="Arial" w:cs="Arial"/>
          <w:b/>
          <w:bCs/>
          <w:sz w:val="24"/>
          <w:szCs w:val="24"/>
        </w:rPr>
        <w:t xml:space="preserve">ESTRICTION ON THE ERECTION OF BUILDINGS WITHIN THE ONE-IN </w:t>
      </w:r>
    </w:p>
    <w:p w:rsidR="00D13CAE" w:rsidRPr="00242675" w:rsidRDefault="00242675" w:rsidP="00242675">
      <w:pPr>
        <w:pStyle w:val="ListParagraph"/>
        <w:shd w:val="clear" w:color="auto" w:fill="FFFFFF"/>
        <w:ind w:left="384" w:firstLine="336"/>
        <w:jc w:val="both"/>
        <w:rPr>
          <w:rFonts w:ascii="Arial" w:hAnsi="Arial" w:cs="Arial"/>
          <w:b/>
          <w:bCs/>
          <w:sz w:val="24"/>
          <w:szCs w:val="24"/>
        </w:rPr>
      </w:pPr>
      <w:r>
        <w:rPr>
          <w:rFonts w:ascii="Arial" w:hAnsi="Arial" w:cs="Arial"/>
          <w:b/>
          <w:bCs/>
          <w:sz w:val="24"/>
          <w:szCs w:val="24"/>
        </w:rPr>
        <w:t xml:space="preserve">FIFTY YEAR FLOOD LINE </w:t>
      </w:r>
    </w:p>
    <w:p w:rsidR="00337407" w:rsidRPr="0044011D" w:rsidRDefault="00337407" w:rsidP="00D13CAE">
      <w:pPr>
        <w:shd w:val="clear" w:color="auto" w:fill="FFFFFF"/>
        <w:jc w:val="both"/>
        <w:rPr>
          <w:rFonts w:ascii="Arial" w:hAnsi="Arial" w:cs="Arial"/>
          <w:sz w:val="24"/>
          <w:szCs w:val="24"/>
        </w:rPr>
      </w:pPr>
    </w:p>
    <w:p w:rsidR="00D13CAE" w:rsidRDefault="00D13CAE" w:rsidP="00D13CAE">
      <w:pPr>
        <w:shd w:val="clear" w:color="auto" w:fill="FFFFFF"/>
        <w:tabs>
          <w:tab w:val="left" w:pos="686"/>
        </w:tabs>
        <w:ind w:left="1418" w:hanging="1418"/>
        <w:jc w:val="both"/>
        <w:rPr>
          <w:rFonts w:ascii="Arial" w:hAnsi="Arial" w:cs="Arial"/>
          <w:sz w:val="24"/>
          <w:szCs w:val="24"/>
        </w:rPr>
      </w:pPr>
      <w:r w:rsidRPr="0044011D">
        <w:rPr>
          <w:rFonts w:ascii="Arial" w:hAnsi="Arial" w:cs="Arial"/>
          <w:sz w:val="24"/>
          <w:szCs w:val="24"/>
        </w:rPr>
        <w:tab/>
      </w:r>
      <w:r w:rsidR="00242675">
        <w:rPr>
          <w:rFonts w:ascii="Arial" w:hAnsi="Arial" w:cs="Arial"/>
          <w:spacing w:val="-2"/>
          <w:sz w:val="24"/>
          <w:szCs w:val="24"/>
        </w:rPr>
        <w:t>9.</w:t>
      </w:r>
      <w:r w:rsidRPr="0044011D">
        <w:rPr>
          <w:rFonts w:ascii="Arial" w:hAnsi="Arial" w:cs="Arial"/>
          <w:spacing w:val="-2"/>
          <w:sz w:val="24"/>
          <w:szCs w:val="24"/>
        </w:rPr>
        <w:t>1</w:t>
      </w:r>
      <w:r w:rsidRPr="0044011D">
        <w:rPr>
          <w:rFonts w:ascii="Arial" w:hAnsi="Arial" w:cs="Arial"/>
          <w:sz w:val="24"/>
          <w:szCs w:val="24"/>
        </w:rPr>
        <w:tab/>
        <w:t xml:space="preserve">No building must without the prior permission of the </w:t>
      </w:r>
      <w:r w:rsidR="00242675">
        <w:rPr>
          <w:rFonts w:ascii="Arial" w:hAnsi="Arial" w:cs="Arial"/>
          <w:sz w:val="24"/>
          <w:szCs w:val="24"/>
        </w:rPr>
        <w:t>Municipality</w:t>
      </w:r>
      <w:r w:rsidR="00242675" w:rsidRPr="0044011D">
        <w:rPr>
          <w:rFonts w:ascii="Arial" w:hAnsi="Arial" w:cs="Arial"/>
          <w:sz w:val="24"/>
          <w:szCs w:val="24"/>
        </w:rPr>
        <w:t xml:space="preserve"> </w:t>
      </w:r>
      <w:r w:rsidRPr="0044011D">
        <w:rPr>
          <w:rFonts w:ascii="Arial" w:hAnsi="Arial" w:cs="Arial"/>
          <w:sz w:val="24"/>
          <w:szCs w:val="24"/>
        </w:rPr>
        <w:t xml:space="preserve">be erected so that it is, at its nearest point, nearer to the </w:t>
      </w:r>
      <w:proofErr w:type="spellStart"/>
      <w:r w:rsidRPr="0044011D">
        <w:rPr>
          <w:rFonts w:ascii="Arial" w:hAnsi="Arial" w:cs="Arial"/>
          <w:sz w:val="24"/>
          <w:szCs w:val="24"/>
        </w:rPr>
        <w:t>centre</w:t>
      </w:r>
      <w:proofErr w:type="spellEnd"/>
      <w:r w:rsidRPr="0044011D">
        <w:rPr>
          <w:rFonts w:ascii="Arial" w:hAnsi="Arial" w:cs="Arial"/>
          <w:sz w:val="24"/>
          <w:szCs w:val="24"/>
        </w:rPr>
        <w:t xml:space="preserve"> of any natural watercourse than a line, as may be determined by the Council, indicating the maximum level likely to be reached on an average every fifty years by flood water in the said watercourse. </w:t>
      </w:r>
    </w:p>
    <w:p w:rsidR="00242675" w:rsidRPr="0044011D" w:rsidRDefault="00242675" w:rsidP="00D13CAE">
      <w:pPr>
        <w:shd w:val="clear" w:color="auto" w:fill="FFFFFF"/>
        <w:tabs>
          <w:tab w:val="left" w:pos="686"/>
        </w:tabs>
        <w:ind w:left="1418" w:hanging="1418"/>
        <w:jc w:val="both"/>
        <w:rPr>
          <w:rFonts w:ascii="Arial" w:hAnsi="Arial" w:cs="Arial"/>
          <w:sz w:val="24"/>
          <w:szCs w:val="24"/>
        </w:rPr>
      </w:pPr>
    </w:p>
    <w:p w:rsidR="00D13CAE" w:rsidRDefault="00242675" w:rsidP="00D13CAE">
      <w:pPr>
        <w:shd w:val="clear" w:color="auto" w:fill="FFFFFF"/>
        <w:tabs>
          <w:tab w:val="left" w:pos="686"/>
        </w:tabs>
        <w:ind w:left="1418" w:hanging="732"/>
        <w:jc w:val="both"/>
        <w:rPr>
          <w:rFonts w:ascii="Arial" w:hAnsi="Arial" w:cs="Arial"/>
          <w:sz w:val="24"/>
          <w:szCs w:val="24"/>
        </w:rPr>
      </w:pPr>
      <w:r>
        <w:rPr>
          <w:rFonts w:ascii="Arial" w:hAnsi="Arial" w:cs="Arial"/>
          <w:spacing w:val="-2"/>
          <w:sz w:val="24"/>
          <w:szCs w:val="24"/>
        </w:rPr>
        <w:lastRenderedPageBreak/>
        <w:t>9.2</w:t>
      </w:r>
      <w:r w:rsidR="00D13CAE" w:rsidRPr="0044011D">
        <w:rPr>
          <w:rFonts w:ascii="Arial" w:hAnsi="Arial" w:cs="Arial"/>
          <w:sz w:val="24"/>
          <w:szCs w:val="24"/>
        </w:rPr>
        <w:tab/>
        <w:t xml:space="preserve">For the purpose of this section, a natural watercourse means a topographic land depression which collects and conveys surface storm water in a definite direction, and includes any clearly defined natural channel, which conveys water in a definite course along a bed between </w:t>
      </w:r>
      <w:r w:rsidR="00D13CAE" w:rsidRPr="0044011D">
        <w:rPr>
          <w:rFonts w:ascii="Arial" w:hAnsi="Arial" w:cs="Arial"/>
          <w:spacing w:val="14"/>
          <w:sz w:val="24"/>
          <w:szCs w:val="24"/>
        </w:rPr>
        <w:t>visible</w:t>
      </w:r>
      <w:r w:rsidR="00D13CAE" w:rsidRPr="0044011D">
        <w:rPr>
          <w:rFonts w:ascii="Arial" w:hAnsi="Arial" w:cs="Arial"/>
          <w:sz w:val="24"/>
          <w:szCs w:val="24"/>
        </w:rPr>
        <w:t xml:space="preserve"> banks, whether or not its conformation has been changed by artificial means and whether or not such channel is dry during any period of the year, and includes any river, </w:t>
      </w:r>
      <w:proofErr w:type="spellStart"/>
      <w:r w:rsidR="00D13CAE" w:rsidRPr="0044011D">
        <w:rPr>
          <w:rFonts w:ascii="Arial" w:hAnsi="Arial" w:cs="Arial"/>
          <w:sz w:val="24"/>
          <w:szCs w:val="24"/>
        </w:rPr>
        <w:t>spruit</w:t>
      </w:r>
      <w:proofErr w:type="spellEnd"/>
      <w:r w:rsidR="00D13CAE" w:rsidRPr="0044011D">
        <w:rPr>
          <w:rFonts w:ascii="Arial" w:hAnsi="Arial" w:cs="Arial"/>
          <w:sz w:val="24"/>
          <w:szCs w:val="24"/>
        </w:rPr>
        <w:t>, and stream.</w:t>
      </w:r>
    </w:p>
    <w:p w:rsidR="00440CA7" w:rsidRPr="0044011D" w:rsidRDefault="00440CA7" w:rsidP="00D13CAE">
      <w:pPr>
        <w:shd w:val="clear" w:color="auto" w:fill="FFFFFF"/>
        <w:tabs>
          <w:tab w:val="left" w:pos="686"/>
        </w:tabs>
        <w:ind w:left="1418" w:hanging="732"/>
        <w:jc w:val="both"/>
        <w:rPr>
          <w:rFonts w:ascii="Arial" w:hAnsi="Arial" w:cs="Arial"/>
          <w:sz w:val="24"/>
          <w:szCs w:val="24"/>
        </w:rPr>
      </w:pPr>
    </w:p>
    <w:p w:rsidR="00D13CAE" w:rsidRPr="00242675" w:rsidRDefault="00242675"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242675">
        <w:rPr>
          <w:rFonts w:ascii="Arial" w:hAnsi="Arial" w:cs="Arial"/>
          <w:b/>
          <w:bCs/>
          <w:sz w:val="24"/>
          <w:szCs w:val="24"/>
        </w:rPr>
        <w:t>M</w:t>
      </w:r>
      <w:r>
        <w:rPr>
          <w:rFonts w:ascii="Arial" w:hAnsi="Arial" w:cs="Arial"/>
          <w:b/>
          <w:bCs/>
          <w:sz w:val="24"/>
          <w:szCs w:val="24"/>
        </w:rPr>
        <w:t>INIMUM ERF SIZE</w:t>
      </w:r>
    </w:p>
    <w:p w:rsidR="00337407" w:rsidRPr="0044011D" w:rsidRDefault="00337407" w:rsidP="00D13CAE">
      <w:pPr>
        <w:shd w:val="clear" w:color="auto" w:fill="FFFFFF"/>
        <w:jc w:val="both"/>
        <w:rPr>
          <w:rFonts w:ascii="Arial" w:hAnsi="Arial" w:cs="Arial"/>
          <w:b/>
          <w:bCs/>
          <w:sz w:val="24"/>
          <w:szCs w:val="24"/>
        </w:rPr>
      </w:pPr>
    </w:p>
    <w:p w:rsidR="00242675" w:rsidRDefault="00242675" w:rsidP="00D13CAE">
      <w:pPr>
        <w:shd w:val="clear" w:color="auto" w:fill="FFFFFF"/>
        <w:tabs>
          <w:tab w:val="left" w:pos="686"/>
        </w:tabs>
        <w:ind w:left="686" w:right="10" w:hanging="686"/>
        <w:jc w:val="both"/>
        <w:rPr>
          <w:rFonts w:ascii="Arial" w:hAnsi="Arial" w:cs="Arial"/>
          <w:sz w:val="24"/>
          <w:szCs w:val="24"/>
        </w:rPr>
      </w:pPr>
      <w:r>
        <w:rPr>
          <w:rFonts w:ascii="Arial" w:hAnsi="Arial" w:cs="Arial"/>
          <w:b/>
          <w:spacing w:val="-11"/>
          <w:sz w:val="24"/>
          <w:szCs w:val="24"/>
        </w:rPr>
        <w:tab/>
      </w:r>
      <w:r w:rsidRPr="00242675">
        <w:rPr>
          <w:rFonts w:ascii="Arial" w:hAnsi="Arial" w:cs="Arial"/>
          <w:spacing w:val="-11"/>
          <w:sz w:val="24"/>
          <w:szCs w:val="24"/>
        </w:rPr>
        <w:t>10</w:t>
      </w:r>
      <w:r w:rsidR="00D13CAE" w:rsidRPr="00242675">
        <w:rPr>
          <w:rFonts w:ascii="Arial" w:hAnsi="Arial" w:cs="Arial"/>
          <w:spacing w:val="-11"/>
          <w:sz w:val="24"/>
          <w:szCs w:val="24"/>
        </w:rPr>
        <w:t>.</w:t>
      </w:r>
      <w:r w:rsidRPr="00242675">
        <w:rPr>
          <w:rFonts w:ascii="Arial" w:hAnsi="Arial" w:cs="Arial"/>
          <w:spacing w:val="-11"/>
          <w:sz w:val="24"/>
          <w:szCs w:val="24"/>
        </w:rPr>
        <w:t>1</w:t>
      </w:r>
      <w:r w:rsidR="00D13CAE" w:rsidRPr="0044011D">
        <w:rPr>
          <w:rFonts w:ascii="Arial" w:hAnsi="Arial" w:cs="Arial"/>
          <w:sz w:val="24"/>
          <w:szCs w:val="24"/>
        </w:rPr>
        <w:tab/>
        <w:t xml:space="preserve">Subject to the town planning scheme of the Municipality and any other </w:t>
      </w:r>
    </w:p>
    <w:p w:rsidR="00D13CAE" w:rsidRPr="0044011D" w:rsidRDefault="00242675" w:rsidP="00242675">
      <w:pPr>
        <w:shd w:val="clear" w:color="auto" w:fill="FFFFFF"/>
        <w:tabs>
          <w:tab w:val="left" w:pos="686"/>
        </w:tabs>
        <w:ind w:left="1440" w:right="10" w:hanging="686"/>
        <w:jc w:val="both"/>
        <w:rPr>
          <w:rFonts w:ascii="Arial" w:hAnsi="Arial" w:cs="Arial"/>
          <w:sz w:val="24"/>
          <w:szCs w:val="24"/>
        </w:rPr>
      </w:pPr>
      <w:r>
        <w:rPr>
          <w:rFonts w:ascii="Arial" w:hAnsi="Arial" w:cs="Arial"/>
          <w:sz w:val="24"/>
          <w:szCs w:val="24"/>
        </w:rPr>
        <w:tab/>
      </w:r>
      <w:proofErr w:type="gramStart"/>
      <w:r w:rsidR="00D13CAE" w:rsidRPr="0044011D">
        <w:rPr>
          <w:rFonts w:ascii="Arial" w:hAnsi="Arial" w:cs="Arial"/>
          <w:sz w:val="24"/>
          <w:szCs w:val="24"/>
        </w:rPr>
        <w:t>legislation</w:t>
      </w:r>
      <w:proofErr w:type="gramEnd"/>
      <w:r w:rsidR="00D13CAE" w:rsidRPr="0044011D">
        <w:rPr>
          <w:rFonts w:ascii="Arial" w:hAnsi="Arial" w:cs="Arial"/>
          <w:sz w:val="24"/>
          <w:szCs w:val="24"/>
        </w:rPr>
        <w:t xml:space="preserve">, all </w:t>
      </w:r>
      <w:proofErr w:type="spellStart"/>
      <w:r w:rsidR="00D13CAE" w:rsidRPr="0044011D">
        <w:rPr>
          <w:rFonts w:ascii="Arial" w:hAnsi="Arial" w:cs="Arial"/>
          <w:sz w:val="24"/>
          <w:szCs w:val="24"/>
        </w:rPr>
        <w:t>erven</w:t>
      </w:r>
      <w:proofErr w:type="spellEnd"/>
      <w:r w:rsidR="00D13CAE" w:rsidRPr="0044011D">
        <w:rPr>
          <w:rFonts w:ascii="Arial" w:hAnsi="Arial" w:cs="Arial"/>
          <w:sz w:val="24"/>
          <w:szCs w:val="24"/>
        </w:rPr>
        <w:t xml:space="preserve"> within the jurisdiction of the Municipality must be at least 400 m</w:t>
      </w:r>
      <w:r w:rsidR="00D13CAE" w:rsidRPr="0044011D">
        <w:rPr>
          <w:rFonts w:ascii="Arial" w:hAnsi="Arial" w:cs="Arial"/>
          <w:sz w:val="24"/>
          <w:szCs w:val="24"/>
          <w:vertAlign w:val="superscript"/>
        </w:rPr>
        <w:t xml:space="preserve">2  </w:t>
      </w:r>
      <w:r w:rsidR="00D13CAE" w:rsidRPr="0044011D">
        <w:rPr>
          <w:rFonts w:ascii="Arial" w:hAnsi="Arial" w:cs="Arial"/>
          <w:sz w:val="24"/>
          <w:szCs w:val="24"/>
        </w:rPr>
        <w:t>in size</w:t>
      </w:r>
      <w:r w:rsidR="00D13CAE" w:rsidRPr="0044011D">
        <w:rPr>
          <w:rFonts w:ascii="Arial" w:hAnsi="Arial" w:cs="Arial"/>
          <w:sz w:val="24"/>
          <w:szCs w:val="24"/>
          <w:vertAlign w:val="superscript"/>
        </w:rPr>
        <w:t>.</w:t>
      </w:r>
    </w:p>
    <w:p w:rsidR="00D13CAE" w:rsidRPr="0044011D" w:rsidRDefault="00D13CAE" w:rsidP="00D13CAE">
      <w:pPr>
        <w:shd w:val="clear" w:color="auto" w:fill="FFFFFF"/>
        <w:ind w:left="5"/>
        <w:jc w:val="both"/>
        <w:rPr>
          <w:rFonts w:ascii="Arial" w:hAnsi="Arial" w:cs="Arial"/>
          <w:b/>
          <w:bCs/>
          <w:sz w:val="24"/>
          <w:szCs w:val="24"/>
        </w:rPr>
      </w:pPr>
    </w:p>
    <w:p w:rsidR="00D13CAE" w:rsidRPr="00242675" w:rsidRDefault="00242675"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242675">
        <w:rPr>
          <w:rFonts w:ascii="Arial" w:hAnsi="Arial" w:cs="Arial"/>
          <w:b/>
          <w:bCs/>
          <w:sz w:val="24"/>
          <w:szCs w:val="24"/>
        </w:rPr>
        <w:t>R</w:t>
      </w:r>
      <w:r>
        <w:rPr>
          <w:rFonts w:ascii="Arial" w:hAnsi="Arial" w:cs="Arial"/>
          <w:b/>
          <w:bCs/>
          <w:sz w:val="24"/>
          <w:szCs w:val="24"/>
        </w:rPr>
        <w:t>ESTRICTION OF ADDITIONAL BUILDINGS</w:t>
      </w:r>
    </w:p>
    <w:p w:rsidR="00337407" w:rsidRPr="0044011D" w:rsidRDefault="00337407" w:rsidP="00D13CAE">
      <w:pPr>
        <w:shd w:val="clear" w:color="auto" w:fill="FFFFFF"/>
        <w:ind w:left="5"/>
        <w:jc w:val="both"/>
        <w:rPr>
          <w:rFonts w:ascii="Arial" w:hAnsi="Arial" w:cs="Arial"/>
          <w:bCs/>
          <w:sz w:val="24"/>
          <w:szCs w:val="24"/>
        </w:rPr>
      </w:pPr>
    </w:p>
    <w:p w:rsidR="00D13CAE" w:rsidRDefault="00D13CAE" w:rsidP="00D13CAE">
      <w:pPr>
        <w:shd w:val="clear" w:color="auto" w:fill="FFFFFF"/>
        <w:tabs>
          <w:tab w:val="left" w:pos="709"/>
        </w:tabs>
        <w:ind w:left="1418" w:hanging="1413"/>
        <w:jc w:val="both"/>
        <w:rPr>
          <w:rFonts w:ascii="Arial" w:hAnsi="Arial" w:cs="Arial"/>
          <w:bCs/>
          <w:sz w:val="24"/>
          <w:szCs w:val="24"/>
        </w:rPr>
      </w:pPr>
      <w:r w:rsidRPr="0044011D">
        <w:rPr>
          <w:rFonts w:ascii="Arial" w:hAnsi="Arial" w:cs="Arial"/>
          <w:b/>
          <w:bCs/>
          <w:sz w:val="24"/>
          <w:szCs w:val="24"/>
        </w:rPr>
        <w:tab/>
      </w:r>
      <w:r w:rsidR="00242675" w:rsidRPr="00242675">
        <w:rPr>
          <w:rFonts w:ascii="Arial" w:hAnsi="Arial" w:cs="Arial"/>
          <w:bCs/>
          <w:sz w:val="24"/>
          <w:szCs w:val="24"/>
        </w:rPr>
        <w:t>11.</w:t>
      </w:r>
      <w:r w:rsidRPr="00242675">
        <w:rPr>
          <w:rFonts w:ascii="Arial" w:hAnsi="Arial" w:cs="Arial"/>
          <w:bCs/>
          <w:sz w:val="24"/>
          <w:szCs w:val="24"/>
        </w:rPr>
        <w:t>1</w:t>
      </w:r>
      <w:r w:rsidRPr="0044011D">
        <w:rPr>
          <w:rFonts w:ascii="Arial" w:hAnsi="Arial" w:cs="Arial"/>
          <w:bCs/>
          <w:sz w:val="24"/>
          <w:szCs w:val="24"/>
        </w:rPr>
        <w:tab/>
        <w:t xml:space="preserve">No person may erect a building additional to a building already approved by the Municipality; </w:t>
      </w:r>
      <w:r w:rsidR="00242675">
        <w:rPr>
          <w:rFonts w:ascii="Arial" w:hAnsi="Arial" w:cs="Arial"/>
          <w:bCs/>
          <w:sz w:val="24"/>
          <w:szCs w:val="24"/>
        </w:rPr>
        <w:t>p</w:t>
      </w:r>
      <w:r w:rsidRPr="0044011D">
        <w:rPr>
          <w:rFonts w:ascii="Arial" w:hAnsi="Arial" w:cs="Arial"/>
          <w:bCs/>
          <w:sz w:val="24"/>
          <w:szCs w:val="24"/>
        </w:rPr>
        <w:t>rovided that the Municipality may grant approval for such building subject to the applicable legislation.</w:t>
      </w:r>
    </w:p>
    <w:p w:rsidR="00242675" w:rsidRPr="0044011D" w:rsidRDefault="00242675" w:rsidP="00D13CAE">
      <w:pPr>
        <w:shd w:val="clear" w:color="auto" w:fill="FFFFFF"/>
        <w:tabs>
          <w:tab w:val="left" w:pos="709"/>
        </w:tabs>
        <w:ind w:left="1418" w:hanging="1413"/>
        <w:jc w:val="both"/>
        <w:rPr>
          <w:rFonts w:ascii="Arial" w:hAnsi="Arial" w:cs="Arial"/>
          <w:bCs/>
          <w:sz w:val="24"/>
          <w:szCs w:val="24"/>
        </w:rPr>
      </w:pPr>
    </w:p>
    <w:p w:rsidR="00D13CAE" w:rsidRDefault="00D13CAE" w:rsidP="00D13CAE">
      <w:pPr>
        <w:shd w:val="clear" w:color="auto" w:fill="FFFFFF"/>
        <w:tabs>
          <w:tab w:val="left" w:pos="709"/>
        </w:tabs>
        <w:ind w:left="1418" w:hanging="1413"/>
        <w:jc w:val="both"/>
        <w:rPr>
          <w:rFonts w:ascii="Arial" w:hAnsi="Arial" w:cs="Arial"/>
          <w:bCs/>
          <w:sz w:val="24"/>
          <w:szCs w:val="24"/>
        </w:rPr>
      </w:pPr>
      <w:r w:rsidRPr="0044011D">
        <w:rPr>
          <w:rFonts w:ascii="Arial" w:hAnsi="Arial" w:cs="Arial"/>
          <w:bCs/>
          <w:sz w:val="24"/>
          <w:szCs w:val="24"/>
        </w:rPr>
        <w:tab/>
      </w:r>
      <w:r w:rsidR="00242675">
        <w:rPr>
          <w:rFonts w:ascii="Arial" w:hAnsi="Arial" w:cs="Arial"/>
          <w:bCs/>
          <w:sz w:val="24"/>
          <w:szCs w:val="24"/>
        </w:rPr>
        <w:t>11.</w:t>
      </w:r>
      <w:r w:rsidRPr="0044011D">
        <w:rPr>
          <w:rFonts w:ascii="Arial" w:hAnsi="Arial" w:cs="Arial"/>
          <w:bCs/>
          <w:sz w:val="24"/>
          <w:szCs w:val="24"/>
        </w:rPr>
        <w:t>2</w:t>
      </w:r>
      <w:r w:rsidRPr="0044011D">
        <w:rPr>
          <w:rFonts w:ascii="Arial" w:hAnsi="Arial" w:cs="Arial"/>
          <w:bCs/>
          <w:sz w:val="24"/>
          <w:szCs w:val="24"/>
        </w:rPr>
        <w:tab/>
        <w:t xml:space="preserve">If no prior approval for such building was obtained, the owner of the </w:t>
      </w:r>
      <w:proofErr w:type="spellStart"/>
      <w:r w:rsidRPr="0044011D">
        <w:rPr>
          <w:rFonts w:ascii="Arial" w:hAnsi="Arial" w:cs="Arial"/>
          <w:bCs/>
          <w:sz w:val="24"/>
          <w:szCs w:val="24"/>
        </w:rPr>
        <w:t>erf</w:t>
      </w:r>
      <w:proofErr w:type="spellEnd"/>
      <w:r w:rsidRPr="0044011D">
        <w:rPr>
          <w:rFonts w:ascii="Arial" w:hAnsi="Arial" w:cs="Arial"/>
          <w:bCs/>
          <w:sz w:val="24"/>
          <w:szCs w:val="24"/>
        </w:rPr>
        <w:t xml:space="preserve"> must within 14 days after receipt of a notice issued in accordance with section 41, demolish the building.</w:t>
      </w:r>
    </w:p>
    <w:p w:rsidR="00242675" w:rsidRPr="0044011D" w:rsidRDefault="00242675" w:rsidP="00D13CAE">
      <w:pPr>
        <w:shd w:val="clear" w:color="auto" w:fill="FFFFFF"/>
        <w:tabs>
          <w:tab w:val="left" w:pos="709"/>
        </w:tabs>
        <w:ind w:left="1418" w:hanging="1413"/>
        <w:jc w:val="both"/>
        <w:rPr>
          <w:rFonts w:ascii="Arial" w:hAnsi="Arial" w:cs="Arial"/>
          <w:bCs/>
          <w:sz w:val="24"/>
          <w:szCs w:val="24"/>
        </w:rPr>
      </w:pPr>
    </w:p>
    <w:p w:rsidR="00D13CAE" w:rsidRPr="0044011D" w:rsidRDefault="00D13CAE" w:rsidP="00D13CAE">
      <w:pPr>
        <w:shd w:val="clear" w:color="auto" w:fill="FFFFFF"/>
        <w:tabs>
          <w:tab w:val="left" w:pos="709"/>
        </w:tabs>
        <w:ind w:left="1418" w:hanging="1413"/>
        <w:jc w:val="both"/>
        <w:rPr>
          <w:rFonts w:ascii="Arial" w:hAnsi="Arial" w:cs="Arial"/>
          <w:bCs/>
          <w:sz w:val="24"/>
          <w:szCs w:val="24"/>
        </w:rPr>
      </w:pPr>
      <w:r w:rsidRPr="0044011D">
        <w:rPr>
          <w:rFonts w:ascii="Arial" w:hAnsi="Arial" w:cs="Arial"/>
          <w:bCs/>
          <w:sz w:val="24"/>
          <w:szCs w:val="24"/>
        </w:rPr>
        <w:tab/>
      </w:r>
      <w:r w:rsidR="00242675">
        <w:rPr>
          <w:rFonts w:ascii="Arial" w:hAnsi="Arial" w:cs="Arial"/>
          <w:bCs/>
          <w:sz w:val="24"/>
          <w:szCs w:val="24"/>
        </w:rPr>
        <w:t>11.</w:t>
      </w:r>
      <w:r w:rsidRPr="0044011D">
        <w:rPr>
          <w:rFonts w:ascii="Arial" w:hAnsi="Arial" w:cs="Arial"/>
          <w:bCs/>
          <w:sz w:val="24"/>
          <w:szCs w:val="24"/>
        </w:rPr>
        <w:t>3</w:t>
      </w:r>
      <w:r w:rsidRPr="0044011D">
        <w:rPr>
          <w:rFonts w:ascii="Arial" w:hAnsi="Arial" w:cs="Arial"/>
          <w:bCs/>
          <w:sz w:val="24"/>
          <w:szCs w:val="24"/>
        </w:rPr>
        <w:tab/>
        <w:t>Should the owner fail to demolish the building within the time period, referred in subsection (</w:t>
      </w:r>
      <w:r w:rsidR="00242675">
        <w:rPr>
          <w:rFonts w:ascii="Arial" w:hAnsi="Arial" w:cs="Arial"/>
          <w:bCs/>
          <w:sz w:val="24"/>
          <w:szCs w:val="24"/>
        </w:rPr>
        <w:t>11.</w:t>
      </w:r>
      <w:r w:rsidRPr="0044011D">
        <w:rPr>
          <w:rFonts w:ascii="Arial" w:hAnsi="Arial" w:cs="Arial"/>
          <w:bCs/>
          <w:sz w:val="24"/>
          <w:szCs w:val="24"/>
        </w:rPr>
        <w:t>2), the Municipality may demolish the building and the owner will be liable for the reasonable cost associated with such demolition.</w:t>
      </w:r>
    </w:p>
    <w:p w:rsidR="00D13CAE" w:rsidRPr="0044011D" w:rsidRDefault="00D13CAE" w:rsidP="00D13CAE">
      <w:pPr>
        <w:shd w:val="clear" w:color="auto" w:fill="FFFFFF"/>
        <w:tabs>
          <w:tab w:val="left" w:pos="709"/>
        </w:tabs>
        <w:ind w:left="1418" w:hanging="1413"/>
        <w:jc w:val="both"/>
        <w:rPr>
          <w:rFonts w:ascii="Arial" w:hAnsi="Arial" w:cs="Arial"/>
          <w:bCs/>
          <w:sz w:val="24"/>
          <w:szCs w:val="24"/>
        </w:rPr>
      </w:pPr>
    </w:p>
    <w:p w:rsidR="00D7274B" w:rsidRDefault="00242675" w:rsidP="00BC7C0C">
      <w:pPr>
        <w:pStyle w:val="ListParagraph"/>
        <w:numPr>
          <w:ilvl w:val="0"/>
          <w:numId w:val="17"/>
        </w:numPr>
        <w:shd w:val="clear" w:color="auto" w:fill="FFFFFF"/>
        <w:tabs>
          <w:tab w:val="left" w:pos="709"/>
        </w:tabs>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242675">
        <w:rPr>
          <w:rFonts w:ascii="Arial" w:hAnsi="Arial" w:cs="Arial"/>
          <w:b/>
          <w:bCs/>
          <w:sz w:val="24"/>
          <w:szCs w:val="24"/>
        </w:rPr>
        <w:t>R</w:t>
      </w:r>
      <w:r>
        <w:rPr>
          <w:rFonts w:ascii="Arial" w:hAnsi="Arial" w:cs="Arial"/>
          <w:b/>
          <w:bCs/>
          <w:sz w:val="24"/>
          <w:szCs w:val="24"/>
        </w:rPr>
        <w:t>ELAY OF STORM WATER FROM A HIGH LYING ER</w:t>
      </w:r>
      <w:r w:rsidR="00A433E8">
        <w:rPr>
          <w:rFonts w:ascii="Arial" w:hAnsi="Arial" w:cs="Arial"/>
          <w:b/>
          <w:bCs/>
          <w:sz w:val="24"/>
          <w:szCs w:val="24"/>
        </w:rPr>
        <w:t>VEN</w:t>
      </w:r>
      <w:r>
        <w:rPr>
          <w:rFonts w:ascii="Arial" w:hAnsi="Arial" w:cs="Arial"/>
          <w:b/>
          <w:bCs/>
          <w:sz w:val="24"/>
          <w:szCs w:val="24"/>
        </w:rPr>
        <w:t xml:space="preserve"> TO A LOWER </w:t>
      </w:r>
    </w:p>
    <w:p w:rsidR="00D13CAE" w:rsidRPr="00242675" w:rsidRDefault="00D7274B" w:rsidP="00D7274B">
      <w:pPr>
        <w:pStyle w:val="ListParagraph"/>
        <w:shd w:val="clear" w:color="auto" w:fill="FFFFFF"/>
        <w:tabs>
          <w:tab w:val="left" w:pos="709"/>
        </w:tabs>
        <w:ind w:left="384"/>
        <w:jc w:val="both"/>
        <w:rPr>
          <w:rFonts w:ascii="Arial" w:hAnsi="Arial" w:cs="Arial"/>
          <w:b/>
          <w:bCs/>
          <w:sz w:val="24"/>
          <w:szCs w:val="24"/>
        </w:rPr>
      </w:pPr>
      <w:r>
        <w:rPr>
          <w:rFonts w:ascii="Arial" w:hAnsi="Arial" w:cs="Arial"/>
          <w:b/>
          <w:bCs/>
          <w:sz w:val="24"/>
          <w:szCs w:val="24"/>
        </w:rPr>
        <w:tab/>
      </w:r>
      <w:r w:rsidR="00A433E8">
        <w:rPr>
          <w:rFonts w:ascii="Arial" w:hAnsi="Arial" w:cs="Arial"/>
          <w:b/>
          <w:bCs/>
          <w:sz w:val="24"/>
          <w:szCs w:val="24"/>
        </w:rPr>
        <w:t>LYING ERVEN</w:t>
      </w:r>
    </w:p>
    <w:p w:rsidR="00337407" w:rsidRPr="0044011D" w:rsidRDefault="00337407" w:rsidP="00D13CAE">
      <w:pPr>
        <w:shd w:val="clear" w:color="auto" w:fill="FFFFFF"/>
        <w:tabs>
          <w:tab w:val="left" w:pos="709"/>
        </w:tabs>
        <w:ind w:left="1418" w:hanging="1413"/>
        <w:jc w:val="both"/>
        <w:rPr>
          <w:rFonts w:ascii="Arial" w:hAnsi="Arial" w:cs="Arial"/>
          <w:b/>
          <w:bCs/>
          <w:sz w:val="24"/>
          <w:szCs w:val="24"/>
        </w:rPr>
      </w:pPr>
    </w:p>
    <w:p w:rsidR="00D13CAE" w:rsidRPr="0044011D" w:rsidRDefault="00D7274B" w:rsidP="00D7274B">
      <w:pPr>
        <w:shd w:val="clear" w:color="auto" w:fill="FFFFFF"/>
        <w:tabs>
          <w:tab w:val="left" w:pos="709"/>
        </w:tabs>
        <w:ind w:left="1440" w:hanging="1435"/>
        <w:jc w:val="both"/>
        <w:rPr>
          <w:rFonts w:ascii="Arial" w:hAnsi="Arial" w:cs="Arial"/>
          <w:bCs/>
          <w:sz w:val="24"/>
          <w:szCs w:val="24"/>
        </w:rPr>
      </w:pPr>
      <w:r>
        <w:rPr>
          <w:rFonts w:ascii="Arial" w:hAnsi="Arial" w:cs="Arial"/>
          <w:b/>
          <w:bCs/>
          <w:sz w:val="24"/>
          <w:szCs w:val="24"/>
        </w:rPr>
        <w:tab/>
      </w:r>
      <w:r w:rsidR="00D13CAE" w:rsidRPr="00D7274B">
        <w:rPr>
          <w:rFonts w:ascii="Arial" w:hAnsi="Arial" w:cs="Arial"/>
          <w:bCs/>
          <w:sz w:val="24"/>
          <w:szCs w:val="24"/>
        </w:rPr>
        <w:t>1</w:t>
      </w:r>
      <w:r w:rsidRPr="00D7274B">
        <w:rPr>
          <w:rFonts w:ascii="Arial" w:hAnsi="Arial" w:cs="Arial"/>
          <w:bCs/>
          <w:sz w:val="24"/>
          <w:szCs w:val="24"/>
        </w:rPr>
        <w:t>2</w:t>
      </w:r>
      <w:r w:rsidR="00D13CAE" w:rsidRPr="00D7274B">
        <w:rPr>
          <w:rFonts w:ascii="Arial" w:hAnsi="Arial" w:cs="Arial"/>
          <w:bCs/>
          <w:sz w:val="24"/>
          <w:szCs w:val="24"/>
        </w:rPr>
        <w:t>.</w:t>
      </w:r>
      <w:r w:rsidRPr="00D7274B">
        <w:rPr>
          <w:rFonts w:ascii="Arial" w:hAnsi="Arial" w:cs="Arial"/>
          <w:bCs/>
          <w:sz w:val="24"/>
          <w:szCs w:val="24"/>
        </w:rPr>
        <w:t>1</w:t>
      </w:r>
      <w:r w:rsidR="00D13CAE" w:rsidRPr="0044011D">
        <w:rPr>
          <w:rFonts w:ascii="Arial" w:hAnsi="Arial" w:cs="Arial"/>
          <w:bCs/>
          <w:sz w:val="24"/>
          <w:szCs w:val="24"/>
        </w:rPr>
        <w:tab/>
        <w:t xml:space="preserve">If, in the opinion of the </w:t>
      </w:r>
      <w:r>
        <w:rPr>
          <w:rFonts w:ascii="Arial" w:hAnsi="Arial" w:cs="Arial"/>
          <w:sz w:val="24"/>
          <w:szCs w:val="24"/>
        </w:rPr>
        <w:t>Municipality</w:t>
      </w:r>
      <w:r w:rsidR="00D13CAE" w:rsidRPr="0044011D">
        <w:rPr>
          <w:rFonts w:ascii="Arial" w:hAnsi="Arial" w:cs="Arial"/>
          <w:bCs/>
          <w:sz w:val="24"/>
          <w:szCs w:val="24"/>
        </w:rPr>
        <w:t xml:space="preserve">, it is impracticable for storm water to be drained from any high-lying </w:t>
      </w:r>
      <w:proofErr w:type="spellStart"/>
      <w:r w:rsidR="00D13CAE" w:rsidRPr="0044011D">
        <w:rPr>
          <w:rFonts w:ascii="Arial" w:hAnsi="Arial" w:cs="Arial"/>
          <w:bCs/>
          <w:sz w:val="24"/>
          <w:szCs w:val="24"/>
        </w:rPr>
        <w:t>erf</w:t>
      </w:r>
      <w:proofErr w:type="spellEnd"/>
      <w:r w:rsidR="00D13CAE" w:rsidRPr="0044011D">
        <w:rPr>
          <w:rFonts w:ascii="Arial" w:hAnsi="Arial" w:cs="Arial"/>
          <w:bCs/>
          <w:sz w:val="24"/>
          <w:szCs w:val="24"/>
        </w:rPr>
        <w:t xml:space="preserve"> direct to a public street, the owner of any low lying </w:t>
      </w:r>
      <w:proofErr w:type="spellStart"/>
      <w:r w:rsidR="00D13CAE" w:rsidRPr="0044011D">
        <w:rPr>
          <w:rFonts w:ascii="Arial" w:hAnsi="Arial" w:cs="Arial"/>
          <w:bCs/>
          <w:sz w:val="24"/>
          <w:szCs w:val="24"/>
        </w:rPr>
        <w:t>erf</w:t>
      </w:r>
      <w:proofErr w:type="spellEnd"/>
      <w:r w:rsidR="00D13CAE" w:rsidRPr="0044011D">
        <w:rPr>
          <w:rFonts w:ascii="Arial" w:hAnsi="Arial" w:cs="Arial"/>
          <w:bCs/>
          <w:sz w:val="24"/>
          <w:szCs w:val="24"/>
        </w:rPr>
        <w:t xml:space="preserve"> is obliged to accept and permit the passage of such storm water and the owner of such high-lying </w:t>
      </w:r>
      <w:proofErr w:type="spellStart"/>
      <w:r w:rsidR="00D13CAE" w:rsidRPr="0044011D">
        <w:rPr>
          <w:rFonts w:ascii="Arial" w:hAnsi="Arial" w:cs="Arial"/>
          <w:bCs/>
          <w:sz w:val="24"/>
          <w:szCs w:val="24"/>
        </w:rPr>
        <w:t>erf</w:t>
      </w:r>
      <w:proofErr w:type="spellEnd"/>
      <w:r w:rsidR="00D13CAE" w:rsidRPr="0044011D">
        <w:rPr>
          <w:rFonts w:ascii="Arial" w:hAnsi="Arial" w:cs="Arial"/>
          <w:bCs/>
          <w:sz w:val="24"/>
          <w:szCs w:val="24"/>
        </w:rPr>
        <w:t xml:space="preserve">, the storm water from which is discharged over the low-lying </w:t>
      </w:r>
      <w:proofErr w:type="spellStart"/>
      <w:r w:rsidR="00D13CAE" w:rsidRPr="0044011D">
        <w:rPr>
          <w:rFonts w:ascii="Arial" w:hAnsi="Arial" w:cs="Arial"/>
          <w:bCs/>
          <w:sz w:val="24"/>
          <w:szCs w:val="24"/>
        </w:rPr>
        <w:t>erf</w:t>
      </w:r>
      <w:proofErr w:type="spellEnd"/>
      <w:r w:rsidR="00D13CAE" w:rsidRPr="0044011D">
        <w:rPr>
          <w:rFonts w:ascii="Arial" w:hAnsi="Arial" w:cs="Arial"/>
          <w:bCs/>
          <w:sz w:val="24"/>
          <w:szCs w:val="24"/>
        </w:rPr>
        <w:t xml:space="preserve">, is liable for a proportionate share of the cost of any pipe-line or drain which the owner of such low-lying </w:t>
      </w:r>
      <w:proofErr w:type="spellStart"/>
      <w:r w:rsidR="00D13CAE" w:rsidRPr="0044011D">
        <w:rPr>
          <w:rFonts w:ascii="Arial" w:hAnsi="Arial" w:cs="Arial"/>
          <w:bCs/>
          <w:sz w:val="24"/>
          <w:szCs w:val="24"/>
        </w:rPr>
        <w:t>erf</w:t>
      </w:r>
      <w:proofErr w:type="spellEnd"/>
      <w:r w:rsidR="00D13CAE" w:rsidRPr="0044011D">
        <w:rPr>
          <w:rFonts w:ascii="Arial" w:hAnsi="Arial" w:cs="Arial"/>
          <w:bCs/>
          <w:sz w:val="24"/>
          <w:szCs w:val="24"/>
        </w:rPr>
        <w:t xml:space="preserve"> may find necessary to construct for the purpose of conducting water so discharged.</w:t>
      </w:r>
    </w:p>
    <w:p w:rsidR="00D13CAE" w:rsidRPr="0044011D" w:rsidRDefault="00D13CAE" w:rsidP="00D13CAE">
      <w:pPr>
        <w:shd w:val="clear" w:color="auto" w:fill="FFFFFF"/>
        <w:ind w:left="5"/>
        <w:jc w:val="both"/>
        <w:rPr>
          <w:rFonts w:ascii="Arial" w:hAnsi="Arial" w:cs="Arial"/>
          <w:b/>
          <w:bCs/>
          <w:sz w:val="24"/>
          <w:szCs w:val="24"/>
        </w:rPr>
      </w:pPr>
    </w:p>
    <w:p w:rsidR="00D13CAE" w:rsidRPr="00D7274B" w:rsidRDefault="00D7274B"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D7274B">
        <w:rPr>
          <w:rFonts w:ascii="Arial" w:hAnsi="Arial" w:cs="Arial"/>
          <w:b/>
          <w:bCs/>
          <w:sz w:val="24"/>
          <w:szCs w:val="24"/>
        </w:rPr>
        <w:t>E</w:t>
      </w:r>
      <w:r>
        <w:rPr>
          <w:rFonts w:ascii="Arial" w:hAnsi="Arial" w:cs="Arial"/>
          <w:b/>
          <w:bCs/>
          <w:sz w:val="24"/>
          <w:szCs w:val="24"/>
        </w:rPr>
        <w:t>NCLOSURES</w:t>
      </w:r>
    </w:p>
    <w:p w:rsidR="00337407" w:rsidRPr="0044011D" w:rsidRDefault="00337407" w:rsidP="00D13CAE">
      <w:pPr>
        <w:shd w:val="clear" w:color="auto" w:fill="FFFFFF"/>
        <w:ind w:left="5"/>
        <w:jc w:val="both"/>
        <w:rPr>
          <w:rFonts w:ascii="Arial" w:hAnsi="Arial" w:cs="Arial"/>
          <w:sz w:val="24"/>
          <w:szCs w:val="24"/>
        </w:rPr>
      </w:pPr>
    </w:p>
    <w:p w:rsidR="00D7274B" w:rsidRDefault="00D7274B" w:rsidP="00D13CAE">
      <w:pPr>
        <w:shd w:val="clear" w:color="auto" w:fill="FFFFFF"/>
        <w:tabs>
          <w:tab w:val="left" w:pos="686"/>
        </w:tabs>
        <w:ind w:left="686" w:hanging="686"/>
        <w:jc w:val="both"/>
        <w:rPr>
          <w:rFonts w:ascii="Arial" w:hAnsi="Arial" w:cs="Arial"/>
          <w:sz w:val="24"/>
          <w:szCs w:val="24"/>
        </w:rPr>
      </w:pPr>
      <w:r>
        <w:rPr>
          <w:rFonts w:ascii="Arial" w:hAnsi="Arial" w:cs="Arial"/>
          <w:b/>
          <w:bCs/>
          <w:sz w:val="24"/>
          <w:szCs w:val="24"/>
        </w:rPr>
        <w:tab/>
      </w:r>
      <w:r w:rsidRPr="00D7274B">
        <w:rPr>
          <w:rFonts w:ascii="Arial" w:hAnsi="Arial" w:cs="Arial"/>
          <w:bCs/>
          <w:sz w:val="24"/>
          <w:szCs w:val="24"/>
        </w:rPr>
        <w:t>13</w:t>
      </w:r>
      <w:r w:rsidR="00D13CAE" w:rsidRPr="00D7274B">
        <w:rPr>
          <w:rFonts w:ascii="Arial" w:hAnsi="Arial" w:cs="Arial"/>
          <w:bCs/>
          <w:sz w:val="24"/>
          <w:szCs w:val="24"/>
        </w:rPr>
        <w:t>.</w:t>
      </w:r>
      <w:r w:rsidRPr="00D7274B">
        <w:rPr>
          <w:rFonts w:ascii="Arial" w:hAnsi="Arial" w:cs="Arial"/>
          <w:bCs/>
          <w:sz w:val="24"/>
          <w:szCs w:val="24"/>
        </w:rPr>
        <w:t>1</w:t>
      </w:r>
      <w:r w:rsidR="00D13CAE" w:rsidRPr="0044011D">
        <w:rPr>
          <w:rFonts w:ascii="Arial" w:hAnsi="Arial" w:cs="Arial"/>
          <w:b/>
          <w:bCs/>
          <w:sz w:val="24"/>
          <w:szCs w:val="24"/>
        </w:rPr>
        <w:tab/>
      </w:r>
      <w:r w:rsidR="00D13CAE" w:rsidRPr="0044011D">
        <w:rPr>
          <w:rFonts w:ascii="Arial" w:hAnsi="Arial" w:cs="Arial"/>
          <w:sz w:val="24"/>
          <w:szCs w:val="24"/>
        </w:rPr>
        <w:t xml:space="preserve">Where any </w:t>
      </w:r>
      <w:proofErr w:type="spellStart"/>
      <w:r w:rsidR="00D13CAE" w:rsidRPr="0044011D">
        <w:rPr>
          <w:rFonts w:ascii="Arial" w:hAnsi="Arial" w:cs="Arial"/>
          <w:sz w:val="24"/>
          <w:szCs w:val="24"/>
        </w:rPr>
        <w:t>erf</w:t>
      </w:r>
      <w:proofErr w:type="spellEnd"/>
      <w:r w:rsidR="00D13CAE" w:rsidRPr="0044011D">
        <w:rPr>
          <w:rFonts w:ascii="Arial" w:hAnsi="Arial" w:cs="Arial"/>
          <w:sz w:val="24"/>
          <w:szCs w:val="24"/>
        </w:rPr>
        <w:t xml:space="preserve"> is enclosed in whichever manner, such enclosure must </w:t>
      </w:r>
    </w:p>
    <w:p w:rsidR="00D13CAE" w:rsidRPr="0044011D" w:rsidRDefault="00D7274B" w:rsidP="00D7274B">
      <w:pPr>
        <w:shd w:val="clear" w:color="auto" w:fill="FFFFFF"/>
        <w:tabs>
          <w:tab w:val="left" w:pos="686"/>
        </w:tabs>
        <w:ind w:left="1440" w:hanging="686"/>
        <w:jc w:val="both"/>
        <w:rPr>
          <w:rFonts w:ascii="Arial" w:hAnsi="Arial" w:cs="Arial"/>
          <w:sz w:val="24"/>
          <w:szCs w:val="24"/>
        </w:rPr>
      </w:pPr>
      <w:r>
        <w:rPr>
          <w:rFonts w:ascii="Arial" w:hAnsi="Arial" w:cs="Arial"/>
          <w:sz w:val="24"/>
          <w:szCs w:val="24"/>
        </w:rPr>
        <w:tab/>
      </w:r>
      <w:proofErr w:type="gramStart"/>
      <w:r w:rsidR="00D13CAE" w:rsidRPr="0044011D">
        <w:rPr>
          <w:rFonts w:ascii="Arial" w:hAnsi="Arial" w:cs="Arial"/>
          <w:sz w:val="24"/>
          <w:szCs w:val="24"/>
        </w:rPr>
        <w:t>be</w:t>
      </w:r>
      <w:proofErr w:type="gramEnd"/>
      <w:r w:rsidR="00D13CAE" w:rsidRPr="0044011D">
        <w:rPr>
          <w:rFonts w:ascii="Arial" w:hAnsi="Arial" w:cs="Arial"/>
          <w:sz w:val="24"/>
          <w:szCs w:val="24"/>
        </w:rPr>
        <w:t xml:space="preserve"> designed, erected and maintained accor</w:t>
      </w:r>
      <w:r>
        <w:rPr>
          <w:rFonts w:ascii="Arial" w:hAnsi="Arial" w:cs="Arial"/>
          <w:sz w:val="24"/>
          <w:szCs w:val="24"/>
        </w:rPr>
        <w:t>ding to sections 14, 15 and 16.</w:t>
      </w:r>
    </w:p>
    <w:p w:rsidR="00D13CAE" w:rsidRPr="00837129" w:rsidRDefault="00D13CAE" w:rsidP="00D13CAE">
      <w:pPr>
        <w:shd w:val="clear" w:color="auto" w:fill="FFFFFF"/>
        <w:ind w:left="10"/>
        <w:jc w:val="both"/>
        <w:rPr>
          <w:rFonts w:ascii="Arial" w:hAnsi="Arial" w:cs="Arial"/>
          <w:b/>
          <w:bCs/>
          <w:sz w:val="16"/>
          <w:szCs w:val="16"/>
        </w:rPr>
      </w:pPr>
    </w:p>
    <w:p w:rsidR="00D13CAE" w:rsidRPr="00D7274B" w:rsidRDefault="00D7274B"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D7274B">
        <w:rPr>
          <w:rFonts w:ascii="Arial" w:hAnsi="Arial" w:cs="Arial"/>
          <w:b/>
          <w:bCs/>
          <w:sz w:val="24"/>
          <w:szCs w:val="24"/>
        </w:rPr>
        <w:t>H</w:t>
      </w:r>
      <w:r>
        <w:rPr>
          <w:rFonts w:ascii="Arial" w:hAnsi="Arial" w:cs="Arial"/>
          <w:b/>
          <w:bCs/>
          <w:sz w:val="24"/>
          <w:szCs w:val="24"/>
        </w:rPr>
        <w:t>EIGHT RESTRICTIONS</w:t>
      </w:r>
    </w:p>
    <w:p w:rsidR="00337407" w:rsidRPr="00837129" w:rsidRDefault="00337407" w:rsidP="00D13CAE">
      <w:pPr>
        <w:shd w:val="clear" w:color="auto" w:fill="FFFFFF"/>
        <w:ind w:left="10"/>
        <w:jc w:val="both"/>
        <w:rPr>
          <w:rFonts w:ascii="Arial" w:hAnsi="Arial" w:cs="Arial"/>
          <w:sz w:val="16"/>
          <w:szCs w:val="16"/>
        </w:rPr>
      </w:pPr>
    </w:p>
    <w:p w:rsidR="00D13CAE" w:rsidRDefault="00D7274B" w:rsidP="00D13CAE">
      <w:pPr>
        <w:shd w:val="clear" w:color="auto" w:fill="FFFFFF"/>
        <w:tabs>
          <w:tab w:val="left" w:pos="691"/>
          <w:tab w:val="left" w:pos="1373"/>
        </w:tabs>
        <w:ind w:left="1418" w:hanging="1394"/>
        <w:jc w:val="both"/>
        <w:rPr>
          <w:rFonts w:ascii="Arial" w:hAnsi="Arial" w:cs="Arial"/>
          <w:sz w:val="24"/>
          <w:szCs w:val="24"/>
        </w:rPr>
      </w:pPr>
      <w:r>
        <w:rPr>
          <w:rFonts w:ascii="Arial" w:hAnsi="Arial" w:cs="Arial"/>
          <w:b/>
          <w:bCs/>
          <w:spacing w:val="-26"/>
          <w:sz w:val="24"/>
          <w:szCs w:val="24"/>
        </w:rPr>
        <w:tab/>
      </w:r>
      <w:r w:rsidRPr="00D7274B">
        <w:rPr>
          <w:rFonts w:ascii="Arial" w:hAnsi="Arial" w:cs="Arial"/>
          <w:bCs/>
          <w:spacing w:val="-26"/>
          <w:sz w:val="24"/>
          <w:szCs w:val="24"/>
        </w:rPr>
        <w:t>14.</w:t>
      </w:r>
      <w:r w:rsidR="00D13CAE" w:rsidRPr="00D7274B">
        <w:rPr>
          <w:rFonts w:ascii="Arial" w:hAnsi="Arial" w:cs="Arial"/>
          <w:bCs/>
          <w:spacing w:val="-2"/>
          <w:sz w:val="24"/>
          <w:szCs w:val="24"/>
        </w:rPr>
        <w:t>1</w:t>
      </w:r>
      <w:r w:rsidR="00D13CAE" w:rsidRPr="0044011D">
        <w:rPr>
          <w:rFonts w:ascii="Arial" w:hAnsi="Arial" w:cs="Arial"/>
          <w:b/>
          <w:bCs/>
          <w:sz w:val="24"/>
          <w:szCs w:val="24"/>
        </w:rPr>
        <w:tab/>
      </w:r>
      <w:r w:rsidR="00D13CAE" w:rsidRPr="0044011D">
        <w:rPr>
          <w:rFonts w:ascii="Arial" w:hAnsi="Arial" w:cs="Arial"/>
          <w:sz w:val="24"/>
          <w:szCs w:val="24"/>
        </w:rPr>
        <w:t xml:space="preserve">No enclosure except those on Industrial and Business zoned </w:t>
      </w:r>
      <w:proofErr w:type="spellStart"/>
      <w:r w:rsidR="00D13CAE" w:rsidRPr="0044011D">
        <w:rPr>
          <w:rFonts w:ascii="Arial" w:hAnsi="Arial" w:cs="Arial"/>
          <w:sz w:val="24"/>
          <w:szCs w:val="24"/>
        </w:rPr>
        <w:t>erven</w:t>
      </w:r>
      <w:proofErr w:type="spellEnd"/>
      <w:r w:rsidR="00D13CAE" w:rsidRPr="0044011D">
        <w:rPr>
          <w:rFonts w:ascii="Arial" w:hAnsi="Arial" w:cs="Arial"/>
          <w:sz w:val="24"/>
          <w:szCs w:val="24"/>
        </w:rPr>
        <w:t xml:space="preserve"> irrespective of the type of material </w:t>
      </w:r>
      <w:proofErr w:type="gramStart"/>
      <w:r w:rsidR="00D13CAE" w:rsidRPr="0044011D">
        <w:rPr>
          <w:rFonts w:ascii="Arial" w:hAnsi="Arial" w:cs="Arial"/>
          <w:sz w:val="24"/>
          <w:szCs w:val="24"/>
        </w:rPr>
        <w:t>used,</w:t>
      </w:r>
      <w:proofErr w:type="gramEnd"/>
      <w:r w:rsidR="00D13CAE" w:rsidRPr="0044011D">
        <w:rPr>
          <w:rFonts w:ascii="Arial" w:hAnsi="Arial" w:cs="Arial"/>
          <w:sz w:val="24"/>
          <w:szCs w:val="24"/>
        </w:rPr>
        <w:t xml:space="preserve"> may exceed a height of 2.lm. </w:t>
      </w:r>
    </w:p>
    <w:p w:rsidR="00D7274B" w:rsidRPr="0044011D" w:rsidRDefault="00D7274B" w:rsidP="00D13CAE">
      <w:pPr>
        <w:shd w:val="clear" w:color="auto" w:fill="FFFFFF"/>
        <w:tabs>
          <w:tab w:val="left" w:pos="691"/>
          <w:tab w:val="left" w:pos="1373"/>
        </w:tabs>
        <w:ind w:left="1418" w:hanging="1394"/>
        <w:jc w:val="both"/>
        <w:rPr>
          <w:rFonts w:ascii="Arial" w:hAnsi="Arial" w:cs="Arial"/>
          <w:sz w:val="24"/>
          <w:szCs w:val="24"/>
        </w:rPr>
      </w:pPr>
    </w:p>
    <w:p w:rsidR="00D13CAE" w:rsidRDefault="00D7274B" w:rsidP="00D13CAE">
      <w:pPr>
        <w:shd w:val="clear" w:color="auto" w:fill="FFFFFF"/>
        <w:tabs>
          <w:tab w:val="left" w:pos="691"/>
          <w:tab w:val="left" w:pos="1373"/>
        </w:tabs>
        <w:ind w:left="1418" w:hanging="727"/>
        <w:jc w:val="both"/>
        <w:rPr>
          <w:rFonts w:ascii="Arial" w:hAnsi="Arial" w:cs="Arial"/>
          <w:sz w:val="24"/>
          <w:szCs w:val="24"/>
        </w:rPr>
      </w:pPr>
      <w:r>
        <w:rPr>
          <w:rFonts w:ascii="Arial" w:hAnsi="Arial" w:cs="Arial"/>
          <w:spacing w:val="-2"/>
          <w:sz w:val="24"/>
          <w:szCs w:val="24"/>
        </w:rPr>
        <w:t>14.</w:t>
      </w:r>
      <w:r w:rsidR="00D13CAE" w:rsidRPr="0044011D">
        <w:rPr>
          <w:rFonts w:ascii="Arial" w:hAnsi="Arial" w:cs="Arial"/>
          <w:spacing w:val="-2"/>
          <w:sz w:val="24"/>
          <w:szCs w:val="24"/>
        </w:rPr>
        <w:t>2</w:t>
      </w:r>
      <w:r w:rsidR="00D13CAE" w:rsidRPr="0044011D">
        <w:rPr>
          <w:rFonts w:ascii="Arial" w:hAnsi="Arial" w:cs="Arial"/>
          <w:sz w:val="24"/>
          <w:szCs w:val="24"/>
        </w:rPr>
        <w:tab/>
        <w:t xml:space="preserve">Apart from the provisions of subparagraph (1) hereof, barbed wire or similar wire and safety spikes may be erected only from a height of </w:t>
      </w:r>
      <w:r w:rsidR="00D13CAE" w:rsidRPr="0044011D">
        <w:rPr>
          <w:rFonts w:ascii="Arial" w:hAnsi="Arial" w:cs="Arial"/>
          <w:bCs/>
          <w:sz w:val="24"/>
          <w:szCs w:val="24"/>
        </w:rPr>
        <w:t>1</w:t>
      </w:r>
      <w:r w:rsidR="00D13CAE" w:rsidRPr="0044011D">
        <w:rPr>
          <w:rFonts w:ascii="Arial" w:hAnsi="Arial" w:cs="Arial"/>
          <w:sz w:val="24"/>
          <w:szCs w:val="24"/>
        </w:rPr>
        <w:t>.75m.</w:t>
      </w:r>
    </w:p>
    <w:p w:rsidR="00337407" w:rsidRPr="0044011D" w:rsidRDefault="00337407" w:rsidP="00D13CAE">
      <w:pPr>
        <w:shd w:val="clear" w:color="auto" w:fill="FFFFFF"/>
        <w:tabs>
          <w:tab w:val="left" w:pos="691"/>
          <w:tab w:val="left" w:pos="1373"/>
        </w:tabs>
        <w:ind w:left="1418" w:hanging="727"/>
        <w:jc w:val="both"/>
        <w:rPr>
          <w:rFonts w:ascii="Arial" w:hAnsi="Arial" w:cs="Arial"/>
          <w:sz w:val="24"/>
          <w:szCs w:val="24"/>
        </w:rPr>
      </w:pPr>
    </w:p>
    <w:p w:rsidR="00D13CAE" w:rsidRPr="00D7274B" w:rsidRDefault="00D7274B"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D7274B">
        <w:rPr>
          <w:rFonts w:ascii="Arial" w:hAnsi="Arial" w:cs="Arial"/>
          <w:b/>
          <w:bCs/>
          <w:sz w:val="24"/>
          <w:szCs w:val="24"/>
        </w:rPr>
        <w:t>D</w:t>
      </w:r>
      <w:r>
        <w:rPr>
          <w:rFonts w:ascii="Arial" w:hAnsi="Arial" w:cs="Arial"/>
          <w:b/>
          <w:bCs/>
          <w:sz w:val="24"/>
          <w:szCs w:val="24"/>
        </w:rPr>
        <w:t>ESIGN AND APPEARANCE</w:t>
      </w:r>
    </w:p>
    <w:p w:rsidR="00D13CAE" w:rsidRPr="0044011D" w:rsidRDefault="00D13CAE" w:rsidP="00D13CAE">
      <w:pPr>
        <w:shd w:val="clear" w:color="auto" w:fill="FFFFFF"/>
        <w:ind w:left="14"/>
        <w:jc w:val="both"/>
        <w:rPr>
          <w:rFonts w:ascii="Arial" w:hAnsi="Arial" w:cs="Arial"/>
          <w:sz w:val="24"/>
          <w:szCs w:val="24"/>
        </w:rPr>
      </w:pPr>
    </w:p>
    <w:p w:rsidR="00D13CAE" w:rsidRDefault="00D7274B" w:rsidP="00D13CAE">
      <w:pPr>
        <w:shd w:val="clear" w:color="auto" w:fill="FFFFFF"/>
        <w:tabs>
          <w:tab w:val="left" w:pos="696"/>
          <w:tab w:val="left" w:pos="1373"/>
        </w:tabs>
        <w:ind w:left="1418" w:hanging="1394"/>
        <w:jc w:val="both"/>
        <w:rPr>
          <w:rFonts w:ascii="Arial" w:hAnsi="Arial" w:cs="Arial"/>
          <w:sz w:val="24"/>
          <w:szCs w:val="24"/>
        </w:rPr>
      </w:pPr>
      <w:r>
        <w:rPr>
          <w:rFonts w:ascii="Arial" w:hAnsi="Arial" w:cs="Arial"/>
          <w:b/>
          <w:spacing w:val="-6"/>
          <w:sz w:val="24"/>
          <w:szCs w:val="24"/>
        </w:rPr>
        <w:tab/>
      </w:r>
      <w:r w:rsidRPr="00D7274B">
        <w:rPr>
          <w:rFonts w:ascii="Arial" w:hAnsi="Arial" w:cs="Arial"/>
          <w:spacing w:val="-6"/>
          <w:sz w:val="24"/>
          <w:szCs w:val="24"/>
        </w:rPr>
        <w:t>15.</w:t>
      </w:r>
      <w:r w:rsidR="00D13CAE" w:rsidRPr="0044011D">
        <w:rPr>
          <w:rFonts w:ascii="Arial" w:hAnsi="Arial" w:cs="Arial"/>
          <w:spacing w:val="-2"/>
          <w:sz w:val="24"/>
          <w:szCs w:val="24"/>
        </w:rPr>
        <w:t>1</w:t>
      </w:r>
      <w:r w:rsidR="00D13CAE" w:rsidRPr="0044011D">
        <w:rPr>
          <w:rFonts w:ascii="Arial" w:hAnsi="Arial" w:cs="Arial"/>
          <w:sz w:val="24"/>
          <w:szCs w:val="24"/>
        </w:rPr>
        <w:tab/>
        <w:t>An enclosure which is visible from an adjacent street or public open space must comply with the following conditions -</w:t>
      </w:r>
    </w:p>
    <w:p w:rsidR="00D7274B" w:rsidRPr="0044011D" w:rsidRDefault="00D7274B" w:rsidP="00D13CAE">
      <w:pPr>
        <w:shd w:val="clear" w:color="auto" w:fill="FFFFFF"/>
        <w:tabs>
          <w:tab w:val="left" w:pos="696"/>
          <w:tab w:val="left" w:pos="1373"/>
        </w:tabs>
        <w:ind w:left="1418" w:hanging="1394"/>
        <w:jc w:val="both"/>
        <w:rPr>
          <w:rFonts w:ascii="Arial" w:hAnsi="Arial" w:cs="Arial"/>
          <w:sz w:val="24"/>
          <w:szCs w:val="24"/>
        </w:rPr>
      </w:pPr>
    </w:p>
    <w:p w:rsidR="00D13CAE" w:rsidRDefault="00D13CAE" w:rsidP="00D13CAE">
      <w:pPr>
        <w:shd w:val="clear" w:color="auto" w:fill="FFFFFF"/>
        <w:tabs>
          <w:tab w:val="left" w:pos="2059"/>
          <w:tab w:val="left" w:pos="2750"/>
        </w:tabs>
        <w:ind w:left="2059" w:hanging="682"/>
        <w:jc w:val="both"/>
        <w:rPr>
          <w:rFonts w:ascii="Arial" w:hAnsi="Arial" w:cs="Arial"/>
          <w:sz w:val="24"/>
          <w:szCs w:val="24"/>
        </w:rPr>
      </w:pPr>
      <w:r w:rsidRPr="0044011D">
        <w:rPr>
          <w:rFonts w:ascii="Arial" w:hAnsi="Arial" w:cs="Arial"/>
          <w:spacing w:val="-2"/>
          <w:sz w:val="24"/>
          <w:szCs w:val="24"/>
        </w:rPr>
        <w:t>(a)</w:t>
      </w:r>
      <w:r w:rsidRPr="0044011D">
        <w:rPr>
          <w:rFonts w:ascii="Arial" w:hAnsi="Arial" w:cs="Arial"/>
          <w:sz w:val="24"/>
          <w:szCs w:val="24"/>
        </w:rPr>
        <w:tab/>
        <w:t xml:space="preserve">All surfaces which are visible from such street or public open space must – </w:t>
      </w:r>
    </w:p>
    <w:p w:rsidR="00D7274B" w:rsidRPr="0044011D" w:rsidRDefault="00D7274B" w:rsidP="00D13CAE">
      <w:pPr>
        <w:shd w:val="clear" w:color="auto" w:fill="FFFFFF"/>
        <w:tabs>
          <w:tab w:val="left" w:pos="2059"/>
          <w:tab w:val="left" w:pos="2750"/>
        </w:tabs>
        <w:ind w:left="2059" w:hanging="682"/>
        <w:jc w:val="both"/>
        <w:rPr>
          <w:rFonts w:ascii="Arial" w:hAnsi="Arial" w:cs="Arial"/>
          <w:sz w:val="24"/>
          <w:szCs w:val="24"/>
        </w:rPr>
      </w:pPr>
    </w:p>
    <w:p w:rsidR="00D13CAE" w:rsidRPr="00D7274B" w:rsidRDefault="00D13CAE" w:rsidP="00BC7C0C">
      <w:pPr>
        <w:pStyle w:val="ListParagraph"/>
        <w:numPr>
          <w:ilvl w:val="0"/>
          <w:numId w:val="22"/>
        </w:numPr>
        <w:shd w:val="clear" w:color="auto" w:fill="FFFFFF"/>
        <w:tabs>
          <w:tab w:val="left" w:pos="2059"/>
          <w:tab w:val="left" w:pos="2750"/>
        </w:tabs>
        <w:jc w:val="both"/>
        <w:rPr>
          <w:rFonts w:ascii="Arial" w:hAnsi="Arial" w:cs="Arial"/>
          <w:sz w:val="24"/>
          <w:szCs w:val="24"/>
        </w:rPr>
      </w:pPr>
      <w:r w:rsidRPr="00D7274B">
        <w:rPr>
          <w:rFonts w:ascii="Arial" w:hAnsi="Arial" w:cs="Arial"/>
          <w:sz w:val="24"/>
          <w:szCs w:val="24"/>
        </w:rPr>
        <w:t>be skillfully finished;</w:t>
      </w:r>
    </w:p>
    <w:p w:rsidR="00D7274B" w:rsidRPr="00D7274B" w:rsidRDefault="00D7274B" w:rsidP="00D7274B">
      <w:pPr>
        <w:pStyle w:val="ListParagraph"/>
        <w:shd w:val="clear" w:color="auto" w:fill="FFFFFF"/>
        <w:tabs>
          <w:tab w:val="left" w:pos="2059"/>
          <w:tab w:val="left" w:pos="2750"/>
        </w:tabs>
        <w:ind w:left="2779"/>
        <w:jc w:val="both"/>
        <w:rPr>
          <w:rFonts w:ascii="Arial" w:hAnsi="Arial" w:cs="Arial"/>
          <w:sz w:val="24"/>
          <w:szCs w:val="24"/>
        </w:rPr>
      </w:pPr>
    </w:p>
    <w:p w:rsidR="00D13CAE" w:rsidRPr="00D7274B" w:rsidRDefault="00D13CAE" w:rsidP="00BC7C0C">
      <w:pPr>
        <w:pStyle w:val="ListParagraph"/>
        <w:numPr>
          <w:ilvl w:val="0"/>
          <w:numId w:val="22"/>
        </w:numPr>
        <w:shd w:val="clear" w:color="auto" w:fill="FFFFFF"/>
        <w:tabs>
          <w:tab w:val="left" w:pos="2755"/>
        </w:tabs>
        <w:jc w:val="both"/>
        <w:rPr>
          <w:rFonts w:ascii="Arial" w:hAnsi="Arial" w:cs="Arial"/>
          <w:sz w:val="24"/>
          <w:szCs w:val="24"/>
        </w:rPr>
      </w:pPr>
      <w:r w:rsidRPr="00D7274B">
        <w:rPr>
          <w:rFonts w:ascii="Arial" w:hAnsi="Arial" w:cs="Arial"/>
          <w:sz w:val="24"/>
          <w:szCs w:val="24"/>
        </w:rPr>
        <w:t>be of good quality material;</w:t>
      </w:r>
    </w:p>
    <w:p w:rsidR="00D7274B" w:rsidRPr="00D7274B" w:rsidRDefault="00D7274B" w:rsidP="00D7274B">
      <w:pPr>
        <w:pStyle w:val="ListParagraph"/>
        <w:shd w:val="clear" w:color="auto" w:fill="FFFFFF"/>
        <w:tabs>
          <w:tab w:val="left" w:pos="2755"/>
        </w:tabs>
        <w:ind w:left="2779"/>
        <w:jc w:val="both"/>
        <w:rPr>
          <w:rFonts w:ascii="Arial" w:hAnsi="Arial" w:cs="Arial"/>
          <w:sz w:val="24"/>
          <w:szCs w:val="24"/>
        </w:rPr>
      </w:pPr>
    </w:p>
    <w:p w:rsidR="00D13CAE" w:rsidRDefault="00D13CAE" w:rsidP="00D13CAE">
      <w:pPr>
        <w:shd w:val="clear" w:color="auto" w:fill="FFFFFF"/>
        <w:tabs>
          <w:tab w:val="left" w:pos="2755"/>
        </w:tabs>
        <w:ind w:left="2064"/>
        <w:jc w:val="both"/>
        <w:rPr>
          <w:rFonts w:ascii="Arial" w:hAnsi="Arial" w:cs="Arial"/>
          <w:sz w:val="24"/>
          <w:szCs w:val="24"/>
        </w:rPr>
      </w:pPr>
      <w:r w:rsidRPr="0044011D">
        <w:rPr>
          <w:rFonts w:ascii="Arial" w:hAnsi="Arial" w:cs="Arial"/>
          <w:spacing w:val="-2"/>
          <w:sz w:val="24"/>
          <w:szCs w:val="24"/>
        </w:rPr>
        <w:t>(iii)</w:t>
      </w:r>
      <w:r w:rsidRPr="0044011D">
        <w:rPr>
          <w:rFonts w:ascii="Arial" w:hAnsi="Arial" w:cs="Arial"/>
          <w:sz w:val="24"/>
          <w:szCs w:val="24"/>
        </w:rPr>
        <w:tab/>
      </w:r>
      <w:proofErr w:type="gramStart"/>
      <w:r w:rsidRPr="0044011D">
        <w:rPr>
          <w:rFonts w:ascii="Arial" w:hAnsi="Arial" w:cs="Arial"/>
          <w:sz w:val="24"/>
          <w:szCs w:val="24"/>
        </w:rPr>
        <w:t>be</w:t>
      </w:r>
      <w:proofErr w:type="gramEnd"/>
      <w:r w:rsidRPr="0044011D">
        <w:rPr>
          <w:rFonts w:ascii="Arial" w:hAnsi="Arial" w:cs="Arial"/>
          <w:sz w:val="24"/>
          <w:szCs w:val="24"/>
        </w:rPr>
        <w:t xml:space="preserve"> without defect; and</w:t>
      </w:r>
    </w:p>
    <w:p w:rsidR="00D7274B" w:rsidRPr="0044011D" w:rsidRDefault="00D7274B" w:rsidP="00D13CAE">
      <w:pPr>
        <w:shd w:val="clear" w:color="auto" w:fill="FFFFFF"/>
        <w:tabs>
          <w:tab w:val="left" w:pos="2755"/>
        </w:tabs>
        <w:ind w:left="2064"/>
        <w:jc w:val="both"/>
        <w:rPr>
          <w:rFonts w:ascii="Arial" w:hAnsi="Arial" w:cs="Arial"/>
          <w:sz w:val="24"/>
          <w:szCs w:val="24"/>
        </w:rPr>
      </w:pPr>
    </w:p>
    <w:p w:rsidR="00D13CAE" w:rsidRDefault="00D13CAE" w:rsidP="00D13CAE">
      <w:pPr>
        <w:shd w:val="clear" w:color="auto" w:fill="FFFFFF"/>
        <w:tabs>
          <w:tab w:val="left" w:pos="2750"/>
        </w:tabs>
        <w:ind w:left="2064"/>
        <w:jc w:val="both"/>
        <w:rPr>
          <w:rFonts w:ascii="Arial" w:hAnsi="Arial" w:cs="Arial"/>
          <w:sz w:val="24"/>
          <w:szCs w:val="24"/>
        </w:rPr>
      </w:pPr>
      <w:r w:rsidRPr="0044011D">
        <w:rPr>
          <w:rFonts w:ascii="Arial" w:hAnsi="Arial" w:cs="Arial"/>
          <w:spacing w:val="-4"/>
          <w:sz w:val="24"/>
          <w:szCs w:val="24"/>
        </w:rPr>
        <w:t>(iv)</w:t>
      </w:r>
      <w:r w:rsidRPr="0044011D">
        <w:rPr>
          <w:rFonts w:ascii="Arial" w:hAnsi="Arial" w:cs="Arial"/>
          <w:sz w:val="24"/>
          <w:szCs w:val="24"/>
        </w:rPr>
        <w:tab/>
      </w:r>
      <w:proofErr w:type="gramStart"/>
      <w:r w:rsidRPr="0044011D">
        <w:rPr>
          <w:rFonts w:ascii="Arial" w:hAnsi="Arial" w:cs="Arial"/>
          <w:sz w:val="24"/>
          <w:szCs w:val="24"/>
        </w:rPr>
        <w:t>have</w:t>
      </w:r>
      <w:proofErr w:type="gramEnd"/>
      <w:r w:rsidRPr="0044011D">
        <w:rPr>
          <w:rFonts w:ascii="Arial" w:hAnsi="Arial" w:cs="Arial"/>
          <w:sz w:val="24"/>
          <w:szCs w:val="24"/>
        </w:rPr>
        <w:t xml:space="preserve"> an exposed or finished side;</w:t>
      </w:r>
    </w:p>
    <w:p w:rsidR="00D7274B" w:rsidRPr="0044011D" w:rsidRDefault="00D7274B" w:rsidP="00D13CAE">
      <w:pPr>
        <w:shd w:val="clear" w:color="auto" w:fill="FFFFFF"/>
        <w:tabs>
          <w:tab w:val="left" w:pos="2750"/>
        </w:tabs>
        <w:ind w:left="2064"/>
        <w:jc w:val="both"/>
        <w:rPr>
          <w:rFonts w:ascii="Arial" w:hAnsi="Arial" w:cs="Arial"/>
          <w:sz w:val="24"/>
          <w:szCs w:val="24"/>
        </w:rPr>
      </w:pPr>
    </w:p>
    <w:p w:rsidR="00D13CAE" w:rsidRPr="00D7274B" w:rsidRDefault="00D13CAE" w:rsidP="00BC7C0C">
      <w:pPr>
        <w:widowControl w:val="0"/>
        <w:numPr>
          <w:ilvl w:val="0"/>
          <w:numId w:val="4"/>
        </w:numPr>
        <w:shd w:val="clear" w:color="auto" w:fill="FFFFFF"/>
        <w:tabs>
          <w:tab w:val="left" w:pos="2059"/>
        </w:tabs>
        <w:autoSpaceDE w:val="0"/>
        <w:autoSpaceDN w:val="0"/>
        <w:adjustRightInd w:val="0"/>
        <w:ind w:left="2059" w:right="34" w:hanging="682"/>
        <w:jc w:val="both"/>
        <w:rPr>
          <w:rFonts w:ascii="Arial" w:hAnsi="Arial" w:cs="Arial"/>
          <w:spacing w:val="-1"/>
          <w:sz w:val="24"/>
          <w:szCs w:val="24"/>
        </w:rPr>
      </w:pPr>
      <w:proofErr w:type="gramStart"/>
      <w:r w:rsidRPr="0044011D">
        <w:rPr>
          <w:rFonts w:ascii="Arial" w:hAnsi="Arial" w:cs="Arial"/>
          <w:sz w:val="24"/>
          <w:szCs w:val="24"/>
        </w:rPr>
        <w:t>painted</w:t>
      </w:r>
      <w:proofErr w:type="gramEnd"/>
      <w:r w:rsidRPr="0044011D">
        <w:rPr>
          <w:rFonts w:ascii="Arial" w:hAnsi="Arial" w:cs="Arial"/>
          <w:sz w:val="24"/>
          <w:szCs w:val="24"/>
        </w:rPr>
        <w:t xml:space="preserve"> surfaces visible from such street or public open spaces, must be white only or a different </w:t>
      </w:r>
      <w:proofErr w:type="spellStart"/>
      <w:r w:rsidRPr="0044011D">
        <w:rPr>
          <w:rFonts w:ascii="Arial" w:hAnsi="Arial" w:cs="Arial"/>
          <w:sz w:val="24"/>
          <w:szCs w:val="24"/>
        </w:rPr>
        <w:t>colour</w:t>
      </w:r>
      <w:proofErr w:type="spellEnd"/>
      <w:r w:rsidRPr="0044011D">
        <w:rPr>
          <w:rFonts w:ascii="Arial" w:hAnsi="Arial" w:cs="Arial"/>
          <w:sz w:val="24"/>
          <w:szCs w:val="24"/>
        </w:rPr>
        <w:t xml:space="preserve"> as approved by the Council.</w:t>
      </w:r>
    </w:p>
    <w:p w:rsidR="00D7274B" w:rsidRPr="0044011D" w:rsidRDefault="00D7274B" w:rsidP="00D7274B">
      <w:pPr>
        <w:widowControl w:val="0"/>
        <w:shd w:val="clear" w:color="auto" w:fill="FFFFFF"/>
        <w:tabs>
          <w:tab w:val="left" w:pos="2059"/>
        </w:tabs>
        <w:autoSpaceDE w:val="0"/>
        <w:autoSpaceDN w:val="0"/>
        <w:adjustRightInd w:val="0"/>
        <w:ind w:left="2059" w:right="34"/>
        <w:jc w:val="both"/>
        <w:rPr>
          <w:rFonts w:ascii="Arial" w:hAnsi="Arial" w:cs="Arial"/>
          <w:spacing w:val="-1"/>
          <w:sz w:val="24"/>
          <w:szCs w:val="24"/>
        </w:rPr>
      </w:pPr>
    </w:p>
    <w:p w:rsidR="00D13CAE" w:rsidRPr="00D7274B" w:rsidRDefault="00D13CAE" w:rsidP="00BC7C0C">
      <w:pPr>
        <w:widowControl w:val="0"/>
        <w:numPr>
          <w:ilvl w:val="0"/>
          <w:numId w:val="4"/>
        </w:numPr>
        <w:shd w:val="clear" w:color="auto" w:fill="FFFFFF"/>
        <w:tabs>
          <w:tab w:val="left" w:pos="2059"/>
        </w:tabs>
        <w:autoSpaceDE w:val="0"/>
        <w:autoSpaceDN w:val="0"/>
        <w:adjustRightInd w:val="0"/>
        <w:ind w:left="2059" w:right="10" w:hanging="682"/>
        <w:jc w:val="both"/>
        <w:rPr>
          <w:rFonts w:ascii="Arial" w:hAnsi="Arial" w:cs="Arial"/>
          <w:spacing w:val="-2"/>
          <w:sz w:val="24"/>
          <w:szCs w:val="24"/>
        </w:rPr>
      </w:pPr>
      <w:r w:rsidRPr="0044011D">
        <w:rPr>
          <w:rFonts w:ascii="Arial" w:hAnsi="Arial" w:cs="Arial"/>
          <w:sz w:val="24"/>
          <w:szCs w:val="24"/>
        </w:rPr>
        <w:t xml:space="preserve">If such enclosure is made of precast material and is visible from such street or public open space, it must only have a brick pattern and be painted white or a different finish or </w:t>
      </w:r>
      <w:proofErr w:type="spellStart"/>
      <w:r w:rsidRPr="0044011D">
        <w:rPr>
          <w:rFonts w:ascii="Arial" w:hAnsi="Arial" w:cs="Arial"/>
          <w:sz w:val="24"/>
          <w:szCs w:val="24"/>
        </w:rPr>
        <w:t>colour</w:t>
      </w:r>
      <w:proofErr w:type="spellEnd"/>
      <w:r w:rsidRPr="0044011D">
        <w:rPr>
          <w:rFonts w:ascii="Arial" w:hAnsi="Arial" w:cs="Arial"/>
          <w:sz w:val="24"/>
          <w:szCs w:val="24"/>
        </w:rPr>
        <w:t xml:space="preserve"> as approved by the Council.</w:t>
      </w:r>
    </w:p>
    <w:p w:rsidR="00D7274B" w:rsidRPr="0044011D" w:rsidRDefault="00D7274B" w:rsidP="00D7274B">
      <w:pPr>
        <w:widowControl w:val="0"/>
        <w:shd w:val="clear" w:color="auto" w:fill="FFFFFF"/>
        <w:tabs>
          <w:tab w:val="left" w:pos="2059"/>
        </w:tabs>
        <w:autoSpaceDE w:val="0"/>
        <w:autoSpaceDN w:val="0"/>
        <w:adjustRightInd w:val="0"/>
        <w:ind w:left="2059" w:right="10"/>
        <w:jc w:val="both"/>
        <w:rPr>
          <w:rFonts w:ascii="Arial" w:hAnsi="Arial" w:cs="Arial"/>
          <w:spacing w:val="-2"/>
          <w:sz w:val="24"/>
          <w:szCs w:val="24"/>
        </w:rPr>
      </w:pPr>
    </w:p>
    <w:p w:rsidR="00D13CAE" w:rsidRPr="0044011D" w:rsidRDefault="00D13CAE" w:rsidP="00D13CAE">
      <w:pPr>
        <w:shd w:val="clear" w:color="auto" w:fill="FFFFFF"/>
        <w:tabs>
          <w:tab w:val="left" w:pos="2054"/>
        </w:tabs>
        <w:ind w:left="2127" w:hanging="764"/>
        <w:jc w:val="both"/>
        <w:rPr>
          <w:rFonts w:ascii="Arial" w:hAnsi="Arial" w:cs="Arial"/>
          <w:sz w:val="24"/>
          <w:szCs w:val="24"/>
        </w:rPr>
      </w:pPr>
      <w:r w:rsidRPr="0044011D">
        <w:rPr>
          <w:rFonts w:ascii="Arial" w:hAnsi="Arial" w:cs="Arial"/>
          <w:spacing w:val="-4"/>
          <w:sz w:val="24"/>
          <w:szCs w:val="24"/>
        </w:rPr>
        <w:t>(d)</w:t>
      </w:r>
      <w:r w:rsidRPr="0044011D">
        <w:rPr>
          <w:rFonts w:ascii="Arial" w:hAnsi="Arial" w:cs="Arial"/>
          <w:sz w:val="24"/>
          <w:szCs w:val="24"/>
        </w:rPr>
        <w:tab/>
        <w:t>If wood forms part of such enclosure, it is thoroughly treated with a wood-preserving agent.</w:t>
      </w:r>
    </w:p>
    <w:p w:rsidR="00D13CAE" w:rsidRPr="0044011D" w:rsidRDefault="00D13CAE" w:rsidP="00D13CAE">
      <w:pPr>
        <w:rPr>
          <w:rFonts w:ascii="Arial" w:hAnsi="Arial" w:cs="Arial"/>
          <w:sz w:val="24"/>
          <w:szCs w:val="24"/>
        </w:rPr>
      </w:pPr>
    </w:p>
    <w:p w:rsidR="00D13CAE" w:rsidRDefault="00D7274B" w:rsidP="00D13CAE">
      <w:pPr>
        <w:shd w:val="clear" w:color="auto" w:fill="FFFFFF"/>
        <w:tabs>
          <w:tab w:val="left" w:pos="1358"/>
        </w:tabs>
        <w:ind w:left="1358" w:right="19" w:hanging="677"/>
        <w:jc w:val="both"/>
        <w:rPr>
          <w:rFonts w:ascii="Arial" w:hAnsi="Arial" w:cs="Arial"/>
          <w:sz w:val="24"/>
          <w:szCs w:val="24"/>
        </w:rPr>
      </w:pPr>
      <w:r>
        <w:rPr>
          <w:rFonts w:ascii="Arial" w:hAnsi="Arial" w:cs="Arial"/>
          <w:spacing w:val="-2"/>
          <w:sz w:val="24"/>
          <w:szCs w:val="24"/>
        </w:rPr>
        <w:t>15.</w:t>
      </w:r>
      <w:r w:rsidR="00D13CAE" w:rsidRPr="0044011D">
        <w:rPr>
          <w:rFonts w:ascii="Arial" w:hAnsi="Arial" w:cs="Arial"/>
          <w:spacing w:val="-2"/>
          <w:sz w:val="24"/>
          <w:szCs w:val="24"/>
        </w:rPr>
        <w:t>2</w:t>
      </w:r>
      <w:r w:rsidR="00D13CAE" w:rsidRPr="0044011D">
        <w:rPr>
          <w:rFonts w:ascii="Arial" w:hAnsi="Arial" w:cs="Arial"/>
          <w:sz w:val="24"/>
          <w:szCs w:val="24"/>
        </w:rPr>
        <w:tab/>
        <w:t xml:space="preserve">An enclosure, as provided in sub section (1) which is </w:t>
      </w:r>
      <w:r w:rsidR="00D13CAE" w:rsidRPr="0044011D">
        <w:rPr>
          <w:rFonts w:ascii="Arial" w:hAnsi="Arial" w:cs="Arial"/>
          <w:spacing w:val="14"/>
          <w:sz w:val="24"/>
          <w:szCs w:val="24"/>
        </w:rPr>
        <w:t>visible</w:t>
      </w:r>
      <w:r w:rsidR="00D13CAE" w:rsidRPr="0044011D">
        <w:rPr>
          <w:rFonts w:ascii="Arial" w:hAnsi="Arial" w:cs="Arial"/>
          <w:sz w:val="24"/>
          <w:szCs w:val="24"/>
        </w:rPr>
        <w:t xml:space="preserve"> from any adjacent </w:t>
      </w:r>
      <w:proofErr w:type="spellStart"/>
      <w:r w:rsidR="00D13CAE" w:rsidRPr="0044011D">
        <w:rPr>
          <w:rFonts w:ascii="Arial" w:hAnsi="Arial" w:cs="Arial"/>
          <w:sz w:val="24"/>
          <w:szCs w:val="24"/>
        </w:rPr>
        <w:t>erf</w:t>
      </w:r>
      <w:proofErr w:type="spellEnd"/>
      <w:r w:rsidR="00D13CAE" w:rsidRPr="0044011D">
        <w:rPr>
          <w:rFonts w:ascii="Arial" w:hAnsi="Arial" w:cs="Arial"/>
          <w:sz w:val="24"/>
          <w:szCs w:val="24"/>
        </w:rPr>
        <w:t xml:space="preserve">, must comply with the following requirements </w:t>
      </w:r>
      <w:r>
        <w:rPr>
          <w:rFonts w:ascii="Arial" w:hAnsi="Arial" w:cs="Arial"/>
          <w:sz w:val="24"/>
          <w:szCs w:val="24"/>
        </w:rPr>
        <w:t>–</w:t>
      </w:r>
      <w:r w:rsidR="00D13CAE" w:rsidRPr="0044011D">
        <w:rPr>
          <w:rFonts w:ascii="Arial" w:hAnsi="Arial" w:cs="Arial"/>
          <w:sz w:val="24"/>
          <w:szCs w:val="24"/>
        </w:rPr>
        <w:t xml:space="preserve"> </w:t>
      </w:r>
    </w:p>
    <w:p w:rsidR="00D7274B" w:rsidRPr="0044011D" w:rsidRDefault="00D7274B" w:rsidP="00D13CAE">
      <w:pPr>
        <w:shd w:val="clear" w:color="auto" w:fill="FFFFFF"/>
        <w:tabs>
          <w:tab w:val="left" w:pos="1358"/>
        </w:tabs>
        <w:ind w:left="1358" w:right="19" w:hanging="677"/>
        <w:jc w:val="both"/>
        <w:rPr>
          <w:rFonts w:ascii="Arial" w:hAnsi="Arial" w:cs="Arial"/>
          <w:sz w:val="24"/>
          <w:szCs w:val="24"/>
        </w:rPr>
      </w:pPr>
    </w:p>
    <w:p w:rsidR="00D13CAE" w:rsidRPr="00D7274B" w:rsidRDefault="00D13CAE" w:rsidP="00BC7C0C">
      <w:pPr>
        <w:pStyle w:val="ListParagraph"/>
        <w:numPr>
          <w:ilvl w:val="0"/>
          <w:numId w:val="21"/>
        </w:numPr>
        <w:shd w:val="clear" w:color="auto" w:fill="FFFFFF"/>
        <w:tabs>
          <w:tab w:val="left" w:pos="2045"/>
          <w:tab w:val="left" w:pos="2736"/>
        </w:tabs>
        <w:ind w:right="-33"/>
        <w:jc w:val="both"/>
        <w:rPr>
          <w:rFonts w:ascii="Arial" w:hAnsi="Arial" w:cs="Arial"/>
          <w:sz w:val="24"/>
          <w:szCs w:val="24"/>
        </w:rPr>
      </w:pPr>
      <w:r w:rsidRPr="00D7274B">
        <w:rPr>
          <w:rFonts w:ascii="Arial" w:hAnsi="Arial" w:cs="Arial"/>
          <w:sz w:val="24"/>
          <w:szCs w:val="24"/>
        </w:rPr>
        <w:t xml:space="preserve">All surfaces fronting on the adjacent </w:t>
      </w:r>
      <w:proofErr w:type="spellStart"/>
      <w:r w:rsidRPr="00D7274B">
        <w:rPr>
          <w:rFonts w:ascii="Arial" w:hAnsi="Arial" w:cs="Arial"/>
          <w:sz w:val="24"/>
          <w:szCs w:val="24"/>
        </w:rPr>
        <w:t>erven</w:t>
      </w:r>
      <w:proofErr w:type="spellEnd"/>
      <w:r w:rsidRPr="00D7274B">
        <w:rPr>
          <w:rFonts w:ascii="Arial" w:hAnsi="Arial" w:cs="Arial"/>
          <w:sz w:val="24"/>
          <w:szCs w:val="24"/>
        </w:rPr>
        <w:t xml:space="preserve"> must be – </w:t>
      </w:r>
    </w:p>
    <w:p w:rsidR="00D7274B" w:rsidRPr="00D7274B" w:rsidRDefault="00D7274B" w:rsidP="00D7274B">
      <w:pPr>
        <w:pStyle w:val="ListParagraph"/>
        <w:shd w:val="clear" w:color="auto" w:fill="FFFFFF"/>
        <w:tabs>
          <w:tab w:val="left" w:pos="2045"/>
          <w:tab w:val="left" w:pos="2736"/>
        </w:tabs>
        <w:ind w:left="2038" w:right="-33"/>
        <w:jc w:val="both"/>
        <w:rPr>
          <w:rFonts w:ascii="Arial" w:hAnsi="Arial" w:cs="Arial"/>
          <w:sz w:val="24"/>
          <w:szCs w:val="24"/>
        </w:rPr>
      </w:pPr>
    </w:p>
    <w:p w:rsidR="00D13CAE" w:rsidRPr="00D7274B" w:rsidRDefault="00D13CAE" w:rsidP="00BC7C0C">
      <w:pPr>
        <w:pStyle w:val="ListParagraph"/>
        <w:numPr>
          <w:ilvl w:val="0"/>
          <w:numId w:val="23"/>
        </w:numPr>
        <w:shd w:val="clear" w:color="auto" w:fill="FFFFFF"/>
        <w:tabs>
          <w:tab w:val="left" w:pos="2045"/>
          <w:tab w:val="left" w:pos="2736"/>
        </w:tabs>
        <w:ind w:right="-33"/>
        <w:jc w:val="both"/>
        <w:rPr>
          <w:rFonts w:ascii="Arial" w:hAnsi="Arial" w:cs="Arial"/>
          <w:sz w:val="24"/>
          <w:szCs w:val="24"/>
        </w:rPr>
      </w:pPr>
      <w:r w:rsidRPr="00D7274B">
        <w:rPr>
          <w:rFonts w:ascii="Arial" w:hAnsi="Arial" w:cs="Arial"/>
          <w:sz w:val="24"/>
          <w:szCs w:val="24"/>
        </w:rPr>
        <w:t>skil</w:t>
      </w:r>
      <w:r w:rsidR="00761821">
        <w:rPr>
          <w:rFonts w:ascii="Arial" w:hAnsi="Arial" w:cs="Arial"/>
          <w:sz w:val="24"/>
          <w:szCs w:val="24"/>
        </w:rPr>
        <w:t>l</w:t>
      </w:r>
      <w:r w:rsidRPr="00D7274B">
        <w:rPr>
          <w:rFonts w:ascii="Arial" w:hAnsi="Arial" w:cs="Arial"/>
          <w:sz w:val="24"/>
          <w:szCs w:val="24"/>
        </w:rPr>
        <w:t>fully finished;</w:t>
      </w:r>
    </w:p>
    <w:p w:rsidR="00D7274B" w:rsidRPr="00D7274B" w:rsidRDefault="00D7274B" w:rsidP="00D7274B">
      <w:pPr>
        <w:pStyle w:val="ListParagraph"/>
        <w:shd w:val="clear" w:color="auto" w:fill="FFFFFF"/>
        <w:tabs>
          <w:tab w:val="left" w:pos="2045"/>
          <w:tab w:val="left" w:pos="2736"/>
        </w:tabs>
        <w:ind w:left="2765" w:right="-33"/>
        <w:jc w:val="both"/>
        <w:rPr>
          <w:rFonts w:ascii="Arial" w:hAnsi="Arial" w:cs="Arial"/>
          <w:sz w:val="24"/>
          <w:szCs w:val="24"/>
        </w:rPr>
      </w:pPr>
    </w:p>
    <w:p w:rsidR="00D13CAE" w:rsidRPr="00D7274B" w:rsidRDefault="00D13CAE" w:rsidP="00BC7C0C">
      <w:pPr>
        <w:pStyle w:val="ListParagraph"/>
        <w:numPr>
          <w:ilvl w:val="0"/>
          <w:numId w:val="23"/>
        </w:numPr>
        <w:shd w:val="clear" w:color="auto" w:fill="FFFFFF"/>
        <w:tabs>
          <w:tab w:val="left" w:pos="2731"/>
        </w:tabs>
        <w:jc w:val="both"/>
        <w:rPr>
          <w:rFonts w:ascii="Arial" w:hAnsi="Arial" w:cs="Arial"/>
          <w:sz w:val="24"/>
          <w:szCs w:val="24"/>
        </w:rPr>
      </w:pPr>
      <w:r w:rsidRPr="00D7274B">
        <w:rPr>
          <w:rFonts w:ascii="Arial" w:hAnsi="Arial" w:cs="Arial"/>
          <w:sz w:val="24"/>
          <w:szCs w:val="24"/>
        </w:rPr>
        <w:t>of good quality material;</w:t>
      </w:r>
    </w:p>
    <w:p w:rsidR="00D7274B" w:rsidRPr="00D7274B" w:rsidRDefault="00D7274B" w:rsidP="00D7274B">
      <w:pPr>
        <w:pStyle w:val="ListParagraph"/>
        <w:shd w:val="clear" w:color="auto" w:fill="FFFFFF"/>
        <w:tabs>
          <w:tab w:val="left" w:pos="2731"/>
        </w:tabs>
        <w:ind w:left="2765"/>
        <w:jc w:val="both"/>
        <w:rPr>
          <w:rFonts w:ascii="Arial" w:hAnsi="Arial" w:cs="Arial"/>
          <w:sz w:val="24"/>
          <w:szCs w:val="24"/>
        </w:rPr>
      </w:pPr>
    </w:p>
    <w:p w:rsidR="00D13CAE" w:rsidRPr="00D7274B" w:rsidRDefault="00D13CAE" w:rsidP="00BC7C0C">
      <w:pPr>
        <w:pStyle w:val="ListParagraph"/>
        <w:numPr>
          <w:ilvl w:val="0"/>
          <w:numId w:val="22"/>
        </w:numPr>
        <w:shd w:val="clear" w:color="auto" w:fill="FFFFFF"/>
        <w:tabs>
          <w:tab w:val="left" w:pos="2731"/>
        </w:tabs>
        <w:jc w:val="both"/>
        <w:rPr>
          <w:rFonts w:ascii="Arial" w:hAnsi="Arial" w:cs="Arial"/>
          <w:sz w:val="24"/>
          <w:szCs w:val="24"/>
        </w:rPr>
      </w:pPr>
      <w:r w:rsidRPr="00D7274B">
        <w:rPr>
          <w:rFonts w:ascii="Arial" w:hAnsi="Arial" w:cs="Arial"/>
          <w:sz w:val="24"/>
          <w:szCs w:val="24"/>
        </w:rPr>
        <w:t>without defect; and</w:t>
      </w:r>
    </w:p>
    <w:p w:rsidR="00D7274B" w:rsidRPr="00D7274B" w:rsidRDefault="00D7274B" w:rsidP="00D7274B">
      <w:pPr>
        <w:pStyle w:val="ListParagraph"/>
        <w:shd w:val="clear" w:color="auto" w:fill="FFFFFF"/>
        <w:tabs>
          <w:tab w:val="left" w:pos="2731"/>
        </w:tabs>
        <w:ind w:left="2779"/>
        <w:jc w:val="both"/>
        <w:rPr>
          <w:rFonts w:ascii="Arial" w:hAnsi="Arial" w:cs="Arial"/>
          <w:sz w:val="24"/>
          <w:szCs w:val="24"/>
        </w:rPr>
      </w:pPr>
    </w:p>
    <w:p w:rsidR="00D13CAE" w:rsidRDefault="00D13CAE" w:rsidP="00D13CAE">
      <w:pPr>
        <w:shd w:val="clear" w:color="auto" w:fill="FFFFFF"/>
        <w:tabs>
          <w:tab w:val="left" w:pos="2736"/>
        </w:tabs>
        <w:ind w:left="2045"/>
        <w:jc w:val="both"/>
        <w:rPr>
          <w:rFonts w:ascii="Arial" w:hAnsi="Arial" w:cs="Arial"/>
          <w:sz w:val="24"/>
          <w:szCs w:val="24"/>
        </w:rPr>
      </w:pPr>
      <w:r w:rsidRPr="0044011D">
        <w:rPr>
          <w:rFonts w:ascii="Arial" w:hAnsi="Arial" w:cs="Arial"/>
          <w:spacing w:val="-4"/>
          <w:sz w:val="24"/>
          <w:szCs w:val="24"/>
        </w:rPr>
        <w:t>(iv)</w:t>
      </w:r>
      <w:r w:rsidRPr="0044011D">
        <w:rPr>
          <w:rFonts w:ascii="Arial" w:hAnsi="Arial" w:cs="Arial"/>
          <w:sz w:val="24"/>
          <w:szCs w:val="24"/>
        </w:rPr>
        <w:tab/>
      </w:r>
      <w:proofErr w:type="gramStart"/>
      <w:r w:rsidRPr="0044011D">
        <w:rPr>
          <w:rFonts w:ascii="Arial" w:hAnsi="Arial" w:cs="Arial"/>
          <w:sz w:val="24"/>
          <w:szCs w:val="24"/>
        </w:rPr>
        <w:t>maintenance</w:t>
      </w:r>
      <w:proofErr w:type="gramEnd"/>
      <w:r w:rsidRPr="0044011D">
        <w:rPr>
          <w:rFonts w:ascii="Arial" w:hAnsi="Arial" w:cs="Arial"/>
          <w:sz w:val="24"/>
          <w:szCs w:val="24"/>
        </w:rPr>
        <w:t xml:space="preserve"> free</w:t>
      </w:r>
    </w:p>
    <w:p w:rsidR="00D7274B" w:rsidRPr="0044011D" w:rsidRDefault="00D7274B" w:rsidP="00D13CAE">
      <w:pPr>
        <w:shd w:val="clear" w:color="auto" w:fill="FFFFFF"/>
        <w:tabs>
          <w:tab w:val="left" w:pos="2736"/>
        </w:tabs>
        <w:ind w:left="2045"/>
        <w:jc w:val="both"/>
        <w:rPr>
          <w:rFonts w:ascii="Arial" w:hAnsi="Arial" w:cs="Arial"/>
          <w:sz w:val="24"/>
          <w:szCs w:val="24"/>
        </w:rPr>
      </w:pPr>
    </w:p>
    <w:p w:rsidR="00D13CAE" w:rsidRPr="00D7274B" w:rsidRDefault="00D13CAE" w:rsidP="00BC7C0C">
      <w:pPr>
        <w:widowControl w:val="0"/>
        <w:numPr>
          <w:ilvl w:val="0"/>
          <w:numId w:val="5"/>
        </w:numPr>
        <w:shd w:val="clear" w:color="auto" w:fill="FFFFFF"/>
        <w:tabs>
          <w:tab w:val="left" w:pos="2045"/>
        </w:tabs>
        <w:autoSpaceDE w:val="0"/>
        <w:autoSpaceDN w:val="0"/>
        <w:adjustRightInd w:val="0"/>
        <w:ind w:left="2045" w:right="34" w:hanging="682"/>
        <w:jc w:val="both"/>
        <w:rPr>
          <w:rFonts w:ascii="Arial" w:hAnsi="Arial" w:cs="Arial"/>
          <w:spacing w:val="-4"/>
          <w:sz w:val="24"/>
          <w:szCs w:val="24"/>
        </w:rPr>
      </w:pPr>
      <w:r w:rsidRPr="0044011D">
        <w:rPr>
          <w:rFonts w:ascii="Arial" w:hAnsi="Arial" w:cs="Arial"/>
          <w:sz w:val="24"/>
          <w:szCs w:val="24"/>
        </w:rPr>
        <w:t>if applicable, the struts, posts and columns of such an enclosure must show on the owner's side</w:t>
      </w:r>
    </w:p>
    <w:p w:rsidR="00D7274B" w:rsidRPr="0044011D" w:rsidRDefault="00D7274B" w:rsidP="00D7274B">
      <w:pPr>
        <w:widowControl w:val="0"/>
        <w:shd w:val="clear" w:color="auto" w:fill="FFFFFF"/>
        <w:tabs>
          <w:tab w:val="left" w:pos="2045"/>
        </w:tabs>
        <w:autoSpaceDE w:val="0"/>
        <w:autoSpaceDN w:val="0"/>
        <w:adjustRightInd w:val="0"/>
        <w:ind w:left="2045" w:right="34"/>
        <w:jc w:val="both"/>
        <w:rPr>
          <w:rFonts w:ascii="Arial" w:hAnsi="Arial" w:cs="Arial"/>
          <w:spacing w:val="-4"/>
          <w:sz w:val="24"/>
          <w:szCs w:val="24"/>
        </w:rPr>
      </w:pPr>
    </w:p>
    <w:p w:rsidR="00D13CAE" w:rsidRPr="00D7274B" w:rsidRDefault="00D13CAE" w:rsidP="00BC7C0C">
      <w:pPr>
        <w:widowControl w:val="0"/>
        <w:numPr>
          <w:ilvl w:val="0"/>
          <w:numId w:val="5"/>
        </w:numPr>
        <w:shd w:val="clear" w:color="auto" w:fill="FFFFFF"/>
        <w:tabs>
          <w:tab w:val="left" w:pos="2045"/>
        </w:tabs>
        <w:autoSpaceDE w:val="0"/>
        <w:autoSpaceDN w:val="0"/>
        <w:adjustRightInd w:val="0"/>
        <w:ind w:left="2045" w:right="53" w:hanging="682"/>
        <w:jc w:val="both"/>
        <w:rPr>
          <w:rFonts w:ascii="Arial" w:hAnsi="Arial" w:cs="Arial"/>
          <w:spacing w:val="-4"/>
          <w:sz w:val="24"/>
          <w:szCs w:val="24"/>
        </w:rPr>
      </w:pPr>
      <w:r w:rsidRPr="0044011D">
        <w:rPr>
          <w:rFonts w:ascii="Arial" w:hAnsi="Arial" w:cs="Arial"/>
          <w:sz w:val="24"/>
          <w:szCs w:val="24"/>
        </w:rPr>
        <w:t xml:space="preserve">If wood forms part of such enclosure, it must be thoroughly </w:t>
      </w:r>
      <w:r w:rsidRPr="0044011D">
        <w:rPr>
          <w:rFonts w:ascii="Arial" w:hAnsi="Arial" w:cs="Arial"/>
          <w:sz w:val="24"/>
          <w:szCs w:val="24"/>
        </w:rPr>
        <w:lastRenderedPageBreak/>
        <w:t>treated with a wood-preserving agent.</w:t>
      </w:r>
    </w:p>
    <w:p w:rsidR="00D7274B" w:rsidRPr="0044011D" w:rsidRDefault="00D7274B" w:rsidP="00D7274B">
      <w:pPr>
        <w:widowControl w:val="0"/>
        <w:shd w:val="clear" w:color="auto" w:fill="FFFFFF"/>
        <w:tabs>
          <w:tab w:val="left" w:pos="2045"/>
        </w:tabs>
        <w:autoSpaceDE w:val="0"/>
        <w:autoSpaceDN w:val="0"/>
        <w:adjustRightInd w:val="0"/>
        <w:ind w:left="2045" w:right="53"/>
        <w:jc w:val="both"/>
        <w:rPr>
          <w:rFonts w:ascii="Arial" w:hAnsi="Arial" w:cs="Arial"/>
          <w:spacing w:val="-4"/>
          <w:sz w:val="24"/>
          <w:szCs w:val="24"/>
        </w:rPr>
      </w:pPr>
    </w:p>
    <w:p w:rsidR="00D13CAE" w:rsidRDefault="00D7274B" w:rsidP="00D13CAE">
      <w:pPr>
        <w:shd w:val="clear" w:color="auto" w:fill="FFFFFF"/>
        <w:tabs>
          <w:tab w:val="left" w:pos="1358"/>
        </w:tabs>
        <w:ind w:left="682"/>
        <w:jc w:val="both"/>
        <w:rPr>
          <w:rFonts w:ascii="Arial" w:hAnsi="Arial" w:cs="Arial"/>
          <w:sz w:val="24"/>
          <w:szCs w:val="24"/>
        </w:rPr>
      </w:pPr>
      <w:r>
        <w:rPr>
          <w:rFonts w:ascii="Arial" w:hAnsi="Arial" w:cs="Arial"/>
          <w:spacing w:val="-1"/>
          <w:sz w:val="24"/>
          <w:szCs w:val="24"/>
        </w:rPr>
        <w:t>15.</w:t>
      </w:r>
      <w:r w:rsidR="00D13CAE" w:rsidRPr="0044011D">
        <w:rPr>
          <w:rFonts w:ascii="Arial" w:hAnsi="Arial" w:cs="Arial"/>
          <w:spacing w:val="-1"/>
          <w:sz w:val="24"/>
          <w:szCs w:val="24"/>
        </w:rPr>
        <w:t>3</w:t>
      </w:r>
      <w:r w:rsidR="00D13CAE" w:rsidRPr="0044011D">
        <w:rPr>
          <w:rFonts w:ascii="Arial" w:hAnsi="Arial" w:cs="Arial"/>
          <w:sz w:val="24"/>
          <w:szCs w:val="24"/>
        </w:rPr>
        <w:tab/>
        <w:t xml:space="preserve">Notwithstanding the provisions in these By-laws </w:t>
      </w:r>
      <w:r>
        <w:rPr>
          <w:rFonts w:ascii="Arial" w:hAnsi="Arial" w:cs="Arial"/>
          <w:sz w:val="24"/>
          <w:szCs w:val="24"/>
        </w:rPr>
        <w:t>–</w:t>
      </w:r>
    </w:p>
    <w:p w:rsidR="00440CA7" w:rsidRDefault="00440CA7" w:rsidP="00D13CAE">
      <w:pPr>
        <w:shd w:val="clear" w:color="auto" w:fill="FFFFFF"/>
        <w:tabs>
          <w:tab w:val="left" w:pos="1358"/>
        </w:tabs>
        <w:ind w:left="682"/>
        <w:jc w:val="both"/>
        <w:rPr>
          <w:rFonts w:ascii="Arial" w:hAnsi="Arial" w:cs="Arial"/>
          <w:sz w:val="24"/>
          <w:szCs w:val="24"/>
        </w:rPr>
      </w:pPr>
    </w:p>
    <w:p w:rsidR="00D7274B" w:rsidRPr="0044011D" w:rsidRDefault="00D7274B" w:rsidP="00D13CAE">
      <w:pPr>
        <w:shd w:val="clear" w:color="auto" w:fill="FFFFFF"/>
        <w:tabs>
          <w:tab w:val="left" w:pos="1358"/>
        </w:tabs>
        <w:ind w:left="682"/>
        <w:jc w:val="both"/>
        <w:rPr>
          <w:rFonts w:ascii="Arial" w:hAnsi="Arial" w:cs="Arial"/>
          <w:sz w:val="24"/>
          <w:szCs w:val="24"/>
        </w:rPr>
      </w:pPr>
    </w:p>
    <w:p w:rsidR="00D13CAE" w:rsidRPr="00D7274B" w:rsidRDefault="00D13CAE" w:rsidP="00BC7C0C">
      <w:pPr>
        <w:widowControl w:val="0"/>
        <w:numPr>
          <w:ilvl w:val="0"/>
          <w:numId w:val="6"/>
        </w:numPr>
        <w:shd w:val="clear" w:color="auto" w:fill="FFFFFF"/>
        <w:tabs>
          <w:tab w:val="left" w:pos="2040"/>
        </w:tabs>
        <w:autoSpaceDE w:val="0"/>
        <w:autoSpaceDN w:val="0"/>
        <w:adjustRightInd w:val="0"/>
        <w:ind w:left="2040" w:right="14" w:hanging="682"/>
        <w:jc w:val="both"/>
        <w:rPr>
          <w:rFonts w:ascii="Arial" w:hAnsi="Arial" w:cs="Arial"/>
          <w:spacing w:val="-1"/>
          <w:sz w:val="24"/>
          <w:szCs w:val="24"/>
        </w:rPr>
      </w:pPr>
      <w:r w:rsidRPr="0044011D">
        <w:rPr>
          <w:rFonts w:ascii="Arial" w:hAnsi="Arial" w:cs="Arial"/>
          <w:sz w:val="24"/>
          <w:szCs w:val="24"/>
        </w:rPr>
        <w:t xml:space="preserve">the enclosure, as provided in subsection (1), must, within a distance of 4.5m from any street boundaries or public open space boundaries be splayed or lowered to a height of 1m, if the </w:t>
      </w:r>
      <w:r w:rsidR="00D7274B">
        <w:rPr>
          <w:rFonts w:ascii="Arial" w:hAnsi="Arial" w:cs="Arial"/>
          <w:sz w:val="24"/>
          <w:szCs w:val="24"/>
        </w:rPr>
        <w:t>Municipality</w:t>
      </w:r>
      <w:r w:rsidR="00D7274B" w:rsidRPr="0044011D">
        <w:rPr>
          <w:rFonts w:ascii="Arial" w:hAnsi="Arial" w:cs="Arial"/>
          <w:sz w:val="24"/>
          <w:szCs w:val="24"/>
        </w:rPr>
        <w:t xml:space="preserve"> </w:t>
      </w:r>
      <w:r w:rsidRPr="0044011D">
        <w:rPr>
          <w:rFonts w:ascii="Arial" w:hAnsi="Arial" w:cs="Arial"/>
          <w:sz w:val="24"/>
          <w:szCs w:val="24"/>
        </w:rPr>
        <w:t>so requires;</w:t>
      </w:r>
    </w:p>
    <w:p w:rsidR="00D7274B" w:rsidRPr="0044011D" w:rsidRDefault="00D7274B" w:rsidP="00D7274B">
      <w:pPr>
        <w:widowControl w:val="0"/>
        <w:shd w:val="clear" w:color="auto" w:fill="FFFFFF"/>
        <w:tabs>
          <w:tab w:val="left" w:pos="2040"/>
        </w:tabs>
        <w:autoSpaceDE w:val="0"/>
        <w:autoSpaceDN w:val="0"/>
        <w:adjustRightInd w:val="0"/>
        <w:ind w:left="2040" w:right="14"/>
        <w:jc w:val="both"/>
        <w:rPr>
          <w:rFonts w:ascii="Arial" w:hAnsi="Arial" w:cs="Arial"/>
          <w:spacing w:val="-1"/>
          <w:sz w:val="24"/>
          <w:szCs w:val="24"/>
        </w:rPr>
      </w:pPr>
    </w:p>
    <w:p w:rsidR="00D13CAE" w:rsidRPr="00D7274B" w:rsidRDefault="00D13CAE" w:rsidP="00BC7C0C">
      <w:pPr>
        <w:widowControl w:val="0"/>
        <w:numPr>
          <w:ilvl w:val="0"/>
          <w:numId w:val="6"/>
        </w:numPr>
        <w:shd w:val="clear" w:color="auto" w:fill="FFFFFF"/>
        <w:tabs>
          <w:tab w:val="left" w:pos="2040"/>
        </w:tabs>
        <w:autoSpaceDE w:val="0"/>
        <w:autoSpaceDN w:val="0"/>
        <w:adjustRightInd w:val="0"/>
        <w:ind w:left="2040" w:right="29" w:hanging="682"/>
        <w:jc w:val="both"/>
        <w:rPr>
          <w:rFonts w:ascii="Arial" w:hAnsi="Arial" w:cs="Arial"/>
          <w:spacing w:val="-3"/>
          <w:sz w:val="24"/>
          <w:szCs w:val="24"/>
        </w:rPr>
      </w:pPr>
      <w:r w:rsidRPr="0044011D">
        <w:rPr>
          <w:rFonts w:ascii="Arial" w:hAnsi="Arial" w:cs="Arial"/>
          <w:sz w:val="24"/>
          <w:szCs w:val="24"/>
        </w:rPr>
        <w:t xml:space="preserve">no barbed wire or similar wire and safety spikes in any area Industrial -zoned </w:t>
      </w:r>
      <w:proofErr w:type="spellStart"/>
      <w:r w:rsidRPr="0044011D">
        <w:rPr>
          <w:rFonts w:ascii="Arial" w:hAnsi="Arial" w:cs="Arial"/>
          <w:sz w:val="24"/>
          <w:szCs w:val="24"/>
        </w:rPr>
        <w:t>erven</w:t>
      </w:r>
      <w:proofErr w:type="spellEnd"/>
      <w:r w:rsidRPr="0044011D">
        <w:rPr>
          <w:rFonts w:ascii="Arial" w:hAnsi="Arial" w:cs="Arial"/>
          <w:sz w:val="24"/>
          <w:szCs w:val="24"/>
        </w:rPr>
        <w:t xml:space="preserve"> excluded may be visible from any street, public open space or adjacent </w:t>
      </w:r>
      <w:proofErr w:type="spellStart"/>
      <w:r w:rsidRPr="0044011D">
        <w:rPr>
          <w:rFonts w:ascii="Arial" w:hAnsi="Arial" w:cs="Arial"/>
          <w:sz w:val="24"/>
          <w:szCs w:val="24"/>
        </w:rPr>
        <w:t>erf</w:t>
      </w:r>
      <w:proofErr w:type="spellEnd"/>
      <w:r w:rsidRPr="0044011D">
        <w:rPr>
          <w:rFonts w:ascii="Arial" w:hAnsi="Arial" w:cs="Arial"/>
          <w:sz w:val="24"/>
          <w:szCs w:val="24"/>
        </w:rPr>
        <w:t>;</w:t>
      </w:r>
    </w:p>
    <w:p w:rsidR="00D7274B" w:rsidRPr="0044011D" w:rsidRDefault="00D7274B" w:rsidP="00D7274B">
      <w:pPr>
        <w:widowControl w:val="0"/>
        <w:shd w:val="clear" w:color="auto" w:fill="FFFFFF"/>
        <w:tabs>
          <w:tab w:val="left" w:pos="2040"/>
        </w:tabs>
        <w:autoSpaceDE w:val="0"/>
        <w:autoSpaceDN w:val="0"/>
        <w:adjustRightInd w:val="0"/>
        <w:ind w:left="2040" w:right="29"/>
        <w:jc w:val="both"/>
        <w:rPr>
          <w:rFonts w:ascii="Arial" w:hAnsi="Arial" w:cs="Arial"/>
          <w:spacing w:val="-3"/>
          <w:sz w:val="24"/>
          <w:szCs w:val="24"/>
        </w:rPr>
      </w:pPr>
    </w:p>
    <w:p w:rsidR="00D13CAE" w:rsidRPr="00D7274B" w:rsidRDefault="00D13CAE" w:rsidP="00BC7C0C">
      <w:pPr>
        <w:widowControl w:val="0"/>
        <w:numPr>
          <w:ilvl w:val="0"/>
          <w:numId w:val="6"/>
        </w:numPr>
        <w:shd w:val="clear" w:color="auto" w:fill="FFFFFF"/>
        <w:tabs>
          <w:tab w:val="left" w:pos="2040"/>
        </w:tabs>
        <w:autoSpaceDE w:val="0"/>
        <w:autoSpaceDN w:val="0"/>
        <w:adjustRightInd w:val="0"/>
        <w:ind w:left="2040" w:right="62" w:hanging="682"/>
        <w:jc w:val="both"/>
        <w:rPr>
          <w:rFonts w:ascii="Arial" w:hAnsi="Arial" w:cs="Arial"/>
          <w:spacing w:val="-1"/>
          <w:sz w:val="24"/>
          <w:szCs w:val="24"/>
        </w:rPr>
      </w:pPr>
      <w:r w:rsidRPr="0044011D">
        <w:rPr>
          <w:rFonts w:ascii="Arial" w:hAnsi="Arial" w:cs="Arial"/>
          <w:sz w:val="24"/>
          <w:szCs w:val="24"/>
        </w:rPr>
        <w:t xml:space="preserve">the enclosure must be properly maintained to the sole satisfaction of the </w:t>
      </w:r>
      <w:r w:rsidR="00D7274B">
        <w:rPr>
          <w:rFonts w:ascii="Arial" w:hAnsi="Arial" w:cs="Arial"/>
          <w:sz w:val="24"/>
          <w:szCs w:val="24"/>
        </w:rPr>
        <w:t>Municipality;</w:t>
      </w:r>
    </w:p>
    <w:p w:rsidR="00D7274B" w:rsidRPr="0044011D" w:rsidRDefault="00D7274B" w:rsidP="00D7274B">
      <w:pPr>
        <w:widowControl w:val="0"/>
        <w:shd w:val="clear" w:color="auto" w:fill="FFFFFF"/>
        <w:tabs>
          <w:tab w:val="left" w:pos="2040"/>
        </w:tabs>
        <w:autoSpaceDE w:val="0"/>
        <w:autoSpaceDN w:val="0"/>
        <w:adjustRightInd w:val="0"/>
        <w:ind w:left="2040" w:right="62"/>
        <w:jc w:val="both"/>
        <w:rPr>
          <w:rFonts w:ascii="Arial" w:hAnsi="Arial" w:cs="Arial"/>
          <w:spacing w:val="-1"/>
          <w:sz w:val="24"/>
          <w:szCs w:val="24"/>
        </w:rPr>
      </w:pPr>
    </w:p>
    <w:p w:rsidR="00D13CAE" w:rsidRPr="0044011D" w:rsidRDefault="00D13CAE" w:rsidP="00BC7C0C">
      <w:pPr>
        <w:widowControl w:val="0"/>
        <w:numPr>
          <w:ilvl w:val="0"/>
          <w:numId w:val="6"/>
        </w:numPr>
        <w:shd w:val="clear" w:color="auto" w:fill="FFFFFF"/>
        <w:tabs>
          <w:tab w:val="left" w:pos="2040"/>
        </w:tabs>
        <w:autoSpaceDE w:val="0"/>
        <w:autoSpaceDN w:val="0"/>
        <w:adjustRightInd w:val="0"/>
        <w:ind w:left="2040" w:right="34" w:hanging="682"/>
        <w:jc w:val="both"/>
        <w:rPr>
          <w:rFonts w:ascii="Arial" w:hAnsi="Arial" w:cs="Arial"/>
          <w:spacing w:val="-3"/>
          <w:sz w:val="24"/>
          <w:szCs w:val="24"/>
        </w:rPr>
      </w:pPr>
      <w:proofErr w:type="gramStart"/>
      <w:r w:rsidRPr="0044011D">
        <w:rPr>
          <w:rFonts w:ascii="Arial" w:hAnsi="Arial" w:cs="Arial"/>
          <w:sz w:val="24"/>
          <w:szCs w:val="24"/>
        </w:rPr>
        <w:t>the</w:t>
      </w:r>
      <w:proofErr w:type="gramEnd"/>
      <w:r w:rsidRPr="0044011D">
        <w:rPr>
          <w:rFonts w:ascii="Arial" w:hAnsi="Arial" w:cs="Arial"/>
          <w:sz w:val="24"/>
          <w:szCs w:val="24"/>
        </w:rPr>
        <w:t xml:space="preserve"> height of any enclosure or wall will be measured from natural ground level.</w:t>
      </w:r>
    </w:p>
    <w:p w:rsidR="00337407" w:rsidRPr="0044011D" w:rsidRDefault="00337407" w:rsidP="00337407">
      <w:pPr>
        <w:widowControl w:val="0"/>
        <w:shd w:val="clear" w:color="auto" w:fill="FFFFFF"/>
        <w:tabs>
          <w:tab w:val="left" w:pos="2040"/>
        </w:tabs>
        <w:autoSpaceDE w:val="0"/>
        <w:autoSpaceDN w:val="0"/>
        <w:adjustRightInd w:val="0"/>
        <w:ind w:right="34"/>
        <w:jc w:val="both"/>
        <w:rPr>
          <w:rFonts w:ascii="Arial" w:hAnsi="Arial" w:cs="Arial"/>
          <w:spacing w:val="-3"/>
          <w:sz w:val="24"/>
          <w:szCs w:val="24"/>
        </w:rPr>
      </w:pPr>
    </w:p>
    <w:p w:rsidR="00D13CAE" w:rsidRPr="00D7274B" w:rsidRDefault="00D7274B" w:rsidP="00BC7C0C">
      <w:pPr>
        <w:pStyle w:val="ListParagraph"/>
        <w:numPr>
          <w:ilvl w:val="0"/>
          <w:numId w:val="17"/>
        </w:numPr>
        <w:shd w:val="clear" w:color="auto" w:fill="FFFFFF"/>
        <w:jc w:val="both"/>
        <w:rPr>
          <w:rFonts w:ascii="Arial" w:hAnsi="Arial" w:cs="Arial"/>
          <w:b/>
          <w:bCs/>
          <w:spacing w:val="-3"/>
          <w:sz w:val="24"/>
          <w:szCs w:val="24"/>
        </w:rPr>
      </w:pPr>
      <w:r>
        <w:rPr>
          <w:rFonts w:ascii="Arial" w:hAnsi="Arial" w:cs="Arial"/>
          <w:b/>
          <w:bCs/>
          <w:spacing w:val="-3"/>
          <w:sz w:val="24"/>
          <w:szCs w:val="24"/>
        </w:rPr>
        <w:t xml:space="preserve"> </w:t>
      </w:r>
      <w:r>
        <w:rPr>
          <w:rFonts w:ascii="Arial" w:hAnsi="Arial" w:cs="Arial"/>
          <w:b/>
          <w:bCs/>
          <w:spacing w:val="-3"/>
          <w:sz w:val="24"/>
          <w:szCs w:val="24"/>
        </w:rPr>
        <w:tab/>
      </w:r>
      <w:r w:rsidR="00D13CAE" w:rsidRPr="00D7274B">
        <w:rPr>
          <w:rFonts w:ascii="Arial" w:hAnsi="Arial" w:cs="Arial"/>
          <w:b/>
          <w:bCs/>
          <w:spacing w:val="-3"/>
          <w:sz w:val="24"/>
          <w:szCs w:val="24"/>
        </w:rPr>
        <w:t>R</w:t>
      </w:r>
      <w:r>
        <w:rPr>
          <w:rFonts w:ascii="Arial" w:hAnsi="Arial" w:cs="Arial"/>
          <w:b/>
          <w:bCs/>
          <w:spacing w:val="-3"/>
          <w:sz w:val="24"/>
          <w:szCs w:val="24"/>
        </w:rPr>
        <w:t>OOFS</w:t>
      </w:r>
    </w:p>
    <w:p w:rsidR="00337407" w:rsidRPr="0044011D" w:rsidRDefault="00337407" w:rsidP="00D13CAE">
      <w:pPr>
        <w:shd w:val="clear" w:color="auto" w:fill="FFFFFF"/>
        <w:ind w:left="5"/>
        <w:jc w:val="both"/>
        <w:rPr>
          <w:rFonts w:ascii="Arial" w:hAnsi="Arial" w:cs="Arial"/>
          <w:sz w:val="24"/>
          <w:szCs w:val="24"/>
        </w:rPr>
      </w:pPr>
    </w:p>
    <w:p w:rsidR="00D13CAE" w:rsidRDefault="00D13CAE" w:rsidP="00D13CAE">
      <w:pPr>
        <w:shd w:val="clear" w:color="auto" w:fill="FFFFFF"/>
        <w:tabs>
          <w:tab w:val="left" w:pos="686"/>
          <w:tab w:val="left" w:pos="1358"/>
        </w:tabs>
        <w:ind w:left="1418" w:hanging="1399"/>
        <w:jc w:val="both"/>
        <w:rPr>
          <w:rFonts w:ascii="Arial" w:hAnsi="Arial" w:cs="Arial"/>
          <w:sz w:val="24"/>
          <w:szCs w:val="24"/>
        </w:rPr>
      </w:pPr>
      <w:r w:rsidRPr="0044011D">
        <w:rPr>
          <w:rFonts w:ascii="Arial" w:hAnsi="Arial" w:cs="Arial"/>
          <w:sz w:val="24"/>
          <w:szCs w:val="24"/>
        </w:rPr>
        <w:tab/>
      </w:r>
      <w:r w:rsidR="00D7274B">
        <w:rPr>
          <w:rFonts w:ascii="Arial" w:hAnsi="Arial" w:cs="Arial"/>
          <w:sz w:val="24"/>
          <w:szCs w:val="24"/>
        </w:rPr>
        <w:t>16.</w:t>
      </w:r>
      <w:r w:rsidRPr="0044011D">
        <w:rPr>
          <w:rFonts w:ascii="Arial" w:hAnsi="Arial" w:cs="Arial"/>
          <w:bCs/>
          <w:spacing w:val="-2"/>
          <w:sz w:val="24"/>
          <w:szCs w:val="24"/>
        </w:rPr>
        <w:t>1</w:t>
      </w:r>
      <w:r w:rsidRPr="0044011D">
        <w:rPr>
          <w:rFonts w:ascii="Arial" w:hAnsi="Arial" w:cs="Arial"/>
          <w:b/>
          <w:bCs/>
          <w:sz w:val="24"/>
          <w:szCs w:val="24"/>
        </w:rPr>
        <w:tab/>
      </w:r>
      <w:r w:rsidRPr="0044011D">
        <w:rPr>
          <w:rFonts w:ascii="Arial" w:hAnsi="Arial" w:cs="Arial"/>
          <w:sz w:val="24"/>
          <w:szCs w:val="24"/>
        </w:rPr>
        <w:t xml:space="preserve">Sheet metal which is used for roofs and is visible from the street or surrounding </w:t>
      </w:r>
      <w:proofErr w:type="spellStart"/>
      <w:r w:rsidRPr="0044011D">
        <w:rPr>
          <w:rFonts w:ascii="Arial" w:hAnsi="Arial" w:cs="Arial"/>
          <w:sz w:val="24"/>
          <w:szCs w:val="24"/>
        </w:rPr>
        <w:t>erven</w:t>
      </w:r>
      <w:proofErr w:type="spellEnd"/>
      <w:r w:rsidRPr="0044011D">
        <w:rPr>
          <w:rFonts w:ascii="Arial" w:hAnsi="Arial" w:cs="Arial"/>
          <w:sz w:val="24"/>
          <w:szCs w:val="24"/>
        </w:rPr>
        <w:t xml:space="preserve"> must be properly painted within fifteen months after construction thereof if the </w:t>
      </w:r>
      <w:r w:rsidR="00D7274B">
        <w:rPr>
          <w:rFonts w:ascii="Arial" w:hAnsi="Arial" w:cs="Arial"/>
          <w:sz w:val="24"/>
          <w:szCs w:val="24"/>
        </w:rPr>
        <w:t>Municipality</w:t>
      </w:r>
      <w:r w:rsidR="00D7274B" w:rsidRPr="0044011D">
        <w:rPr>
          <w:rFonts w:ascii="Arial" w:hAnsi="Arial" w:cs="Arial"/>
          <w:sz w:val="24"/>
          <w:szCs w:val="24"/>
        </w:rPr>
        <w:t xml:space="preserve"> </w:t>
      </w:r>
      <w:r w:rsidRPr="0044011D">
        <w:rPr>
          <w:rFonts w:ascii="Arial" w:hAnsi="Arial" w:cs="Arial"/>
          <w:sz w:val="24"/>
          <w:szCs w:val="24"/>
        </w:rPr>
        <w:t xml:space="preserve">so requires. </w:t>
      </w:r>
    </w:p>
    <w:p w:rsidR="00D7274B" w:rsidRPr="0044011D" w:rsidRDefault="00D7274B" w:rsidP="00D13CAE">
      <w:pPr>
        <w:shd w:val="clear" w:color="auto" w:fill="FFFFFF"/>
        <w:tabs>
          <w:tab w:val="left" w:pos="686"/>
          <w:tab w:val="left" w:pos="1358"/>
        </w:tabs>
        <w:ind w:left="1418" w:hanging="1399"/>
        <w:jc w:val="both"/>
        <w:rPr>
          <w:rFonts w:ascii="Arial" w:hAnsi="Arial" w:cs="Arial"/>
          <w:sz w:val="24"/>
          <w:szCs w:val="24"/>
        </w:rPr>
      </w:pPr>
    </w:p>
    <w:p w:rsidR="00D13CAE" w:rsidRPr="0044011D" w:rsidRDefault="00D7274B" w:rsidP="00D13CAE">
      <w:pPr>
        <w:shd w:val="clear" w:color="auto" w:fill="FFFFFF"/>
        <w:tabs>
          <w:tab w:val="left" w:pos="686"/>
          <w:tab w:val="left" w:pos="1358"/>
        </w:tabs>
        <w:ind w:left="2085" w:hanging="1399"/>
        <w:jc w:val="both"/>
        <w:rPr>
          <w:rFonts w:ascii="Arial" w:hAnsi="Arial" w:cs="Arial"/>
          <w:sz w:val="24"/>
          <w:szCs w:val="24"/>
        </w:rPr>
      </w:pPr>
      <w:r>
        <w:rPr>
          <w:rFonts w:ascii="Arial" w:hAnsi="Arial" w:cs="Arial"/>
          <w:sz w:val="24"/>
          <w:szCs w:val="24"/>
        </w:rPr>
        <w:t>16.</w:t>
      </w:r>
      <w:r w:rsidR="00D13CAE" w:rsidRPr="0044011D">
        <w:rPr>
          <w:rFonts w:ascii="Arial" w:hAnsi="Arial" w:cs="Arial"/>
          <w:sz w:val="24"/>
          <w:szCs w:val="24"/>
        </w:rPr>
        <w:t>2</w:t>
      </w:r>
      <w:r w:rsidR="00D13CAE" w:rsidRPr="0044011D">
        <w:rPr>
          <w:rFonts w:ascii="Arial" w:hAnsi="Arial" w:cs="Arial"/>
          <w:sz w:val="24"/>
          <w:szCs w:val="24"/>
        </w:rPr>
        <w:tab/>
        <w:t>No roof surface may have a luminous finish.</w:t>
      </w:r>
    </w:p>
    <w:p w:rsidR="00337407" w:rsidRPr="0044011D" w:rsidRDefault="00337407" w:rsidP="00D13CAE">
      <w:pPr>
        <w:shd w:val="clear" w:color="auto" w:fill="FFFFFF"/>
        <w:tabs>
          <w:tab w:val="left" w:pos="686"/>
          <w:tab w:val="left" w:pos="1358"/>
        </w:tabs>
        <w:ind w:left="2085" w:hanging="1399"/>
        <w:jc w:val="both"/>
        <w:rPr>
          <w:rFonts w:ascii="Arial" w:hAnsi="Arial" w:cs="Arial"/>
          <w:sz w:val="24"/>
          <w:szCs w:val="24"/>
        </w:rPr>
      </w:pPr>
    </w:p>
    <w:p w:rsidR="00D13CAE" w:rsidRPr="00D7274B" w:rsidRDefault="00D7274B"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D7274B">
        <w:rPr>
          <w:rFonts w:ascii="Arial" w:hAnsi="Arial" w:cs="Arial"/>
          <w:b/>
          <w:bCs/>
          <w:sz w:val="24"/>
          <w:szCs w:val="24"/>
        </w:rPr>
        <w:t>C</w:t>
      </w:r>
      <w:r>
        <w:rPr>
          <w:rFonts w:ascii="Arial" w:hAnsi="Arial" w:cs="Arial"/>
          <w:b/>
          <w:bCs/>
          <w:sz w:val="24"/>
          <w:szCs w:val="24"/>
        </w:rPr>
        <w:t>ONNECTION TO SEWER</w:t>
      </w:r>
    </w:p>
    <w:p w:rsidR="00337407" w:rsidRPr="0044011D" w:rsidRDefault="00337407" w:rsidP="00D13CAE">
      <w:pPr>
        <w:shd w:val="clear" w:color="auto" w:fill="FFFFFF"/>
        <w:jc w:val="both"/>
        <w:rPr>
          <w:rFonts w:ascii="Arial" w:hAnsi="Arial" w:cs="Arial"/>
          <w:sz w:val="24"/>
          <w:szCs w:val="24"/>
        </w:rPr>
      </w:pPr>
    </w:p>
    <w:p w:rsidR="00D13CAE" w:rsidRDefault="00D13CAE" w:rsidP="00D13CAE">
      <w:pPr>
        <w:shd w:val="clear" w:color="auto" w:fill="FFFFFF"/>
        <w:tabs>
          <w:tab w:val="left" w:pos="686"/>
          <w:tab w:val="left" w:pos="1358"/>
        </w:tabs>
        <w:ind w:left="1418" w:hanging="1399"/>
        <w:jc w:val="both"/>
        <w:rPr>
          <w:rFonts w:ascii="Arial" w:hAnsi="Arial" w:cs="Arial"/>
          <w:sz w:val="24"/>
          <w:szCs w:val="24"/>
        </w:rPr>
      </w:pPr>
      <w:r w:rsidRPr="0044011D">
        <w:rPr>
          <w:rFonts w:ascii="Arial" w:hAnsi="Arial" w:cs="Arial"/>
          <w:sz w:val="24"/>
          <w:szCs w:val="24"/>
        </w:rPr>
        <w:tab/>
      </w:r>
      <w:r w:rsidR="00D7274B">
        <w:rPr>
          <w:rFonts w:ascii="Arial" w:hAnsi="Arial" w:cs="Arial"/>
          <w:sz w:val="24"/>
          <w:szCs w:val="24"/>
        </w:rPr>
        <w:t>17.</w:t>
      </w:r>
      <w:r w:rsidRPr="0044011D">
        <w:rPr>
          <w:rFonts w:ascii="Arial" w:hAnsi="Arial" w:cs="Arial"/>
          <w:spacing w:val="-2"/>
          <w:sz w:val="24"/>
          <w:szCs w:val="24"/>
        </w:rPr>
        <w:t>1</w:t>
      </w:r>
      <w:r w:rsidRPr="0044011D">
        <w:rPr>
          <w:rFonts w:ascii="Arial" w:hAnsi="Arial" w:cs="Arial"/>
          <w:sz w:val="24"/>
          <w:szCs w:val="24"/>
        </w:rPr>
        <w:tab/>
        <w:t>No part of any drainage installation must extend beyond the boundary of the piece of land on which the building or part thereof served by the drainage installation is erected: provided that, where it considers it necessary or expedient to do so, the Council may permit the owner to lay a drain at his or her own expense through an adjoining piece of land upon proof of the registration of an appropriate servitude or of a notarial deed of joint drainage, as the Council may require.</w:t>
      </w:r>
    </w:p>
    <w:p w:rsidR="00F34AA5" w:rsidRPr="0044011D" w:rsidRDefault="00F34AA5" w:rsidP="00D13CAE">
      <w:pPr>
        <w:shd w:val="clear" w:color="auto" w:fill="FFFFFF"/>
        <w:tabs>
          <w:tab w:val="left" w:pos="686"/>
          <w:tab w:val="left" w:pos="1358"/>
        </w:tabs>
        <w:ind w:left="1418" w:hanging="1399"/>
        <w:jc w:val="both"/>
        <w:rPr>
          <w:rFonts w:ascii="Arial" w:hAnsi="Arial" w:cs="Arial"/>
          <w:sz w:val="24"/>
          <w:szCs w:val="24"/>
        </w:rPr>
      </w:pPr>
    </w:p>
    <w:p w:rsidR="00D13CAE" w:rsidRDefault="00D7274B" w:rsidP="00D13CAE">
      <w:pPr>
        <w:shd w:val="clear" w:color="auto" w:fill="FFFFFF"/>
        <w:tabs>
          <w:tab w:val="left" w:pos="1421"/>
        </w:tabs>
        <w:ind w:left="1368" w:right="29" w:hanging="672"/>
        <w:jc w:val="both"/>
        <w:rPr>
          <w:rFonts w:ascii="Arial" w:hAnsi="Arial" w:cs="Arial"/>
          <w:sz w:val="24"/>
          <w:szCs w:val="24"/>
        </w:rPr>
      </w:pPr>
      <w:r>
        <w:rPr>
          <w:rFonts w:ascii="Arial" w:hAnsi="Arial" w:cs="Arial"/>
          <w:spacing w:val="-4"/>
          <w:sz w:val="24"/>
          <w:szCs w:val="24"/>
        </w:rPr>
        <w:t>17.</w:t>
      </w:r>
      <w:r w:rsidR="00D13CAE" w:rsidRPr="0044011D">
        <w:rPr>
          <w:rFonts w:ascii="Arial" w:hAnsi="Arial" w:cs="Arial"/>
          <w:spacing w:val="-4"/>
          <w:sz w:val="24"/>
          <w:szCs w:val="24"/>
        </w:rPr>
        <w:t>2</w:t>
      </w:r>
      <w:r w:rsidR="00D13CAE" w:rsidRPr="0044011D">
        <w:rPr>
          <w:rFonts w:ascii="Arial" w:hAnsi="Arial" w:cs="Arial"/>
          <w:sz w:val="24"/>
          <w:szCs w:val="24"/>
        </w:rPr>
        <w:tab/>
        <w:t xml:space="preserve">Subject to the provisions of subsection </w:t>
      </w:r>
      <w:r w:rsidR="00B2145D">
        <w:rPr>
          <w:rFonts w:ascii="Arial" w:hAnsi="Arial" w:cs="Arial"/>
          <w:sz w:val="24"/>
          <w:szCs w:val="24"/>
        </w:rPr>
        <w:t>17.3</w:t>
      </w:r>
      <w:r w:rsidR="00D13CAE" w:rsidRPr="0044011D">
        <w:rPr>
          <w:rFonts w:ascii="Arial" w:hAnsi="Arial" w:cs="Arial"/>
          <w:sz w:val="24"/>
          <w:szCs w:val="24"/>
        </w:rPr>
        <w:t xml:space="preserve">, and without prejudice to the provisions of the National Building Regulations regarding the inspection and testing of drainage installations, the owner of a premises must, 14 days before the drainage installation on his or her premises will be ready for connection to a connecting sewer, advise the Council of his or </w:t>
      </w:r>
      <w:proofErr w:type="gramStart"/>
      <w:r w:rsidR="00D13CAE" w:rsidRPr="0044011D">
        <w:rPr>
          <w:rFonts w:ascii="Arial" w:hAnsi="Arial" w:cs="Arial"/>
          <w:sz w:val="24"/>
          <w:szCs w:val="24"/>
        </w:rPr>
        <w:t>her  intention</w:t>
      </w:r>
      <w:proofErr w:type="gramEnd"/>
      <w:r w:rsidR="00D13CAE" w:rsidRPr="0044011D">
        <w:rPr>
          <w:rFonts w:ascii="Arial" w:hAnsi="Arial" w:cs="Arial"/>
          <w:sz w:val="24"/>
          <w:szCs w:val="24"/>
        </w:rPr>
        <w:t xml:space="preserve"> to so connect. As soon as the Council has provided the connecting sewer, he or she must connect the drain to it at his/her own expense.</w:t>
      </w:r>
    </w:p>
    <w:p w:rsidR="00F34AA5" w:rsidRPr="0044011D" w:rsidRDefault="00F34AA5" w:rsidP="00D13CAE">
      <w:pPr>
        <w:shd w:val="clear" w:color="auto" w:fill="FFFFFF"/>
        <w:tabs>
          <w:tab w:val="left" w:pos="1421"/>
        </w:tabs>
        <w:ind w:left="1368" w:right="29" w:hanging="672"/>
        <w:jc w:val="both"/>
        <w:rPr>
          <w:rFonts w:ascii="Arial" w:hAnsi="Arial" w:cs="Arial"/>
          <w:sz w:val="24"/>
          <w:szCs w:val="24"/>
        </w:rPr>
      </w:pPr>
    </w:p>
    <w:p w:rsidR="00F34AA5" w:rsidRPr="00F34AA5" w:rsidRDefault="00D7274B" w:rsidP="00BC7C0C">
      <w:pPr>
        <w:pStyle w:val="ListParagraph"/>
        <w:widowControl w:val="0"/>
        <w:numPr>
          <w:ilvl w:val="1"/>
          <w:numId w:val="24"/>
        </w:numPr>
        <w:shd w:val="clear" w:color="auto" w:fill="FFFFFF"/>
        <w:tabs>
          <w:tab w:val="left" w:pos="1368"/>
        </w:tabs>
        <w:autoSpaceDE w:val="0"/>
        <w:autoSpaceDN w:val="0"/>
        <w:adjustRightInd w:val="0"/>
        <w:ind w:right="34"/>
        <w:jc w:val="both"/>
        <w:rPr>
          <w:rFonts w:ascii="Arial" w:hAnsi="Arial" w:cs="Arial"/>
          <w:spacing w:val="-2"/>
          <w:sz w:val="24"/>
          <w:szCs w:val="24"/>
        </w:rPr>
      </w:pPr>
      <w:r>
        <w:rPr>
          <w:rFonts w:ascii="Arial" w:hAnsi="Arial" w:cs="Arial"/>
          <w:sz w:val="24"/>
          <w:szCs w:val="24"/>
        </w:rPr>
        <w:t xml:space="preserve">  </w:t>
      </w:r>
      <w:r>
        <w:rPr>
          <w:rFonts w:ascii="Arial" w:hAnsi="Arial" w:cs="Arial"/>
          <w:sz w:val="24"/>
          <w:szCs w:val="24"/>
        </w:rPr>
        <w:tab/>
      </w:r>
      <w:r w:rsidR="00D13CAE" w:rsidRPr="00D7274B">
        <w:rPr>
          <w:rFonts w:ascii="Arial" w:hAnsi="Arial" w:cs="Arial"/>
          <w:sz w:val="24"/>
          <w:szCs w:val="24"/>
        </w:rPr>
        <w:t xml:space="preserve">Any alternative or additional connection required by the owner must be </w:t>
      </w:r>
    </w:p>
    <w:p w:rsidR="00F34AA5" w:rsidRDefault="00F34AA5" w:rsidP="00F34AA5">
      <w:pPr>
        <w:pStyle w:val="ListParagraph"/>
        <w:widowControl w:val="0"/>
        <w:shd w:val="clear" w:color="auto" w:fill="FFFFFF"/>
        <w:tabs>
          <w:tab w:val="left" w:pos="1368"/>
        </w:tabs>
        <w:autoSpaceDE w:val="0"/>
        <w:autoSpaceDN w:val="0"/>
        <w:adjustRightInd w:val="0"/>
        <w:ind w:left="1125" w:right="34"/>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r>
      <w:proofErr w:type="gramStart"/>
      <w:r w:rsidR="00D13CAE" w:rsidRPr="00D7274B">
        <w:rPr>
          <w:rFonts w:ascii="Arial" w:hAnsi="Arial" w:cs="Arial"/>
          <w:sz w:val="24"/>
          <w:szCs w:val="24"/>
        </w:rPr>
        <w:t>subject</w:t>
      </w:r>
      <w:proofErr w:type="gramEnd"/>
      <w:r w:rsidR="00D13CAE" w:rsidRPr="00D7274B">
        <w:rPr>
          <w:rFonts w:ascii="Arial" w:hAnsi="Arial" w:cs="Arial"/>
          <w:sz w:val="24"/>
          <w:szCs w:val="24"/>
        </w:rPr>
        <w:t xml:space="preserve"> to the approval of the Council and is effected at the owner's </w:t>
      </w:r>
    </w:p>
    <w:p w:rsidR="00D13CAE" w:rsidRPr="00F34AA5" w:rsidRDefault="00F34AA5" w:rsidP="00F34AA5">
      <w:pPr>
        <w:pStyle w:val="ListParagraph"/>
        <w:widowControl w:val="0"/>
        <w:shd w:val="clear" w:color="auto" w:fill="FFFFFF"/>
        <w:tabs>
          <w:tab w:val="left" w:pos="1368"/>
        </w:tabs>
        <w:autoSpaceDE w:val="0"/>
        <w:autoSpaceDN w:val="0"/>
        <w:adjustRightInd w:val="0"/>
        <w:ind w:left="1125" w:right="34"/>
        <w:jc w:val="both"/>
        <w:rPr>
          <w:rFonts w:ascii="Arial" w:hAnsi="Arial" w:cs="Arial"/>
          <w:spacing w:val="-2"/>
          <w:sz w:val="24"/>
          <w:szCs w:val="24"/>
        </w:rPr>
      </w:pPr>
      <w:r>
        <w:rPr>
          <w:rFonts w:ascii="Arial" w:hAnsi="Arial" w:cs="Arial"/>
          <w:sz w:val="24"/>
          <w:szCs w:val="24"/>
        </w:rPr>
        <w:tab/>
      </w:r>
      <w:proofErr w:type="gramStart"/>
      <w:r w:rsidR="00D13CAE" w:rsidRPr="00D7274B">
        <w:rPr>
          <w:rFonts w:ascii="Arial" w:hAnsi="Arial" w:cs="Arial"/>
          <w:sz w:val="24"/>
          <w:szCs w:val="24"/>
        </w:rPr>
        <w:t>expense</w:t>
      </w:r>
      <w:proofErr w:type="gramEnd"/>
      <w:r w:rsidR="00D13CAE" w:rsidRPr="00D7274B">
        <w:rPr>
          <w:rFonts w:ascii="Arial" w:hAnsi="Arial" w:cs="Arial"/>
          <w:sz w:val="24"/>
          <w:szCs w:val="24"/>
        </w:rPr>
        <w:t>.</w:t>
      </w:r>
    </w:p>
    <w:p w:rsidR="00F34AA5" w:rsidRPr="00D7274B" w:rsidRDefault="00F34AA5" w:rsidP="00F34AA5">
      <w:pPr>
        <w:pStyle w:val="ListParagraph"/>
        <w:widowControl w:val="0"/>
        <w:shd w:val="clear" w:color="auto" w:fill="FFFFFF"/>
        <w:tabs>
          <w:tab w:val="left" w:pos="1368"/>
        </w:tabs>
        <w:autoSpaceDE w:val="0"/>
        <w:autoSpaceDN w:val="0"/>
        <w:adjustRightInd w:val="0"/>
        <w:ind w:left="1125" w:right="34"/>
        <w:jc w:val="both"/>
        <w:rPr>
          <w:rFonts w:ascii="Arial" w:hAnsi="Arial" w:cs="Arial"/>
          <w:spacing w:val="-2"/>
          <w:sz w:val="24"/>
          <w:szCs w:val="24"/>
        </w:rPr>
      </w:pPr>
    </w:p>
    <w:p w:rsidR="00F34AA5" w:rsidRPr="00F34AA5" w:rsidRDefault="00F34AA5" w:rsidP="00BC7C0C">
      <w:pPr>
        <w:pStyle w:val="ListParagraph"/>
        <w:widowControl w:val="0"/>
        <w:numPr>
          <w:ilvl w:val="1"/>
          <w:numId w:val="24"/>
        </w:numPr>
        <w:shd w:val="clear" w:color="auto" w:fill="FFFFFF"/>
        <w:tabs>
          <w:tab w:val="left" w:pos="1368"/>
        </w:tabs>
        <w:autoSpaceDE w:val="0"/>
        <w:autoSpaceDN w:val="0"/>
        <w:adjustRightInd w:val="0"/>
        <w:ind w:right="19"/>
        <w:jc w:val="both"/>
        <w:rPr>
          <w:rFonts w:ascii="Arial" w:hAnsi="Arial" w:cs="Arial"/>
          <w:spacing w:val="-2"/>
          <w:sz w:val="24"/>
          <w:szCs w:val="24"/>
        </w:rPr>
      </w:pPr>
      <w:r>
        <w:rPr>
          <w:rFonts w:ascii="Arial" w:hAnsi="Arial" w:cs="Arial"/>
          <w:sz w:val="24"/>
          <w:szCs w:val="24"/>
        </w:rPr>
        <w:t xml:space="preserve"> </w:t>
      </w:r>
      <w:r>
        <w:rPr>
          <w:rFonts w:ascii="Arial" w:hAnsi="Arial" w:cs="Arial"/>
          <w:sz w:val="24"/>
          <w:szCs w:val="24"/>
        </w:rPr>
        <w:tab/>
      </w:r>
      <w:r w:rsidR="00D13CAE" w:rsidRPr="00F34AA5">
        <w:rPr>
          <w:rFonts w:ascii="Arial" w:hAnsi="Arial" w:cs="Arial"/>
          <w:sz w:val="24"/>
          <w:szCs w:val="24"/>
        </w:rPr>
        <w:t xml:space="preserve">No person must permit the entry of any substance whatsoever other </w:t>
      </w:r>
    </w:p>
    <w:p w:rsidR="00D13CAE" w:rsidRDefault="00D13CAE" w:rsidP="00F34AA5">
      <w:pPr>
        <w:pStyle w:val="ListParagraph"/>
        <w:widowControl w:val="0"/>
        <w:shd w:val="clear" w:color="auto" w:fill="FFFFFF"/>
        <w:tabs>
          <w:tab w:val="left" w:pos="1368"/>
        </w:tabs>
        <w:autoSpaceDE w:val="0"/>
        <w:autoSpaceDN w:val="0"/>
        <w:adjustRightInd w:val="0"/>
        <w:ind w:left="1368" w:right="19"/>
        <w:jc w:val="both"/>
        <w:rPr>
          <w:rFonts w:ascii="Arial" w:hAnsi="Arial" w:cs="Arial"/>
          <w:sz w:val="24"/>
          <w:szCs w:val="24"/>
        </w:rPr>
      </w:pPr>
      <w:proofErr w:type="gramStart"/>
      <w:r w:rsidRPr="00F34AA5">
        <w:rPr>
          <w:rFonts w:ascii="Arial" w:hAnsi="Arial" w:cs="Arial"/>
          <w:sz w:val="24"/>
          <w:szCs w:val="24"/>
        </w:rPr>
        <w:t>than</w:t>
      </w:r>
      <w:proofErr w:type="gramEnd"/>
      <w:r w:rsidRPr="00F34AA5">
        <w:rPr>
          <w:rFonts w:ascii="Arial" w:hAnsi="Arial" w:cs="Arial"/>
          <w:sz w:val="24"/>
          <w:szCs w:val="24"/>
        </w:rPr>
        <w:t xml:space="preserve"> clean water for testing purposes into any drainage installation before the drainage installation has been connected to the sewer.</w:t>
      </w:r>
    </w:p>
    <w:p w:rsidR="00440CA7" w:rsidRPr="00F34AA5" w:rsidRDefault="00440CA7" w:rsidP="00F34AA5">
      <w:pPr>
        <w:pStyle w:val="ListParagraph"/>
        <w:widowControl w:val="0"/>
        <w:shd w:val="clear" w:color="auto" w:fill="FFFFFF"/>
        <w:tabs>
          <w:tab w:val="left" w:pos="1368"/>
        </w:tabs>
        <w:autoSpaceDE w:val="0"/>
        <w:autoSpaceDN w:val="0"/>
        <w:adjustRightInd w:val="0"/>
        <w:ind w:left="1368" w:right="19"/>
        <w:jc w:val="both"/>
        <w:rPr>
          <w:rFonts w:ascii="Arial" w:hAnsi="Arial" w:cs="Arial"/>
          <w:spacing w:val="-2"/>
          <w:sz w:val="24"/>
          <w:szCs w:val="24"/>
        </w:rPr>
      </w:pPr>
    </w:p>
    <w:p w:rsidR="00F34AA5" w:rsidRPr="00F34AA5" w:rsidRDefault="00F34AA5" w:rsidP="00BC7C0C">
      <w:pPr>
        <w:pStyle w:val="ListParagraph"/>
        <w:widowControl w:val="0"/>
        <w:numPr>
          <w:ilvl w:val="1"/>
          <w:numId w:val="24"/>
        </w:numPr>
        <w:shd w:val="clear" w:color="auto" w:fill="FFFFFF"/>
        <w:tabs>
          <w:tab w:val="left" w:pos="1368"/>
        </w:tabs>
        <w:autoSpaceDE w:val="0"/>
        <w:autoSpaceDN w:val="0"/>
        <w:adjustRightInd w:val="0"/>
        <w:ind w:right="29"/>
        <w:jc w:val="both"/>
        <w:rPr>
          <w:rFonts w:ascii="Arial" w:hAnsi="Arial" w:cs="Arial"/>
          <w:spacing w:val="-2"/>
          <w:sz w:val="24"/>
          <w:szCs w:val="24"/>
        </w:rPr>
      </w:pPr>
      <w:r>
        <w:rPr>
          <w:rFonts w:ascii="Arial" w:hAnsi="Arial" w:cs="Arial"/>
          <w:sz w:val="24"/>
          <w:szCs w:val="24"/>
        </w:rPr>
        <w:t xml:space="preserve"> </w:t>
      </w:r>
      <w:r>
        <w:rPr>
          <w:rFonts w:ascii="Arial" w:hAnsi="Arial" w:cs="Arial"/>
          <w:sz w:val="24"/>
          <w:szCs w:val="24"/>
        </w:rPr>
        <w:tab/>
      </w:r>
      <w:r w:rsidR="00D13CAE" w:rsidRPr="00F34AA5">
        <w:rPr>
          <w:rFonts w:ascii="Arial" w:hAnsi="Arial" w:cs="Arial"/>
          <w:sz w:val="24"/>
          <w:szCs w:val="24"/>
        </w:rPr>
        <w:t xml:space="preserve">Save as may be otherwise authorized by the Council in writing, no </w:t>
      </w:r>
    </w:p>
    <w:p w:rsidR="00D13CAE" w:rsidRPr="00F34AA5" w:rsidRDefault="00D13CAE" w:rsidP="00F34AA5">
      <w:pPr>
        <w:pStyle w:val="ListParagraph"/>
        <w:widowControl w:val="0"/>
        <w:shd w:val="clear" w:color="auto" w:fill="FFFFFF"/>
        <w:tabs>
          <w:tab w:val="left" w:pos="1368"/>
        </w:tabs>
        <w:autoSpaceDE w:val="0"/>
        <w:autoSpaceDN w:val="0"/>
        <w:adjustRightInd w:val="0"/>
        <w:ind w:left="1368" w:right="29"/>
        <w:jc w:val="both"/>
        <w:rPr>
          <w:rFonts w:ascii="Arial" w:hAnsi="Arial" w:cs="Arial"/>
          <w:spacing w:val="-2"/>
          <w:sz w:val="24"/>
          <w:szCs w:val="24"/>
        </w:rPr>
      </w:pPr>
      <w:proofErr w:type="gramStart"/>
      <w:r w:rsidRPr="00F34AA5">
        <w:rPr>
          <w:rFonts w:ascii="Arial" w:hAnsi="Arial" w:cs="Arial"/>
          <w:sz w:val="24"/>
          <w:szCs w:val="24"/>
        </w:rPr>
        <w:t>person</w:t>
      </w:r>
      <w:proofErr w:type="gramEnd"/>
      <w:r w:rsidRPr="00F34AA5">
        <w:rPr>
          <w:rFonts w:ascii="Arial" w:hAnsi="Arial" w:cs="Arial"/>
          <w:sz w:val="24"/>
          <w:szCs w:val="24"/>
        </w:rPr>
        <w:t xml:space="preserve"> other than an official duly authorized to do so, may lay and connect any connecting sewer to the sewer.</w:t>
      </w:r>
    </w:p>
    <w:p w:rsidR="00F34AA5" w:rsidRPr="00F34AA5" w:rsidRDefault="00F34AA5" w:rsidP="00F34AA5">
      <w:pPr>
        <w:pStyle w:val="ListParagraph"/>
        <w:widowControl w:val="0"/>
        <w:shd w:val="clear" w:color="auto" w:fill="FFFFFF"/>
        <w:tabs>
          <w:tab w:val="left" w:pos="1368"/>
        </w:tabs>
        <w:autoSpaceDE w:val="0"/>
        <w:autoSpaceDN w:val="0"/>
        <w:adjustRightInd w:val="0"/>
        <w:ind w:left="1125" w:right="29"/>
        <w:jc w:val="both"/>
        <w:rPr>
          <w:rFonts w:ascii="Arial" w:hAnsi="Arial" w:cs="Arial"/>
          <w:spacing w:val="-2"/>
          <w:sz w:val="24"/>
          <w:szCs w:val="24"/>
        </w:rPr>
      </w:pPr>
    </w:p>
    <w:p w:rsidR="00F34AA5" w:rsidRPr="00F34AA5" w:rsidRDefault="00F34AA5" w:rsidP="00BC7C0C">
      <w:pPr>
        <w:pStyle w:val="ListParagraph"/>
        <w:widowControl w:val="0"/>
        <w:numPr>
          <w:ilvl w:val="1"/>
          <w:numId w:val="24"/>
        </w:numPr>
        <w:shd w:val="clear" w:color="auto" w:fill="FFFFFF"/>
        <w:tabs>
          <w:tab w:val="left" w:pos="1368"/>
        </w:tabs>
        <w:autoSpaceDE w:val="0"/>
        <w:autoSpaceDN w:val="0"/>
        <w:adjustRightInd w:val="0"/>
        <w:jc w:val="both"/>
        <w:rPr>
          <w:rFonts w:ascii="Arial" w:hAnsi="Arial" w:cs="Arial"/>
          <w:spacing w:val="-2"/>
          <w:sz w:val="24"/>
          <w:szCs w:val="24"/>
        </w:rPr>
      </w:pPr>
      <w:r>
        <w:rPr>
          <w:rFonts w:ascii="Arial" w:hAnsi="Arial" w:cs="Arial"/>
          <w:sz w:val="24"/>
          <w:szCs w:val="24"/>
        </w:rPr>
        <w:t xml:space="preserve"> </w:t>
      </w:r>
      <w:r>
        <w:rPr>
          <w:rFonts w:ascii="Arial" w:hAnsi="Arial" w:cs="Arial"/>
          <w:sz w:val="24"/>
          <w:szCs w:val="24"/>
        </w:rPr>
        <w:tab/>
      </w:r>
      <w:r w:rsidR="00D13CAE" w:rsidRPr="00F34AA5">
        <w:rPr>
          <w:rFonts w:ascii="Arial" w:hAnsi="Arial" w:cs="Arial"/>
          <w:sz w:val="24"/>
          <w:szCs w:val="24"/>
        </w:rPr>
        <w:t xml:space="preserve">The conveyance of sewage from two or more premises by means of a </w:t>
      </w:r>
    </w:p>
    <w:p w:rsidR="00D13CAE" w:rsidRPr="00F34AA5" w:rsidRDefault="00F34AA5" w:rsidP="00F34AA5">
      <w:pPr>
        <w:pStyle w:val="ListParagraph"/>
        <w:widowControl w:val="0"/>
        <w:shd w:val="clear" w:color="auto" w:fill="FFFFFF"/>
        <w:tabs>
          <w:tab w:val="left" w:pos="1368"/>
        </w:tabs>
        <w:autoSpaceDE w:val="0"/>
        <w:autoSpaceDN w:val="0"/>
        <w:adjustRightInd w:val="0"/>
        <w:ind w:left="1125"/>
        <w:jc w:val="both"/>
        <w:rPr>
          <w:rFonts w:ascii="Arial" w:hAnsi="Arial" w:cs="Arial"/>
          <w:spacing w:val="-2"/>
          <w:sz w:val="24"/>
          <w:szCs w:val="24"/>
        </w:rPr>
      </w:pPr>
      <w:r>
        <w:rPr>
          <w:rFonts w:ascii="Arial" w:hAnsi="Arial" w:cs="Arial"/>
          <w:sz w:val="24"/>
          <w:szCs w:val="24"/>
        </w:rPr>
        <w:tab/>
      </w:r>
      <w:proofErr w:type="gramStart"/>
      <w:r w:rsidR="00D13CAE" w:rsidRPr="00F34AA5">
        <w:rPr>
          <w:rFonts w:ascii="Arial" w:hAnsi="Arial" w:cs="Arial"/>
          <w:sz w:val="24"/>
          <w:szCs w:val="24"/>
        </w:rPr>
        <w:t>common</w:t>
      </w:r>
      <w:proofErr w:type="gramEnd"/>
      <w:r w:rsidR="00D13CAE" w:rsidRPr="00F34AA5">
        <w:rPr>
          <w:rFonts w:ascii="Arial" w:hAnsi="Arial" w:cs="Arial"/>
          <w:sz w:val="24"/>
          <w:szCs w:val="24"/>
        </w:rPr>
        <w:t xml:space="preserve"> drain to a connecting sewer may be authorized by the Council.</w:t>
      </w:r>
    </w:p>
    <w:p w:rsidR="00D13CAE" w:rsidRPr="0044011D" w:rsidRDefault="00D13CAE" w:rsidP="00D13CAE">
      <w:pPr>
        <w:shd w:val="clear" w:color="auto" w:fill="FFFFFF"/>
        <w:ind w:left="19"/>
        <w:jc w:val="both"/>
        <w:rPr>
          <w:rFonts w:ascii="Arial" w:hAnsi="Arial" w:cs="Arial"/>
          <w:b/>
          <w:bCs/>
          <w:sz w:val="24"/>
          <w:szCs w:val="24"/>
        </w:rPr>
      </w:pPr>
    </w:p>
    <w:p w:rsidR="00F34AA5" w:rsidRDefault="00F34AA5"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F34AA5">
        <w:rPr>
          <w:rFonts w:ascii="Arial" w:hAnsi="Arial" w:cs="Arial"/>
          <w:b/>
          <w:bCs/>
          <w:sz w:val="24"/>
          <w:szCs w:val="24"/>
        </w:rPr>
        <w:t>D</w:t>
      </w:r>
      <w:r>
        <w:rPr>
          <w:rFonts w:ascii="Arial" w:hAnsi="Arial" w:cs="Arial"/>
          <w:b/>
          <w:bCs/>
          <w:sz w:val="24"/>
          <w:szCs w:val="24"/>
        </w:rPr>
        <w:t xml:space="preserve">ISCONNECTION OF DRAINAGE INSTALLATIONS AND CONSERVANCY </w:t>
      </w:r>
    </w:p>
    <w:p w:rsidR="00D13CAE" w:rsidRPr="00F34AA5" w:rsidRDefault="00146444" w:rsidP="00F34AA5">
      <w:pPr>
        <w:pStyle w:val="ListParagraph"/>
        <w:shd w:val="clear" w:color="auto" w:fill="FFFFFF"/>
        <w:ind w:left="384" w:firstLine="336"/>
        <w:jc w:val="both"/>
        <w:rPr>
          <w:rFonts w:ascii="Arial" w:hAnsi="Arial" w:cs="Arial"/>
          <w:b/>
          <w:bCs/>
          <w:sz w:val="24"/>
          <w:szCs w:val="24"/>
        </w:rPr>
      </w:pPr>
      <w:r>
        <w:rPr>
          <w:rFonts w:ascii="Arial" w:hAnsi="Arial" w:cs="Arial"/>
          <w:b/>
          <w:bCs/>
          <w:sz w:val="24"/>
          <w:szCs w:val="24"/>
        </w:rPr>
        <w:t>AND</w:t>
      </w:r>
      <w:r w:rsidR="00F34AA5">
        <w:rPr>
          <w:rFonts w:ascii="Arial" w:hAnsi="Arial" w:cs="Arial"/>
          <w:b/>
          <w:bCs/>
          <w:sz w:val="24"/>
          <w:szCs w:val="24"/>
        </w:rPr>
        <w:t xml:space="preserve"> SEPTIC TANKS</w:t>
      </w:r>
    </w:p>
    <w:p w:rsidR="00337407" w:rsidRPr="0044011D" w:rsidRDefault="00337407" w:rsidP="00D13CAE">
      <w:pPr>
        <w:shd w:val="clear" w:color="auto" w:fill="FFFFFF"/>
        <w:ind w:left="19"/>
        <w:jc w:val="both"/>
        <w:rPr>
          <w:rFonts w:ascii="Arial" w:hAnsi="Arial" w:cs="Arial"/>
          <w:sz w:val="24"/>
          <w:szCs w:val="24"/>
        </w:rPr>
      </w:pPr>
    </w:p>
    <w:p w:rsidR="00D13CAE" w:rsidRDefault="00F34AA5" w:rsidP="00D13CAE">
      <w:pPr>
        <w:shd w:val="clear" w:color="auto" w:fill="FFFFFF"/>
        <w:tabs>
          <w:tab w:val="left" w:pos="686"/>
          <w:tab w:val="left" w:pos="1382"/>
        </w:tabs>
        <w:ind w:left="1418" w:hanging="1399"/>
        <w:jc w:val="both"/>
        <w:rPr>
          <w:rFonts w:ascii="Arial" w:hAnsi="Arial" w:cs="Arial"/>
          <w:sz w:val="24"/>
          <w:szCs w:val="24"/>
        </w:rPr>
      </w:pPr>
      <w:r>
        <w:rPr>
          <w:rFonts w:ascii="Arial" w:hAnsi="Arial" w:cs="Arial"/>
          <w:bCs/>
          <w:spacing w:val="-2"/>
          <w:sz w:val="24"/>
          <w:szCs w:val="24"/>
        </w:rPr>
        <w:tab/>
        <w:t>18.</w:t>
      </w:r>
      <w:r w:rsidR="00D13CAE" w:rsidRPr="0044011D">
        <w:rPr>
          <w:rFonts w:ascii="Arial" w:hAnsi="Arial" w:cs="Arial"/>
          <w:bCs/>
          <w:spacing w:val="-2"/>
          <w:sz w:val="24"/>
          <w:szCs w:val="24"/>
        </w:rPr>
        <w:t>1</w:t>
      </w:r>
      <w:r w:rsidR="00D13CAE" w:rsidRPr="0044011D">
        <w:rPr>
          <w:rFonts w:ascii="Arial" w:hAnsi="Arial" w:cs="Arial"/>
          <w:b/>
          <w:bCs/>
          <w:sz w:val="24"/>
          <w:szCs w:val="24"/>
        </w:rPr>
        <w:tab/>
      </w:r>
      <w:r w:rsidR="00D13CAE" w:rsidRPr="0044011D">
        <w:rPr>
          <w:rFonts w:ascii="Arial" w:hAnsi="Arial" w:cs="Arial"/>
          <w:sz w:val="24"/>
          <w:szCs w:val="24"/>
        </w:rPr>
        <w:t xml:space="preserve">If an existing conservancy tank or septic tank is no longer required for the storage or treatment of sewage, or if permission for such use is withdrawn, the owner must cause it to be disconnected and either completely removed or completely filled with earth or other suitable material: provided that the </w:t>
      </w:r>
      <w:r>
        <w:rPr>
          <w:rFonts w:ascii="Arial" w:hAnsi="Arial" w:cs="Arial"/>
          <w:sz w:val="24"/>
          <w:szCs w:val="24"/>
        </w:rPr>
        <w:t>Municipality</w:t>
      </w:r>
      <w:r w:rsidRPr="0044011D">
        <w:rPr>
          <w:rFonts w:ascii="Arial" w:hAnsi="Arial" w:cs="Arial"/>
          <w:sz w:val="24"/>
          <w:szCs w:val="24"/>
        </w:rPr>
        <w:t xml:space="preserve"> </w:t>
      </w:r>
      <w:r w:rsidR="00D13CAE" w:rsidRPr="0044011D">
        <w:rPr>
          <w:rFonts w:ascii="Arial" w:hAnsi="Arial" w:cs="Arial"/>
          <w:sz w:val="24"/>
          <w:szCs w:val="24"/>
        </w:rPr>
        <w:t xml:space="preserve">may require such tank to be otherwise dealt with, or may permit it to be used for some other purpose subject to such conditions as the </w:t>
      </w:r>
      <w:r>
        <w:rPr>
          <w:rFonts w:ascii="Arial" w:hAnsi="Arial" w:cs="Arial"/>
          <w:sz w:val="24"/>
          <w:szCs w:val="24"/>
        </w:rPr>
        <w:t>Municipality</w:t>
      </w:r>
      <w:r w:rsidRPr="0044011D">
        <w:rPr>
          <w:rFonts w:ascii="Arial" w:hAnsi="Arial" w:cs="Arial"/>
          <w:sz w:val="24"/>
          <w:szCs w:val="24"/>
        </w:rPr>
        <w:t xml:space="preserve"> </w:t>
      </w:r>
      <w:r w:rsidR="00D13CAE" w:rsidRPr="0044011D">
        <w:rPr>
          <w:rFonts w:ascii="Arial" w:hAnsi="Arial" w:cs="Arial"/>
          <w:sz w:val="24"/>
          <w:szCs w:val="24"/>
        </w:rPr>
        <w:t>may consider necessary, regard being had to all the circumstances of the case.</w:t>
      </w:r>
    </w:p>
    <w:p w:rsidR="00F34AA5" w:rsidRPr="0044011D" w:rsidRDefault="00F34AA5" w:rsidP="00D13CAE">
      <w:pPr>
        <w:shd w:val="clear" w:color="auto" w:fill="FFFFFF"/>
        <w:tabs>
          <w:tab w:val="left" w:pos="686"/>
          <w:tab w:val="left" w:pos="1382"/>
        </w:tabs>
        <w:ind w:left="1418" w:hanging="1399"/>
        <w:jc w:val="both"/>
        <w:rPr>
          <w:rFonts w:ascii="Arial" w:hAnsi="Arial" w:cs="Arial"/>
          <w:sz w:val="24"/>
          <w:szCs w:val="24"/>
        </w:rPr>
      </w:pPr>
    </w:p>
    <w:p w:rsidR="00F34AA5" w:rsidRPr="00F34AA5" w:rsidRDefault="00F34AA5" w:rsidP="00BC7C0C">
      <w:pPr>
        <w:pStyle w:val="ListParagraph"/>
        <w:widowControl w:val="0"/>
        <w:numPr>
          <w:ilvl w:val="1"/>
          <w:numId w:val="25"/>
        </w:numPr>
        <w:shd w:val="clear" w:color="auto" w:fill="FFFFFF"/>
        <w:tabs>
          <w:tab w:val="left" w:pos="1354"/>
        </w:tabs>
        <w:autoSpaceDE w:val="0"/>
        <w:autoSpaceDN w:val="0"/>
        <w:adjustRightInd w:val="0"/>
        <w:ind w:right="34"/>
        <w:jc w:val="both"/>
        <w:rPr>
          <w:rFonts w:ascii="Arial" w:hAnsi="Arial" w:cs="Arial"/>
          <w:spacing w:val="-2"/>
          <w:sz w:val="24"/>
          <w:szCs w:val="24"/>
        </w:rPr>
      </w:pPr>
      <w:r>
        <w:rPr>
          <w:rFonts w:ascii="Arial" w:hAnsi="Arial" w:cs="Arial"/>
          <w:sz w:val="24"/>
          <w:szCs w:val="24"/>
        </w:rPr>
        <w:t xml:space="preserve">  </w:t>
      </w:r>
      <w:r>
        <w:rPr>
          <w:rFonts w:ascii="Arial" w:hAnsi="Arial" w:cs="Arial"/>
          <w:sz w:val="24"/>
          <w:szCs w:val="24"/>
        </w:rPr>
        <w:tab/>
      </w:r>
      <w:r w:rsidR="00D13CAE" w:rsidRPr="00F34AA5">
        <w:rPr>
          <w:rFonts w:ascii="Arial" w:hAnsi="Arial" w:cs="Arial"/>
          <w:sz w:val="24"/>
          <w:szCs w:val="24"/>
        </w:rPr>
        <w:t xml:space="preserve">After all the requirements of the National Building Regulations in </w:t>
      </w:r>
    </w:p>
    <w:p w:rsidR="00D13CAE" w:rsidRPr="00F34AA5" w:rsidRDefault="00D13CAE" w:rsidP="00F34AA5">
      <w:pPr>
        <w:pStyle w:val="ListParagraph"/>
        <w:widowControl w:val="0"/>
        <w:shd w:val="clear" w:color="auto" w:fill="FFFFFF"/>
        <w:tabs>
          <w:tab w:val="left" w:pos="1354"/>
        </w:tabs>
        <w:autoSpaceDE w:val="0"/>
        <w:autoSpaceDN w:val="0"/>
        <w:adjustRightInd w:val="0"/>
        <w:ind w:left="1440" w:right="34"/>
        <w:jc w:val="both"/>
        <w:rPr>
          <w:rFonts w:ascii="Arial" w:hAnsi="Arial" w:cs="Arial"/>
          <w:spacing w:val="-2"/>
          <w:sz w:val="24"/>
          <w:szCs w:val="24"/>
        </w:rPr>
      </w:pPr>
      <w:r w:rsidRPr="00F34AA5">
        <w:rPr>
          <w:rFonts w:ascii="Arial" w:hAnsi="Arial" w:cs="Arial"/>
          <w:sz w:val="24"/>
          <w:szCs w:val="24"/>
        </w:rPr>
        <w:t xml:space="preserve">regard to disconnection have been complied with and on request by the owner, the </w:t>
      </w:r>
      <w:r w:rsidR="00F34AA5">
        <w:rPr>
          <w:rFonts w:ascii="Arial" w:hAnsi="Arial" w:cs="Arial"/>
          <w:sz w:val="24"/>
          <w:szCs w:val="24"/>
        </w:rPr>
        <w:t>Municipality</w:t>
      </w:r>
      <w:r w:rsidR="00F34AA5" w:rsidRPr="0044011D">
        <w:rPr>
          <w:rFonts w:ascii="Arial" w:hAnsi="Arial" w:cs="Arial"/>
          <w:sz w:val="24"/>
          <w:szCs w:val="24"/>
        </w:rPr>
        <w:t xml:space="preserve"> </w:t>
      </w:r>
      <w:r w:rsidRPr="00F34AA5">
        <w:rPr>
          <w:rFonts w:ascii="Arial" w:hAnsi="Arial" w:cs="Arial"/>
          <w:sz w:val="24"/>
          <w:szCs w:val="24"/>
        </w:rPr>
        <w:t xml:space="preserve">must issue a certificate to the effect that the disconnection has been completed in terms of the National Building Regulations and that any sewerage charges raised in respect of the disconnected portion of the drainage installation must cease to be raised with effect from the first day of the month following the issue of such certificate: provided that, until such certificate is issued by the </w:t>
      </w:r>
      <w:r w:rsidR="00F34AA5">
        <w:rPr>
          <w:rFonts w:ascii="Arial" w:hAnsi="Arial" w:cs="Arial"/>
          <w:sz w:val="24"/>
          <w:szCs w:val="24"/>
        </w:rPr>
        <w:t>Municipality</w:t>
      </w:r>
      <w:r w:rsidRPr="00F34AA5">
        <w:rPr>
          <w:rFonts w:ascii="Arial" w:hAnsi="Arial" w:cs="Arial"/>
          <w:sz w:val="24"/>
          <w:szCs w:val="24"/>
        </w:rPr>
        <w:t>, any such charges must continue to be raised.</w:t>
      </w:r>
    </w:p>
    <w:p w:rsidR="00F34AA5" w:rsidRPr="0044011D" w:rsidRDefault="00F34AA5" w:rsidP="00F34AA5">
      <w:pPr>
        <w:widowControl w:val="0"/>
        <w:shd w:val="clear" w:color="auto" w:fill="FFFFFF"/>
        <w:tabs>
          <w:tab w:val="left" w:pos="1354"/>
        </w:tabs>
        <w:autoSpaceDE w:val="0"/>
        <w:autoSpaceDN w:val="0"/>
        <w:adjustRightInd w:val="0"/>
        <w:ind w:left="1354" w:right="34"/>
        <w:jc w:val="both"/>
        <w:rPr>
          <w:rFonts w:ascii="Arial" w:hAnsi="Arial" w:cs="Arial"/>
          <w:spacing w:val="-2"/>
          <w:sz w:val="24"/>
          <w:szCs w:val="24"/>
        </w:rPr>
      </w:pPr>
    </w:p>
    <w:p w:rsidR="00F34AA5" w:rsidRPr="00F34AA5" w:rsidRDefault="00F34AA5" w:rsidP="00BC7C0C">
      <w:pPr>
        <w:pStyle w:val="ListParagraph"/>
        <w:widowControl w:val="0"/>
        <w:numPr>
          <w:ilvl w:val="1"/>
          <w:numId w:val="25"/>
        </w:numPr>
        <w:shd w:val="clear" w:color="auto" w:fill="FFFFFF"/>
        <w:tabs>
          <w:tab w:val="left" w:pos="1354"/>
        </w:tabs>
        <w:autoSpaceDE w:val="0"/>
        <w:autoSpaceDN w:val="0"/>
        <w:adjustRightInd w:val="0"/>
        <w:ind w:right="19"/>
        <w:jc w:val="both"/>
        <w:rPr>
          <w:rFonts w:ascii="Arial" w:hAnsi="Arial" w:cs="Arial"/>
          <w:spacing w:val="-3"/>
          <w:sz w:val="24"/>
          <w:szCs w:val="24"/>
        </w:rPr>
      </w:pPr>
      <w:r>
        <w:rPr>
          <w:rFonts w:ascii="Arial" w:hAnsi="Arial" w:cs="Arial"/>
          <w:sz w:val="24"/>
          <w:szCs w:val="24"/>
        </w:rPr>
        <w:t xml:space="preserve"> </w:t>
      </w:r>
      <w:r>
        <w:rPr>
          <w:rFonts w:ascii="Arial" w:hAnsi="Arial" w:cs="Arial"/>
          <w:sz w:val="24"/>
          <w:szCs w:val="24"/>
        </w:rPr>
        <w:tab/>
      </w:r>
      <w:r w:rsidR="00D13CAE" w:rsidRPr="00F34AA5">
        <w:rPr>
          <w:rFonts w:ascii="Arial" w:hAnsi="Arial" w:cs="Arial"/>
          <w:sz w:val="24"/>
          <w:szCs w:val="24"/>
        </w:rPr>
        <w:t xml:space="preserve">When a drainage installation is disconnected from a sewer, the </w:t>
      </w:r>
    </w:p>
    <w:p w:rsidR="00D13CAE" w:rsidRPr="00F34AA5" w:rsidRDefault="00F34AA5" w:rsidP="00F34AA5">
      <w:pPr>
        <w:pStyle w:val="ListParagraph"/>
        <w:widowControl w:val="0"/>
        <w:shd w:val="clear" w:color="auto" w:fill="FFFFFF"/>
        <w:tabs>
          <w:tab w:val="left" w:pos="1354"/>
        </w:tabs>
        <w:autoSpaceDE w:val="0"/>
        <w:autoSpaceDN w:val="0"/>
        <w:adjustRightInd w:val="0"/>
        <w:ind w:left="1354" w:right="19"/>
        <w:jc w:val="both"/>
        <w:rPr>
          <w:rFonts w:ascii="Arial" w:hAnsi="Arial" w:cs="Arial"/>
          <w:spacing w:val="-3"/>
          <w:sz w:val="24"/>
          <w:szCs w:val="24"/>
        </w:rPr>
      </w:pPr>
      <w:r>
        <w:rPr>
          <w:rFonts w:ascii="Arial" w:hAnsi="Arial" w:cs="Arial"/>
          <w:sz w:val="24"/>
          <w:szCs w:val="24"/>
        </w:rPr>
        <w:t xml:space="preserve"> </w:t>
      </w:r>
      <w:r w:rsidRPr="00F34AA5">
        <w:rPr>
          <w:rFonts w:ascii="Arial" w:hAnsi="Arial" w:cs="Arial"/>
          <w:sz w:val="24"/>
          <w:szCs w:val="24"/>
        </w:rPr>
        <w:t xml:space="preserve">Municipality </w:t>
      </w:r>
      <w:r w:rsidR="00D13CAE" w:rsidRPr="00F34AA5">
        <w:rPr>
          <w:rFonts w:ascii="Arial" w:hAnsi="Arial" w:cs="Arial"/>
          <w:sz w:val="24"/>
          <w:szCs w:val="24"/>
        </w:rPr>
        <w:t xml:space="preserve">must seal the opening so made and must recover from the owner the cost of such work in terms of </w:t>
      </w:r>
      <w:r w:rsidR="00146444">
        <w:rPr>
          <w:rFonts w:ascii="Arial" w:hAnsi="Arial" w:cs="Arial"/>
          <w:sz w:val="24"/>
          <w:szCs w:val="24"/>
        </w:rPr>
        <w:t>sub</w:t>
      </w:r>
      <w:r w:rsidR="00D13CAE" w:rsidRPr="00F34AA5">
        <w:rPr>
          <w:rFonts w:ascii="Arial" w:hAnsi="Arial" w:cs="Arial"/>
          <w:sz w:val="24"/>
          <w:szCs w:val="24"/>
        </w:rPr>
        <w:t>section 1</w:t>
      </w:r>
      <w:r w:rsidR="00146444">
        <w:rPr>
          <w:rFonts w:ascii="Arial" w:hAnsi="Arial" w:cs="Arial"/>
          <w:sz w:val="24"/>
          <w:szCs w:val="24"/>
        </w:rPr>
        <w:t>9</w:t>
      </w:r>
      <w:r w:rsidR="00D13CAE" w:rsidRPr="00F34AA5">
        <w:rPr>
          <w:rFonts w:ascii="Arial" w:hAnsi="Arial" w:cs="Arial"/>
          <w:sz w:val="24"/>
          <w:szCs w:val="24"/>
        </w:rPr>
        <w:t>(5).</w:t>
      </w:r>
    </w:p>
    <w:p w:rsidR="00F34AA5" w:rsidRPr="0044011D" w:rsidRDefault="00F34AA5" w:rsidP="00F34AA5">
      <w:pPr>
        <w:widowControl w:val="0"/>
        <w:shd w:val="clear" w:color="auto" w:fill="FFFFFF"/>
        <w:tabs>
          <w:tab w:val="left" w:pos="1354"/>
        </w:tabs>
        <w:autoSpaceDE w:val="0"/>
        <w:autoSpaceDN w:val="0"/>
        <w:adjustRightInd w:val="0"/>
        <w:ind w:left="1354" w:right="19"/>
        <w:jc w:val="both"/>
        <w:rPr>
          <w:rFonts w:ascii="Arial" w:hAnsi="Arial" w:cs="Arial"/>
          <w:spacing w:val="-3"/>
          <w:sz w:val="24"/>
          <w:szCs w:val="24"/>
        </w:rPr>
      </w:pPr>
    </w:p>
    <w:p w:rsidR="00F34AA5" w:rsidRPr="00F34AA5" w:rsidRDefault="00F34AA5" w:rsidP="00BC7C0C">
      <w:pPr>
        <w:pStyle w:val="ListParagraph"/>
        <w:widowControl w:val="0"/>
        <w:numPr>
          <w:ilvl w:val="1"/>
          <w:numId w:val="25"/>
        </w:numPr>
        <w:shd w:val="clear" w:color="auto" w:fill="FFFFFF"/>
        <w:tabs>
          <w:tab w:val="left" w:pos="1354"/>
        </w:tabs>
        <w:autoSpaceDE w:val="0"/>
        <w:autoSpaceDN w:val="0"/>
        <w:adjustRightInd w:val="0"/>
        <w:ind w:right="43"/>
        <w:jc w:val="both"/>
        <w:rPr>
          <w:rFonts w:ascii="Arial" w:hAnsi="Arial" w:cs="Arial"/>
          <w:spacing w:val="-2"/>
          <w:sz w:val="24"/>
          <w:szCs w:val="24"/>
        </w:rPr>
      </w:pPr>
      <w:r>
        <w:rPr>
          <w:rFonts w:ascii="Arial" w:hAnsi="Arial" w:cs="Arial"/>
          <w:sz w:val="24"/>
          <w:szCs w:val="24"/>
        </w:rPr>
        <w:t xml:space="preserve"> </w:t>
      </w:r>
      <w:r>
        <w:rPr>
          <w:rFonts w:ascii="Arial" w:hAnsi="Arial" w:cs="Arial"/>
          <w:sz w:val="24"/>
          <w:szCs w:val="24"/>
        </w:rPr>
        <w:tab/>
      </w:r>
      <w:r w:rsidR="00146444">
        <w:rPr>
          <w:rFonts w:ascii="Arial" w:hAnsi="Arial" w:cs="Arial"/>
          <w:sz w:val="24"/>
          <w:szCs w:val="24"/>
        </w:rPr>
        <w:t>Any person who,</w:t>
      </w:r>
      <w:r w:rsidR="00D13CAE" w:rsidRPr="00F34AA5">
        <w:rPr>
          <w:rFonts w:ascii="Arial" w:hAnsi="Arial" w:cs="Arial"/>
          <w:sz w:val="24"/>
          <w:szCs w:val="24"/>
        </w:rPr>
        <w:t xml:space="preserve"> without the permission of the </w:t>
      </w:r>
      <w:r w:rsidRPr="00F34AA5">
        <w:rPr>
          <w:rFonts w:ascii="Arial" w:hAnsi="Arial" w:cs="Arial"/>
          <w:sz w:val="24"/>
          <w:szCs w:val="24"/>
        </w:rPr>
        <w:t>Municipality</w:t>
      </w:r>
      <w:r w:rsidR="00D13CAE" w:rsidRPr="00F34AA5">
        <w:rPr>
          <w:rFonts w:ascii="Arial" w:hAnsi="Arial" w:cs="Arial"/>
          <w:sz w:val="24"/>
          <w:szCs w:val="24"/>
        </w:rPr>
        <w:t xml:space="preserve">, breaks or </w:t>
      </w:r>
    </w:p>
    <w:p w:rsidR="00D13CAE" w:rsidRPr="00F34AA5" w:rsidRDefault="00D13CAE" w:rsidP="00F34AA5">
      <w:pPr>
        <w:pStyle w:val="ListParagraph"/>
        <w:widowControl w:val="0"/>
        <w:shd w:val="clear" w:color="auto" w:fill="FFFFFF"/>
        <w:tabs>
          <w:tab w:val="left" w:pos="1354"/>
        </w:tabs>
        <w:autoSpaceDE w:val="0"/>
        <w:autoSpaceDN w:val="0"/>
        <w:adjustRightInd w:val="0"/>
        <w:ind w:left="1354" w:right="43"/>
        <w:jc w:val="both"/>
        <w:rPr>
          <w:rFonts w:ascii="Arial" w:hAnsi="Arial" w:cs="Arial"/>
          <w:spacing w:val="-2"/>
          <w:sz w:val="24"/>
          <w:szCs w:val="24"/>
        </w:rPr>
      </w:pPr>
      <w:proofErr w:type="gramStart"/>
      <w:r w:rsidRPr="00F34AA5">
        <w:rPr>
          <w:rFonts w:ascii="Arial" w:hAnsi="Arial" w:cs="Arial"/>
          <w:sz w:val="24"/>
          <w:szCs w:val="24"/>
        </w:rPr>
        <w:t>removes</w:t>
      </w:r>
      <w:proofErr w:type="gramEnd"/>
      <w:r w:rsidRPr="00F34AA5">
        <w:rPr>
          <w:rFonts w:ascii="Arial" w:hAnsi="Arial" w:cs="Arial"/>
          <w:sz w:val="24"/>
          <w:szCs w:val="24"/>
        </w:rPr>
        <w:t xml:space="preserve"> or causes or permits the breakage or removal of any such seal referred to in subsection (</w:t>
      </w:r>
      <w:r w:rsidR="00F34AA5">
        <w:rPr>
          <w:rFonts w:ascii="Arial" w:hAnsi="Arial" w:cs="Arial"/>
          <w:sz w:val="24"/>
          <w:szCs w:val="24"/>
        </w:rPr>
        <w:t>18.</w:t>
      </w:r>
      <w:r w:rsidRPr="00F34AA5">
        <w:rPr>
          <w:rFonts w:ascii="Arial" w:hAnsi="Arial" w:cs="Arial"/>
          <w:sz w:val="24"/>
          <w:szCs w:val="24"/>
        </w:rPr>
        <w:t>3), is guilty of an offence.</w:t>
      </w:r>
    </w:p>
    <w:p w:rsidR="00F34AA5" w:rsidRPr="0044011D" w:rsidRDefault="00F34AA5" w:rsidP="00F34AA5">
      <w:pPr>
        <w:widowControl w:val="0"/>
        <w:shd w:val="clear" w:color="auto" w:fill="FFFFFF"/>
        <w:tabs>
          <w:tab w:val="left" w:pos="1354"/>
        </w:tabs>
        <w:autoSpaceDE w:val="0"/>
        <w:autoSpaceDN w:val="0"/>
        <w:adjustRightInd w:val="0"/>
        <w:ind w:left="1354" w:right="43"/>
        <w:jc w:val="both"/>
        <w:rPr>
          <w:rFonts w:ascii="Arial" w:hAnsi="Arial" w:cs="Arial"/>
          <w:spacing w:val="-2"/>
          <w:sz w:val="24"/>
          <w:szCs w:val="24"/>
        </w:rPr>
      </w:pPr>
    </w:p>
    <w:p w:rsidR="00F34AA5" w:rsidRPr="00F34AA5" w:rsidRDefault="00F34AA5" w:rsidP="00BC7C0C">
      <w:pPr>
        <w:pStyle w:val="ListParagraph"/>
        <w:widowControl w:val="0"/>
        <w:numPr>
          <w:ilvl w:val="1"/>
          <w:numId w:val="25"/>
        </w:numPr>
        <w:shd w:val="clear" w:color="auto" w:fill="FFFFFF"/>
        <w:tabs>
          <w:tab w:val="left" w:pos="1354"/>
        </w:tabs>
        <w:autoSpaceDE w:val="0"/>
        <w:autoSpaceDN w:val="0"/>
        <w:adjustRightInd w:val="0"/>
        <w:ind w:right="24"/>
        <w:jc w:val="both"/>
        <w:rPr>
          <w:rFonts w:ascii="Arial" w:hAnsi="Arial" w:cs="Arial"/>
          <w:spacing w:val="-2"/>
          <w:sz w:val="24"/>
          <w:szCs w:val="24"/>
        </w:rPr>
      </w:pPr>
      <w:r>
        <w:rPr>
          <w:rFonts w:ascii="Arial" w:hAnsi="Arial" w:cs="Arial"/>
          <w:sz w:val="24"/>
          <w:szCs w:val="24"/>
        </w:rPr>
        <w:t xml:space="preserve"> </w:t>
      </w:r>
      <w:r>
        <w:rPr>
          <w:rFonts w:ascii="Arial" w:hAnsi="Arial" w:cs="Arial"/>
          <w:sz w:val="24"/>
          <w:szCs w:val="24"/>
        </w:rPr>
        <w:tab/>
      </w:r>
      <w:r w:rsidR="00D13CAE" w:rsidRPr="00F34AA5">
        <w:rPr>
          <w:rFonts w:ascii="Arial" w:hAnsi="Arial" w:cs="Arial"/>
          <w:sz w:val="24"/>
          <w:szCs w:val="24"/>
        </w:rPr>
        <w:t xml:space="preserve">Where a soil-water fitting has during the month been connected to or </w:t>
      </w:r>
    </w:p>
    <w:p w:rsidR="00D13CAE" w:rsidRDefault="00D13CAE" w:rsidP="00F34AA5">
      <w:pPr>
        <w:pStyle w:val="ListParagraph"/>
        <w:widowControl w:val="0"/>
        <w:shd w:val="clear" w:color="auto" w:fill="FFFFFF"/>
        <w:tabs>
          <w:tab w:val="left" w:pos="1354"/>
        </w:tabs>
        <w:autoSpaceDE w:val="0"/>
        <w:autoSpaceDN w:val="0"/>
        <w:adjustRightInd w:val="0"/>
        <w:ind w:left="1354" w:right="24"/>
        <w:jc w:val="both"/>
        <w:rPr>
          <w:rFonts w:ascii="Arial" w:hAnsi="Arial" w:cs="Arial"/>
          <w:sz w:val="24"/>
          <w:szCs w:val="24"/>
        </w:rPr>
      </w:pPr>
      <w:r w:rsidRPr="00F34AA5">
        <w:rPr>
          <w:rFonts w:ascii="Arial" w:hAnsi="Arial" w:cs="Arial"/>
          <w:sz w:val="24"/>
          <w:szCs w:val="24"/>
        </w:rPr>
        <w:t xml:space="preserve">disconnected from a drainage installation which discharges into a sewer system, the tariff, excluding the fixed tariff for every </w:t>
      </w:r>
      <w:proofErr w:type="spellStart"/>
      <w:r w:rsidRPr="00F34AA5">
        <w:rPr>
          <w:rFonts w:ascii="Arial" w:hAnsi="Arial" w:cs="Arial"/>
          <w:sz w:val="24"/>
          <w:szCs w:val="24"/>
        </w:rPr>
        <w:t>erf</w:t>
      </w:r>
      <w:proofErr w:type="spellEnd"/>
      <w:r w:rsidRPr="00F34AA5">
        <w:rPr>
          <w:rFonts w:ascii="Arial" w:hAnsi="Arial" w:cs="Arial"/>
          <w:sz w:val="24"/>
          <w:szCs w:val="24"/>
        </w:rPr>
        <w:t xml:space="preserve">, stand, premises or other area, with or without improvements, which, in the opinion of the </w:t>
      </w:r>
      <w:r w:rsidR="00F34AA5" w:rsidRPr="00F34AA5">
        <w:rPr>
          <w:rFonts w:ascii="Arial" w:hAnsi="Arial" w:cs="Arial"/>
          <w:sz w:val="24"/>
          <w:szCs w:val="24"/>
        </w:rPr>
        <w:t>Municipality</w:t>
      </w:r>
      <w:r w:rsidRPr="00F34AA5">
        <w:rPr>
          <w:rFonts w:ascii="Arial" w:hAnsi="Arial" w:cs="Arial"/>
          <w:sz w:val="24"/>
          <w:szCs w:val="24"/>
        </w:rPr>
        <w:t>, can be connected to a sewer, must be calculated as if such connection or disconnection had taken place on the first day of the month following the month in which such connection or disconnection was effected.</w:t>
      </w:r>
    </w:p>
    <w:p w:rsidR="00337407" w:rsidRDefault="00337407" w:rsidP="00337407">
      <w:pPr>
        <w:widowControl w:val="0"/>
        <w:shd w:val="clear" w:color="auto" w:fill="FFFFFF"/>
        <w:tabs>
          <w:tab w:val="left" w:pos="1354"/>
        </w:tabs>
        <w:autoSpaceDE w:val="0"/>
        <w:autoSpaceDN w:val="0"/>
        <w:adjustRightInd w:val="0"/>
        <w:ind w:right="24"/>
        <w:jc w:val="both"/>
        <w:rPr>
          <w:rFonts w:ascii="Arial" w:hAnsi="Arial" w:cs="Arial"/>
          <w:spacing w:val="-2"/>
          <w:sz w:val="24"/>
          <w:szCs w:val="24"/>
        </w:rPr>
      </w:pPr>
    </w:p>
    <w:p w:rsidR="00E36422" w:rsidRDefault="00E36422" w:rsidP="00337407">
      <w:pPr>
        <w:widowControl w:val="0"/>
        <w:shd w:val="clear" w:color="auto" w:fill="FFFFFF"/>
        <w:tabs>
          <w:tab w:val="left" w:pos="1354"/>
        </w:tabs>
        <w:autoSpaceDE w:val="0"/>
        <w:autoSpaceDN w:val="0"/>
        <w:adjustRightInd w:val="0"/>
        <w:ind w:right="24"/>
        <w:jc w:val="both"/>
        <w:rPr>
          <w:rFonts w:ascii="Arial" w:hAnsi="Arial" w:cs="Arial"/>
          <w:spacing w:val="-2"/>
          <w:sz w:val="24"/>
          <w:szCs w:val="24"/>
        </w:rPr>
      </w:pPr>
    </w:p>
    <w:p w:rsidR="00D13CAE" w:rsidRPr="00F24D0E" w:rsidRDefault="00F24D0E" w:rsidP="00BC7C0C">
      <w:pPr>
        <w:pStyle w:val="ListParagraph"/>
        <w:numPr>
          <w:ilvl w:val="0"/>
          <w:numId w:val="17"/>
        </w:numPr>
        <w:shd w:val="clear" w:color="auto" w:fill="FFFFFF"/>
        <w:jc w:val="both"/>
        <w:rPr>
          <w:rFonts w:ascii="Arial" w:hAnsi="Arial" w:cs="Arial"/>
          <w:b/>
          <w:bCs/>
          <w:sz w:val="24"/>
          <w:szCs w:val="24"/>
        </w:rPr>
      </w:pPr>
      <w:r w:rsidRPr="00F24D0E">
        <w:rPr>
          <w:rFonts w:ascii="Arial" w:hAnsi="Arial" w:cs="Arial"/>
          <w:b/>
          <w:bCs/>
          <w:sz w:val="24"/>
          <w:szCs w:val="24"/>
        </w:rPr>
        <w:t xml:space="preserve"> </w:t>
      </w:r>
      <w:r w:rsidRPr="00F24D0E">
        <w:rPr>
          <w:rFonts w:ascii="Arial" w:hAnsi="Arial" w:cs="Arial"/>
          <w:b/>
          <w:bCs/>
          <w:sz w:val="24"/>
          <w:szCs w:val="24"/>
        </w:rPr>
        <w:tab/>
      </w:r>
      <w:r w:rsidR="00D13CAE" w:rsidRPr="00F24D0E">
        <w:rPr>
          <w:rFonts w:ascii="Arial" w:hAnsi="Arial" w:cs="Arial"/>
          <w:b/>
          <w:bCs/>
          <w:sz w:val="24"/>
          <w:szCs w:val="24"/>
        </w:rPr>
        <w:t>D</w:t>
      </w:r>
      <w:r w:rsidRPr="00F24D0E">
        <w:rPr>
          <w:rFonts w:ascii="Arial" w:hAnsi="Arial" w:cs="Arial"/>
          <w:b/>
          <w:bCs/>
          <w:sz w:val="24"/>
          <w:szCs w:val="24"/>
        </w:rPr>
        <w:t>RAINAGE WORK</w:t>
      </w:r>
      <w:r w:rsidR="00D13CAE" w:rsidRPr="00F24D0E">
        <w:rPr>
          <w:rFonts w:ascii="Arial" w:hAnsi="Arial" w:cs="Arial"/>
          <w:b/>
          <w:bCs/>
          <w:sz w:val="24"/>
          <w:szCs w:val="24"/>
        </w:rPr>
        <w:t xml:space="preserve"> </w:t>
      </w:r>
      <w:r w:rsidRPr="00F24D0E">
        <w:rPr>
          <w:rFonts w:ascii="Arial" w:hAnsi="Arial" w:cs="Arial"/>
          <w:b/>
          <w:bCs/>
          <w:sz w:val="24"/>
          <w:szCs w:val="24"/>
        </w:rPr>
        <w:t>W</w:t>
      </w:r>
      <w:r w:rsidR="0096056B">
        <w:rPr>
          <w:rFonts w:ascii="Arial" w:hAnsi="Arial" w:cs="Arial"/>
          <w:b/>
          <w:bCs/>
          <w:sz w:val="24"/>
          <w:szCs w:val="24"/>
        </w:rPr>
        <w:t>H</w:t>
      </w:r>
      <w:r w:rsidRPr="00F24D0E">
        <w:rPr>
          <w:rFonts w:ascii="Arial" w:hAnsi="Arial" w:cs="Arial"/>
          <w:b/>
          <w:bCs/>
          <w:sz w:val="24"/>
          <w:szCs w:val="24"/>
        </w:rPr>
        <w:t xml:space="preserve">ICH DOES NOT COMPLY WITH THE  </w:t>
      </w:r>
      <w:r w:rsidRPr="00F24D0E">
        <w:rPr>
          <w:rFonts w:ascii="Arial" w:hAnsi="Arial" w:cs="Arial"/>
          <w:b/>
          <w:bCs/>
          <w:sz w:val="24"/>
          <w:szCs w:val="24"/>
        </w:rPr>
        <w:tab/>
        <w:t>REQUIREMENTS</w:t>
      </w:r>
    </w:p>
    <w:p w:rsidR="00337407" w:rsidRPr="0044011D" w:rsidRDefault="00337407" w:rsidP="00D13CAE">
      <w:pPr>
        <w:shd w:val="clear" w:color="auto" w:fill="FFFFFF"/>
        <w:jc w:val="both"/>
        <w:rPr>
          <w:rFonts w:ascii="Arial" w:hAnsi="Arial" w:cs="Arial"/>
          <w:sz w:val="24"/>
          <w:szCs w:val="24"/>
        </w:rPr>
      </w:pPr>
    </w:p>
    <w:p w:rsidR="00D13CAE" w:rsidRDefault="00D13CAE" w:rsidP="00D13CAE">
      <w:pPr>
        <w:shd w:val="clear" w:color="auto" w:fill="FFFFFF"/>
        <w:tabs>
          <w:tab w:val="left" w:pos="686"/>
        </w:tabs>
        <w:ind w:left="1418" w:hanging="1408"/>
        <w:jc w:val="both"/>
        <w:rPr>
          <w:rFonts w:ascii="Arial" w:hAnsi="Arial" w:cs="Arial"/>
          <w:sz w:val="24"/>
          <w:szCs w:val="24"/>
        </w:rPr>
      </w:pPr>
      <w:r w:rsidRPr="0044011D">
        <w:rPr>
          <w:rFonts w:ascii="Arial" w:hAnsi="Arial" w:cs="Arial"/>
          <w:b/>
          <w:bCs/>
          <w:sz w:val="24"/>
          <w:szCs w:val="24"/>
        </w:rPr>
        <w:tab/>
      </w:r>
      <w:r w:rsidR="00F24D0E" w:rsidRPr="00F24D0E">
        <w:rPr>
          <w:rFonts w:ascii="Arial" w:hAnsi="Arial" w:cs="Arial"/>
          <w:bCs/>
          <w:sz w:val="24"/>
          <w:szCs w:val="24"/>
        </w:rPr>
        <w:t>19.</w:t>
      </w:r>
      <w:r w:rsidRPr="0044011D">
        <w:rPr>
          <w:rFonts w:ascii="Arial" w:hAnsi="Arial" w:cs="Arial"/>
          <w:bCs/>
          <w:spacing w:val="-2"/>
          <w:sz w:val="24"/>
          <w:szCs w:val="24"/>
        </w:rPr>
        <w:t>1</w:t>
      </w:r>
      <w:r w:rsidRPr="0044011D">
        <w:rPr>
          <w:rFonts w:ascii="Arial" w:hAnsi="Arial" w:cs="Arial"/>
          <w:b/>
          <w:bCs/>
          <w:sz w:val="24"/>
          <w:szCs w:val="24"/>
        </w:rPr>
        <w:tab/>
      </w:r>
      <w:r w:rsidRPr="0044011D">
        <w:rPr>
          <w:rFonts w:ascii="Arial" w:hAnsi="Arial" w:cs="Arial"/>
          <w:sz w:val="24"/>
          <w:szCs w:val="24"/>
        </w:rPr>
        <w:t xml:space="preserve">Where any drainage installation has been constructed or any drainage work has been carried out which fails in any respect to comply with any of the provisions of the National Building Regulations or these by-laws, the owner must, on receipt of a written notice by the </w:t>
      </w:r>
      <w:r w:rsidR="00F24D0E">
        <w:rPr>
          <w:rFonts w:ascii="Arial" w:hAnsi="Arial" w:cs="Arial"/>
          <w:sz w:val="24"/>
          <w:szCs w:val="24"/>
        </w:rPr>
        <w:t>Municipality</w:t>
      </w:r>
      <w:r w:rsidR="00F24D0E" w:rsidRPr="0044011D">
        <w:rPr>
          <w:rFonts w:ascii="Arial" w:hAnsi="Arial" w:cs="Arial"/>
          <w:sz w:val="24"/>
          <w:szCs w:val="24"/>
        </w:rPr>
        <w:t xml:space="preserve"> </w:t>
      </w:r>
      <w:r w:rsidRPr="0044011D">
        <w:rPr>
          <w:rFonts w:ascii="Arial" w:hAnsi="Arial" w:cs="Arial"/>
          <w:sz w:val="24"/>
          <w:szCs w:val="24"/>
        </w:rPr>
        <w:t>to do so and notwithstanding the fact that he may have received approval of plans in respect of the said installation or work in terms of the National Building Regulations or previous by-laws, carry out such repairs, replacements, maintenance work or alteration to the installation as and within the time which the said notice may specify.</w:t>
      </w:r>
    </w:p>
    <w:p w:rsidR="00F24D0E" w:rsidRPr="0044011D" w:rsidRDefault="00F24D0E" w:rsidP="00D13CAE">
      <w:pPr>
        <w:shd w:val="clear" w:color="auto" w:fill="FFFFFF"/>
        <w:tabs>
          <w:tab w:val="left" w:pos="686"/>
        </w:tabs>
        <w:ind w:left="1418" w:hanging="1408"/>
        <w:jc w:val="both"/>
        <w:rPr>
          <w:rFonts w:ascii="Arial" w:hAnsi="Arial" w:cs="Arial"/>
          <w:sz w:val="24"/>
          <w:szCs w:val="24"/>
        </w:rPr>
      </w:pPr>
    </w:p>
    <w:p w:rsidR="00F24D0E" w:rsidRPr="00F24D0E" w:rsidRDefault="00F24D0E" w:rsidP="00BC7C0C">
      <w:pPr>
        <w:pStyle w:val="ListParagraph"/>
        <w:widowControl w:val="0"/>
        <w:numPr>
          <w:ilvl w:val="1"/>
          <w:numId w:val="26"/>
        </w:numPr>
        <w:shd w:val="clear" w:color="auto" w:fill="FFFFFF"/>
        <w:tabs>
          <w:tab w:val="left" w:pos="1368"/>
        </w:tabs>
        <w:autoSpaceDE w:val="0"/>
        <w:autoSpaceDN w:val="0"/>
        <w:adjustRightInd w:val="0"/>
        <w:ind w:right="19"/>
        <w:jc w:val="both"/>
        <w:rPr>
          <w:rFonts w:ascii="Arial" w:hAnsi="Arial" w:cs="Arial"/>
          <w:spacing w:val="-2"/>
          <w:sz w:val="24"/>
          <w:szCs w:val="24"/>
        </w:rPr>
      </w:pPr>
      <w:r>
        <w:rPr>
          <w:rFonts w:ascii="Arial" w:hAnsi="Arial" w:cs="Arial"/>
          <w:sz w:val="24"/>
          <w:szCs w:val="24"/>
        </w:rPr>
        <w:t xml:space="preserve"> </w:t>
      </w:r>
      <w:r>
        <w:rPr>
          <w:rFonts w:ascii="Arial" w:hAnsi="Arial" w:cs="Arial"/>
          <w:sz w:val="24"/>
          <w:szCs w:val="24"/>
        </w:rPr>
        <w:tab/>
      </w:r>
      <w:r w:rsidR="00D13CAE" w:rsidRPr="00F24D0E">
        <w:rPr>
          <w:rFonts w:ascii="Arial" w:hAnsi="Arial" w:cs="Arial"/>
          <w:sz w:val="24"/>
          <w:szCs w:val="24"/>
        </w:rPr>
        <w:t xml:space="preserve">When, in the opinion of the </w:t>
      </w:r>
      <w:r>
        <w:rPr>
          <w:rFonts w:ascii="Arial" w:hAnsi="Arial" w:cs="Arial"/>
          <w:sz w:val="24"/>
          <w:szCs w:val="24"/>
        </w:rPr>
        <w:t>Municipality</w:t>
      </w:r>
      <w:r w:rsidR="00D13CAE" w:rsidRPr="00F24D0E">
        <w:rPr>
          <w:rFonts w:ascii="Arial" w:hAnsi="Arial" w:cs="Arial"/>
          <w:sz w:val="24"/>
          <w:szCs w:val="24"/>
        </w:rPr>
        <w:t xml:space="preserve">, a nuisance exists as a result of </w:t>
      </w:r>
    </w:p>
    <w:p w:rsidR="00D13CAE" w:rsidRPr="00F24D0E" w:rsidRDefault="00D13CAE" w:rsidP="00F24D0E">
      <w:pPr>
        <w:pStyle w:val="ListParagraph"/>
        <w:widowControl w:val="0"/>
        <w:shd w:val="clear" w:color="auto" w:fill="FFFFFF"/>
        <w:tabs>
          <w:tab w:val="left" w:pos="1368"/>
        </w:tabs>
        <w:autoSpaceDE w:val="0"/>
        <w:autoSpaceDN w:val="0"/>
        <w:adjustRightInd w:val="0"/>
        <w:ind w:left="1368" w:right="19"/>
        <w:jc w:val="both"/>
        <w:rPr>
          <w:rFonts w:ascii="Arial" w:hAnsi="Arial" w:cs="Arial"/>
          <w:spacing w:val="-2"/>
          <w:sz w:val="24"/>
          <w:szCs w:val="24"/>
        </w:rPr>
      </w:pPr>
      <w:proofErr w:type="gramStart"/>
      <w:r w:rsidRPr="00F24D0E">
        <w:rPr>
          <w:rFonts w:ascii="Arial" w:hAnsi="Arial" w:cs="Arial"/>
          <w:sz w:val="24"/>
          <w:szCs w:val="24"/>
        </w:rPr>
        <w:t>the</w:t>
      </w:r>
      <w:proofErr w:type="gramEnd"/>
      <w:r w:rsidRPr="00F24D0E">
        <w:rPr>
          <w:rFonts w:ascii="Arial" w:hAnsi="Arial" w:cs="Arial"/>
          <w:sz w:val="24"/>
          <w:szCs w:val="24"/>
        </w:rPr>
        <w:t xml:space="preserve"> emission of gas from any trap or sanitary fitting or any other part of a drainage installation, the </w:t>
      </w:r>
      <w:r w:rsidR="00F24D0E">
        <w:rPr>
          <w:rFonts w:ascii="Arial" w:hAnsi="Arial" w:cs="Arial"/>
          <w:sz w:val="24"/>
          <w:szCs w:val="24"/>
        </w:rPr>
        <w:t>Municipality</w:t>
      </w:r>
      <w:r w:rsidR="00F24D0E" w:rsidRPr="0044011D">
        <w:rPr>
          <w:rFonts w:ascii="Arial" w:hAnsi="Arial" w:cs="Arial"/>
          <w:sz w:val="24"/>
          <w:szCs w:val="24"/>
        </w:rPr>
        <w:t xml:space="preserve"> </w:t>
      </w:r>
      <w:r w:rsidRPr="00F24D0E">
        <w:rPr>
          <w:rFonts w:ascii="Arial" w:hAnsi="Arial" w:cs="Arial"/>
          <w:sz w:val="24"/>
          <w:szCs w:val="24"/>
        </w:rPr>
        <w:t>may require the owner, at his or her own expense, to take such action as may be necessary to prevent the recurrence of the said nuisance.</w:t>
      </w:r>
    </w:p>
    <w:p w:rsidR="00F24D0E" w:rsidRPr="0044011D" w:rsidRDefault="00F24D0E" w:rsidP="00F24D0E">
      <w:pPr>
        <w:widowControl w:val="0"/>
        <w:shd w:val="clear" w:color="auto" w:fill="FFFFFF"/>
        <w:tabs>
          <w:tab w:val="left" w:pos="1368"/>
        </w:tabs>
        <w:autoSpaceDE w:val="0"/>
        <w:autoSpaceDN w:val="0"/>
        <w:adjustRightInd w:val="0"/>
        <w:ind w:left="1368" w:right="19"/>
        <w:jc w:val="both"/>
        <w:rPr>
          <w:rFonts w:ascii="Arial" w:hAnsi="Arial" w:cs="Arial"/>
          <w:spacing w:val="-2"/>
          <w:sz w:val="24"/>
          <w:szCs w:val="24"/>
        </w:rPr>
      </w:pPr>
    </w:p>
    <w:p w:rsidR="00F24D0E" w:rsidRPr="00F24D0E" w:rsidRDefault="00F24D0E" w:rsidP="00BC7C0C">
      <w:pPr>
        <w:pStyle w:val="ListParagraph"/>
        <w:widowControl w:val="0"/>
        <w:numPr>
          <w:ilvl w:val="1"/>
          <w:numId w:val="26"/>
        </w:numPr>
        <w:shd w:val="clear" w:color="auto" w:fill="FFFFFF"/>
        <w:tabs>
          <w:tab w:val="left" w:pos="1368"/>
        </w:tabs>
        <w:autoSpaceDE w:val="0"/>
        <w:autoSpaceDN w:val="0"/>
        <w:adjustRightInd w:val="0"/>
        <w:ind w:right="24"/>
        <w:jc w:val="both"/>
        <w:rPr>
          <w:rFonts w:ascii="Arial" w:hAnsi="Arial" w:cs="Arial"/>
          <w:spacing w:val="-1"/>
          <w:sz w:val="24"/>
          <w:szCs w:val="24"/>
        </w:rPr>
      </w:pPr>
      <w:r>
        <w:rPr>
          <w:rFonts w:ascii="Arial" w:hAnsi="Arial" w:cs="Arial"/>
          <w:sz w:val="24"/>
          <w:szCs w:val="24"/>
        </w:rPr>
        <w:t xml:space="preserve"> </w:t>
      </w:r>
      <w:r>
        <w:rPr>
          <w:rFonts w:ascii="Arial" w:hAnsi="Arial" w:cs="Arial"/>
          <w:sz w:val="24"/>
          <w:szCs w:val="24"/>
        </w:rPr>
        <w:tab/>
      </w:r>
      <w:r w:rsidR="00D13CAE" w:rsidRPr="00F24D0E">
        <w:rPr>
          <w:rFonts w:ascii="Arial" w:hAnsi="Arial" w:cs="Arial"/>
          <w:sz w:val="24"/>
          <w:szCs w:val="24"/>
        </w:rPr>
        <w:t xml:space="preserve">Where any sewage, after being discharged into a drainage installation, </w:t>
      </w:r>
    </w:p>
    <w:p w:rsidR="00D13CAE" w:rsidRPr="00F24D0E" w:rsidRDefault="00D13CAE" w:rsidP="00F24D0E">
      <w:pPr>
        <w:pStyle w:val="ListParagraph"/>
        <w:widowControl w:val="0"/>
        <w:shd w:val="clear" w:color="auto" w:fill="FFFFFF"/>
        <w:tabs>
          <w:tab w:val="left" w:pos="1368"/>
        </w:tabs>
        <w:autoSpaceDE w:val="0"/>
        <w:autoSpaceDN w:val="0"/>
        <w:adjustRightInd w:val="0"/>
        <w:ind w:left="1368" w:right="24"/>
        <w:jc w:val="both"/>
        <w:rPr>
          <w:rFonts w:ascii="Arial" w:hAnsi="Arial" w:cs="Arial"/>
          <w:spacing w:val="-1"/>
          <w:sz w:val="24"/>
          <w:szCs w:val="24"/>
        </w:rPr>
      </w:pPr>
      <w:r w:rsidRPr="00F24D0E">
        <w:rPr>
          <w:rFonts w:ascii="Arial" w:hAnsi="Arial" w:cs="Arial"/>
          <w:sz w:val="24"/>
          <w:szCs w:val="24"/>
        </w:rPr>
        <w:t xml:space="preserve">enters or overflows any soil-water fitting or waste-water fitting connected to the same drainage installation and leaks from the drainage installation whether by reason of surcharge, back pressure or any other circumstance, the </w:t>
      </w:r>
      <w:r w:rsidR="00F24D0E">
        <w:rPr>
          <w:rFonts w:ascii="Arial" w:hAnsi="Arial" w:cs="Arial"/>
          <w:sz w:val="24"/>
          <w:szCs w:val="24"/>
        </w:rPr>
        <w:t>Municipality</w:t>
      </w:r>
      <w:r w:rsidR="00F24D0E" w:rsidRPr="0044011D">
        <w:rPr>
          <w:rFonts w:ascii="Arial" w:hAnsi="Arial" w:cs="Arial"/>
          <w:sz w:val="24"/>
          <w:szCs w:val="24"/>
        </w:rPr>
        <w:t xml:space="preserve"> </w:t>
      </w:r>
      <w:r w:rsidRPr="00F24D0E">
        <w:rPr>
          <w:rFonts w:ascii="Arial" w:hAnsi="Arial" w:cs="Arial"/>
          <w:sz w:val="24"/>
          <w:szCs w:val="24"/>
        </w:rPr>
        <w:t>may, by notice in writing, require the owner to carry out, within the period specified by such notice, any work necessary to abate such entry, overflow or leakage of sewage and to prevent any recurrence thereof.</w:t>
      </w:r>
    </w:p>
    <w:p w:rsidR="00F24D0E" w:rsidRPr="0044011D" w:rsidRDefault="00F24D0E" w:rsidP="00F24D0E">
      <w:pPr>
        <w:widowControl w:val="0"/>
        <w:shd w:val="clear" w:color="auto" w:fill="FFFFFF"/>
        <w:tabs>
          <w:tab w:val="left" w:pos="1368"/>
        </w:tabs>
        <w:autoSpaceDE w:val="0"/>
        <w:autoSpaceDN w:val="0"/>
        <w:adjustRightInd w:val="0"/>
        <w:ind w:left="1368" w:right="24"/>
        <w:jc w:val="both"/>
        <w:rPr>
          <w:rFonts w:ascii="Arial" w:hAnsi="Arial" w:cs="Arial"/>
          <w:spacing w:val="-1"/>
          <w:sz w:val="24"/>
          <w:szCs w:val="24"/>
        </w:rPr>
      </w:pPr>
    </w:p>
    <w:p w:rsidR="00F24D0E" w:rsidRPr="00F24D0E" w:rsidRDefault="00F24D0E" w:rsidP="00BC7C0C">
      <w:pPr>
        <w:pStyle w:val="ListParagraph"/>
        <w:widowControl w:val="0"/>
        <w:numPr>
          <w:ilvl w:val="1"/>
          <w:numId w:val="26"/>
        </w:numPr>
        <w:shd w:val="clear" w:color="auto" w:fill="FFFFFF"/>
        <w:tabs>
          <w:tab w:val="left" w:pos="1368"/>
        </w:tabs>
        <w:autoSpaceDE w:val="0"/>
        <w:autoSpaceDN w:val="0"/>
        <w:adjustRightInd w:val="0"/>
        <w:jc w:val="both"/>
        <w:rPr>
          <w:rFonts w:ascii="Arial" w:hAnsi="Arial" w:cs="Arial"/>
          <w:spacing w:val="-1"/>
          <w:sz w:val="24"/>
          <w:szCs w:val="24"/>
        </w:rPr>
      </w:pPr>
      <w:r>
        <w:rPr>
          <w:rFonts w:ascii="Arial" w:hAnsi="Arial" w:cs="Arial"/>
          <w:sz w:val="24"/>
          <w:szCs w:val="24"/>
        </w:rPr>
        <w:t xml:space="preserve"> </w:t>
      </w:r>
      <w:r>
        <w:rPr>
          <w:rFonts w:ascii="Arial" w:hAnsi="Arial" w:cs="Arial"/>
          <w:sz w:val="24"/>
          <w:szCs w:val="24"/>
        </w:rPr>
        <w:tab/>
      </w:r>
      <w:r w:rsidR="00D13CAE" w:rsidRPr="00F24D0E">
        <w:rPr>
          <w:rFonts w:ascii="Arial" w:hAnsi="Arial" w:cs="Arial"/>
          <w:sz w:val="24"/>
          <w:szCs w:val="24"/>
        </w:rPr>
        <w:t xml:space="preserve">The </w:t>
      </w:r>
      <w:r>
        <w:rPr>
          <w:rFonts w:ascii="Arial" w:hAnsi="Arial" w:cs="Arial"/>
          <w:sz w:val="24"/>
          <w:szCs w:val="24"/>
        </w:rPr>
        <w:t>Municipality</w:t>
      </w:r>
      <w:r w:rsidRPr="0044011D">
        <w:rPr>
          <w:rFonts w:ascii="Arial" w:hAnsi="Arial" w:cs="Arial"/>
          <w:sz w:val="24"/>
          <w:szCs w:val="24"/>
        </w:rPr>
        <w:t xml:space="preserve"> </w:t>
      </w:r>
      <w:r w:rsidR="00D13CAE" w:rsidRPr="00F24D0E">
        <w:rPr>
          <w:rFonts w:ascii="Arial" w:hAnsi="Arial" w:cs="Arial"/>
          <w:sz w:val="24"/>
          <w:szCs w:val="24"/>
        </w:rPr>
        <w:t xml:space="preserve">may, instead of serving notice as aforesaid or where </w:t>
      </w:r>
    </w:p>
    <w:p w:rsidR="00D13CAE" w:rsidRPr="00F24D0E" w:rsidRDefault="00D13CAE" w:rsidP="00F24D0E">
      <w:pPr>
        <w:pStyle w:val="ListParagraph"/>
        <w:widowControl w:val="0"/>
        <w:shd w:val="clear" w:color="auto" w:fill="FFFFFF"/>
        <w:tabs>
          <w:tab w:val="left" w:pos="1368"/>
        </w:tabs>
        <w:autoSpaceDE w:val="0"/>
        <w:autoSpaceDN w:val="0"/>
        <w:adjustRightInd w:val="0"/>
        <w:ind w:left="1368"/>
        <w:jc w:val="both"/>
        <w:rPr>
          <w:rFonts w:ascii="Arial" w:hAnsi="Arial" w:cs="Arial"/>
          <w:spacing w:val="-1"/>
          <w:sz w:val="24"/>
          <w:szCs w:val="24"/>
        </w:rPr>
      </w:pPr>
      <w:r w:rsidRPr="00F24D0E">
        <w:rPr>
          <w:rFonts w:ascii="Arial" w:hAnsi="Arial" w:cs="Arial"/>
          <w:sz w:val="24"/>
          <w:szCs w:val="24"/>
        </w:rPr>
        <w:t>such notice has not been complied with within the time prescribed therein, without prejudice to its right to also prosecute the person or body to whom the notice was directed, because of an infringement of the National Building Regulations or these by-laws, proceed itself to carry out any such alteration, removal or other work as it may deem necessary for compliance with the provisions of the National Building Regulations or these by</w:t>
      </w:r>
      <w:r w:rsidRPr="00F24D0E">
        <w:rPr>
          <w:rFonts w:ascii="Arial" w:hAnsi="Arial" w:cs="Arial"/>
          <w:sz w:val="24"/>
          <w:szCs w:val="24"/>
        </w:rPr>
        <w:softHyphen/>
        <w:t>laws and may recover the cost thereof from the owner by the ordinary process of law in terms of subsection (5).</w:t>
      </w:r>
    </w:p>
    <w:p w:rsidR="00F24D0E" w:rsidRPr="0044011D" w:rsidRDefault="00F24D0E" w:rsidP="00F24D0E">
      <w:pPr>
        <w:widowControl w:val="0"/>
        <w:shd w:val="clear" w:color="auto" w:fill="FFFFFF"/>
        <w:tabs>
          <w:tab w:val="left" w:pos="1368"/>
        </w:tabs>
        <w:autoSpaceDE w:val="0"/>
        <w:autoSpaceDN w:val="0"/>
        <w:adjustRightInd w:val="0"/>
        <w:ind w:left="1368"/>
        <w:jc w:val="both"/>
        <w:rPr>
          <w:rFonts w:ascii="Arial" w:hAnsi="Arial" w:cs="Arial"/>
          <w:spacing w:val="-1"/>
          <w:sz w:val="24"/>
          <w:szCs w:val="24"/>
        </w:rPr>
      </w:pPr>
    </w:p>
    <w:p w:rsidR="006F05D2" w:rsidRPr="006F05D2" w:rsidRDefault="006F05D2" w:rsidP="00BC7C0C">
      <w:pPr>
        <w:pStyle w:val="ListParagraph"/>
        <w:widowControl w:val="0"/>
        <w:numPr>
          <w:ilvl w:val="1"/>
          <w:numId w:val="26"/>
        </w:numPr>
        <w:shd w:val="clear" w:color="auto" w:fill="FFFFFF"/>
        <w:tabs>
          <w:tab w:val="left" w:pos="1368"/>
        </w:tabs>
        <w:autoSpaceDE w:val="0"/>
        <w:autoSpaceDN w:val="0"/>
        <w:adjustRightInd w:val="0"/>
        <w:ind w:right="19"/>
        <w:jc w:val="both"/>
        <w:rPr>
          <w:rFonts w:ascii="Arial" w:hAnsi="Arial" w:cs="Arial"/>
          <w:spacing w:val="-1"/>
          <w:sz w:val="24"/>
          <w:szCs w:val="24"/>
        </w:rPr>
      </w:pPr>
      <w:r>
        <w:rPr>
          <w:rFonts w:ascii="Arial" w:hAnsi="Arial" w:cs="Arial"/>
          <w:sz w:val="24"/>
          <w:szCs w:val="24"/>
        </w:rPr>
        <w:t xml:space="preserve"> </w:t>
      </w:r>
      <w:r>
        <w:rPr>
          <w:rFonts w:ascii="Arial" w:hAnsi="Arial" w:cs="Arial"/>
          <w:sz w:val="24"/>
          <w:szCs w:val="24"/>
        </w:rPr>
        <w:tab/>
      </w:r>
      <w:r w:rsidR="00D13CAE" w:rsidRPr="006F05D2">
        <w:rPr>
          <w:rFonts w:ascii="Arial" w:hAnsi="Arial" w:cs="Arial"/>
          <w:sz w:val="24"/>
          <w:szCs w:val="24"/>
        </w:rPr>
        <w:t xml:space="preserve">Where any work other than that for which a fixed charge has been </w:t>
      </w:r>
    </w:p>
    <w:p w:rsidR="00D13CAE" w:rsidRDefault="00D13CAE" w:rsidP="006F05D2">
      <w:pPr>
        <w:pStyle w:val="ListParagraph"/>
        <w:widowControl w:val="0"/>
        <w:shd w:val="clear" w:color="auto" w:fill="FFFFFF"/>
        <w:tabs>
          <w:tab w:val="left" w:pos="1368"/>
        </w:tabs>
        <w:autoSpaceDE w:val="0"/>
        <w:autoSpaceDN w:val="0"/>
        <w:adjustRightInd w:val="0"/>
        <w:ind w:left="1368" w:right="19"/>
        <w:jc w:val="both"/>
        <w:rPr>
          <w:rFonts w:ascii="Arial" w:hAnsi="Arial" w:cs="Arial"/>
          <w:sz w:val="24"/>
          <w:szCs w:val="24"/>
        </w:rPr>
      </w:pPr>
      <w:proofErr w:type="gramStart"/>
      <w:r w:rsidRPr="006F05D2">
        <w:rPr>
          <w:rFonts w:ascii="Arial" w:hAnsi="Arial" w:cs="Arial"/>
          <w:sz w:val="24"/>
          <w:szCs w:val="24"/>
        </w:rPr>
        <w:t>determined</w:t>
      </w:r>
      <w:proofErr w:type="gramEnd"/>
      <w:r w:rsidRPr="006F05D2">
        <w:rPr>
          <w:rFonts w:ascii="Arial" w:hAnsi="Arial" w:cs="Arial"/>
          <w:sz w:val="24"/>
          <w:szCs w:val="24"/>
        </w:rPr>
        <w:t xml:space="preserve">, is undertaken by the </w:t>
      </w:r>
      <w:r w:rsidR="006F05D2">
        <w:rPr>
          <w:rFonts w:ascii="Arial" w:hAnsi="Arial" w:cs="Arial"/>
          <w:sz w:val="24"/>
          <w:szCs w:val="24"/>
        </w:rPr>
        <w:t>Municipality</w:t>
      </w:r>
      <w:r w:rsidRPr="006F05D2">
        <w:rPr>
          <w:rFonts w:ascii="Arial" w:hAnsi="Arial" w:cs="Arial"/>
          <w:sz w:val="24"/>
          <w:szCs w:val="24"/>
        </w:rPr>
        <w:t xml:space="preserve">, the costs of which it is entitled in terms of these bylaws to recover from any person, there may be included in such costs such claim to be determined by the </w:t>
      </w:r>
      <w:r w:rsidR="006F05D2">
        <w:rPr>
          <w:rFonts w:ascii="Arial" w:hAnsi="Arial" w:cs="Arial"/>
          <w:sz w:val="24"/>
          <w:szCs w:val="24"/>
        </w:rPr>
        <w:t>Municipality</w:t>
      </w:r>
      <w:r w:rsidR="006F05D2" w:rsidRPr="0044011D">
        <w:rPr>
          <w:rFonts w:ascii="Arial" w:hAnsi="Arial" w:cs="Arial"/>
          <w:sz w:val="24"/>
          <w:szCs w:val="24"/>
        </w:rPr>
        <w:t xml:space="preserve"> </w:t>
      </w:r>
      <w:r w:rsidRPr="006F05D2">
        <w:rPr>
          <w:rFonts w:ascii="Arial" w:hAnsi="Arial" w:cs="Arial"/>
          <w:sz w:val="24"/>
          <w:szCs w:val="24"/>
        </w:rPr>
        <w:t xml:space="preserve">as will cover all expenditure reasonably incurred by the </w:t>
      </w:r>
      <w:r w:rsidR="006F05D2">
        <w:rPr>
          <w:rFonts w:ascii="Arial" w:hAnsi="Arial" w:cs="Arial"/>
          <w:sz w:val="24"/>
          <w:szCs w:val="24"/>
        </w:rPr>
        <w:t>Municipality</w:t>
      </w:r>
      <w:r w:rsidRPr="006F05D2">
        <w:rPr>
          <w:rFonts w:ascii="Arial" w:hAnsi="Arial" w:cs="Arial"/>
          <w:sz w:val="24"/>
          <w:szCs w:val="24"/>
        </w:rPr>
        <w:t>.</w:t>
      </w:r>
    </w:p>
    <w:p w:rsidR="00440CA7" w:rsidRDefault="00440CA7" w:rsidP="006F05D2">
      <w:pPr>
        <w:pStyle w:val="ListParagraph"/>
        <w:widowControl w:val="0"/>
        <w:shd w:val="clear" w:color="auto" w:fill="FFFFFF"/>
        <w:tabs>
          <w:tab w:val="left" w:pos="1368"/>
        </w:tabs>
        <w:autoSpaceDE w:val="0"/>
        <w:autoSpaceDN w:val="0"/>
        <w:adjustRightInd w:val="0"/>
        <w:ind w:left="1368" w:right="19"/>
        <w:jc w:val="both"/>
        <w:rPr>
          <w:rFonts w:ascii="Arial" w:hAnsi="Arial" w:cs="Arial"/>
          <w:sz w:val="24"/>
          <w:szCs w:val="24"/>
        </w:rPr>
      </w:pPr>
    </w:p>
    <w:p w:rsidR="00440CA7" w:rsidRDefault="00440CA7" w:rsidP="006F05D2">
      <w:pPr>
        <w:pStyle w:val="ListParagraph"/>
        <w:widowControl w:val="0"/>
        <w:shd w:val="clear" w:color="auto" w:fill="FFFFFF"/>
        <w:tabs>
          <w:tab w:val="left" w:pos="1368"/>
        </w:tabs>
        <w:autoSpaceDE w:val="0"/>
        <w:autoSpaceDN w:val="0"/>
        <w:adjustRightInd w:val="0"/>
        <w:ind w:left="1368" w:right="19"/>
        <w:jc w:val="both"/>
        <w:rPr>
          <w:rFonts w:ascii="Arial" w:hAnsi="Arial" w:cs="Arial"/>
          <w:sz w:val="24"/>
          <w:szCs w:val="24"/>
        </w:rPr>
      </w:pPr>
    </w:p>
    <w:p w:rsidR="00440CA7" w:rsidRDefault="00440CA7" w:rsidP="006F05D2">
      <w:pPr>
        <w:pStyle w:val="ListParagraph"/>
        <w:widowControl w:val="0"/>
        <w:shd w:val="clear" w:color="auto" w:fill="FFFFFF"/>
        <w:tabs>
          <w:tab w:val="left" w:pos="1368"/>
        </w:tabs>
        <w:autoSpaceDE w:val="0"/>
        <w:autoSpaceDN w:val="0"/>
        <w:adjustRightInd w:val="0"/>
        <w:ind w:left="1368" w:right="19"/>
        <w:jc w:val="both"/>
        <w:rPr>
          <w:rFonts w:ascii="Arial" w:hAnsi="Arial" w:cs="Arial"/>
          <w:sz w:val="24"/>
          <w:szCs w:val="24"/>
        </w:rPr>
      </w:pPr>
    </w:p>
    <w:p w:rsidR="00440CA7" w:rsidRDefault="00440CA7" w:rsidP="006F05D2">
      <w:pPr>
        <w:pStyle w:val="ListParagraph"/>
        <w:widowControl w:val="0"/>
        <w:shd w:val="clear" w:color="auto" w:fill="FFFFFF"/>
        <w:tabs>
          <w:tab w:val="left" w:pos="1368"/>
        </w:tabs>
        <w:autoSpaceDE w:val="0"/>
        <w:autoSpaceDN w:val="0"/>
        <w:adjustRightInd w:val="0"/>
        <w:ind w:left="1368" w:right="19"/>
        <w:jc w:val="both"/>
        <w:rPr>
          <w:rFonts w:ascii="Arial" w:hAnsi="Arial" w:cs="Arial"/>
          <w:sz w:val="24"/>
          <w:szCs w:val="24"/>
        </w:rPr>
      </w:pPr>
    </w:p>
    <w:p w:rsidR="00D13CAE" w:rsidRPr="006F05D2" w:rsidRDefault="006F05D2"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lastRenderedPageBreak/>
        <w:t xml:space="preserve"> </w:t>
      </w:r>
      <w:r>
        <w:rPr>
          <w:rFonts w:ascii="Arial" w:hAnsi="Arial" w:cs="Arial"/>
          <w:b/>
          <w:bCs/>
          <w:sz w:val="24"/>
          <w:szCs w:val="24"/>
        </w:rPr>
        <w:tab/>
      </w:r>
      <w:r w:rsidR="00D13CAE" w:rsidRPr="006F05D2">
        <w:rPr>
          <w:rFonts w:ascii="Arial" w:hAnsi="Arial" w:cs="Arial"/>
          <w:b/>
          <w:bCs/>
          <w:sz w:val="24"/>
          <w:szCs w:val="24"/>
        </w:rPr>
        <w:t>M</w:t>
      </w:r>
      <w:r>
        <w:rPr>
          <w:rFonts w:ascii="Arial" w:hAnsi="Arial" w:cs="Arial"/>
          <w:b/>
          <w:bCs/>
          <w:sz w:val="24"/>
          <w:szCs w:val="24"/>
        </w:rPr>
        <w:t>AINTENANCE</w:t>
      </w:r>
    </w:p>
    <w:p w:rsidR="00337407" w:rsidRPr="0044011D" w:rsidRDefault="00337407" w:rsidP="00D13CAE">
      <w:pPr>
        <w:shd w:val="clear" w:color="auto" w:fill="FFFFFF"/>
        <w:jc w:val="both"/>
        <w:rPr>
          <w:rFonts w:ascii="Arial" w:hAnsi="Arial" w:cs="Arial"/>
          <w:sz w:val="24"/>
          <w:szCs w:val="24"/>
        </w:rPr>
      </w:pPr>
    </w:p>
    <w:p w:rsidR="006F05D2" w:rsidRDefault="006F05D2" w:rsidP="006F05D2">
      <w:pPr>
        <w:shd w:val="clear" w:color="auto" w:fill="FFFFFF"/>
        <w:tabs>
          <w:tab w:val="left" w:pos="686"/>
        </w:tabs>
        <w:ind w:left="720"/>
        <w:jc w:val="both"/>
        <w:rPr>
          <w:rFonts w:ascii="Arial" w:hAnsi="Arial" w:cs="Arial"/>
          <w:sz w:val="24"/>
          <w:szCs w:val="24"/>
        </w:rPr>
      </w:pPr>
      <w:r>
        <w:rPr>
          <w:rFonts w:ascii="Arial" w:hAnsi="Arial" w:cs="Arial"/>
          <w:sz w:val="24"/>
          <w:szCs w:val="24"/>
        </w:rPr>
        <w:t xml:space="preserve"> </w:t>
      </w:r>
      <w:r w:rsidR="000F3B62">
        <w:rPr>
          <w:rFonts w:ascii="Arial" w:hAnsi="Arial" w:cs="Arial"/>
          <w:sz w:val="24"/>
          <w:szCs w:val="24"/>
        </w:rPr>
        <w:t xml:space="preserve">        </w:t>
      </w:r>
      <w:r w:rsidRPr="006F05D2">
        <w:rPr>
          <w:rFonts w:ascii="Arial" w:hAnsi="Arial" w:cs="Arial"/>
          <w:sz w:val="24"/>
          <w:szCs w:val="24"/>
        </w:rPr>
        <w:t xml:space="preserve"> </w:t>
      </w:r>
      <w:r w:rsidR="00D13CAE" w:rsidRPr="006F05D2">
        <w:rPr>
          <w:rFonts w:ascii="Arial" w:hAnsi="Arial" w:cs="Arial"/>
          <w:sz w:val="24"/>
          <w:szCs w:val="24"/>
        </w:rPr>
        <w:t xml:space="preserve">Where any part of a drainage installation is used by two or more owners </w:t>
      </w:r>
    </w:p>
    <w:p w:rsidR="00D13CAE" w:rsidRPr="006F05D2" w:rsidRDefault="00D13CAE" w:rsidP="006F05D2">
      <w:pPr>
        <w:shd w:val="clear" w:color="auto" w:fill="FFFFFF"/>
        <w:tabs>
          <w:tab w:val="left" w:pos="686"/>
        </w:tabs>
        <w:ind w:left="1440"/>
        <w:jc w:val="both"/>
        <w:rPr>
          <w:rFonts w:ascii="Arial" w:hAnsi="Arial" w:cs="Arial"/>
          <w:sz w:val="24"/>
          <w:szCs w:val="24"/>
        </w:rPr>
      </w:pPr>
      <w:proofErr w:type="gramStart"/>
      <w:r w:rsidRPr="006F05D2">
        <w:rPr>
          <w:rFonts w:ascii="Arial" w:hAnsi="Arial" w:cs="Arial"/>
          <w:sz w:val="24"/>
          <w:szCs w:val="24"/>
        </w:rPr>
        <w:t>or</w:t>
      </w:r>
      <w:proofErr w:type="gramEnd"/>
      <w:r w:rsidRPr="006F05D2">
        <w:rPr>
          <w:rFonts w:ascii="Arial" w:hAnsi="Arial" w:cs="Arial"/>
          <w:sz w:val="24"/>
          <w:szCs w:val="24"/>
        </w:rPr>
        <w:t xml:space="preserve"> occupiers, they are jointly and severally liable in terms of this section for the maintenance and repair of such drainage installation.</w:t>
      </w:r>
    </w:p>
    <w:p w:rsidR="00337407" w:rsidRPr="0044011D" w:rsidRDefault="00337407" w:rsidP="00D13CAE">
      <w:pPr>
        <w:shd w:val="clear" w:color="auto" w:fill="FFFFFF"/>
        <w:tabs>
          <w:tab w:val="left" w:pos="686"/>
        </w:tabs>
        <w:ind w:left="686" w:hanging="682"/>
        <w:jc w:val="both"/>
        <w:rPr>
          <w:rFonts w:ascii="Arial" w:hAnsi="Arial" w:cs="Arial"/>
          <w:sz w:val="24"/>
          <w:szCs w:val="24"/>
        </w:rPr>
      </w:pPr>
    </w:p>
    <w:p w:rsidR="00D13CAE" w:rsidRPr="00AA5418" w:rsidRDefault="00AA5418"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AA5418">
        <w:rPr>
          <w:rFonts w:ascii="Arial" w:hAnsi="Arial" w:cs="Arial"/>
          <w:b/>
          <w:bCs/>
          <w:sz w:val="24"/>
          <w:szCs w:val="24"/>
        </w:rPr>
        <w:t>D</w:t>
      </w:r>
      <w:r w:rsidRPr="00AA5418">
        <w:rPr>
          <w:rFonts w:ascii="Arial" w:hAnsi="Arial" w:cs="Arial"/>
          <w:b/>
          <w:bCs/>
          <w:sz w:val="24"/>
          <w:szCs w:val="24"/>
        </w:rPr>
        <w:t>RAINAGE AND SEWER BLOCKAGES</w:t>
      </w:r>
    </w:p>
    <w:p w:rsidR="00337407" w:rsidRPr="0044011D" w:rsidRDefault="00337407" w:rsidP="00D13CAE">
      <w:pPr>
        <w:shd w:val="clear" w:color="auto" w:fill="FFFFFF"/>
        <w:jc w:val="both"/>
        <w:rPr>
          <w:rFonts w:ascii="Arial" w:hAnsi="Arial" w:cs="Arial"/>
          <w:sz w:val="24"/>
          <w:szCs w:val="24"/>
        </w:rPr>
      </w:pPr>
    </w:p>
    <w:p w:rsidR="00D13CAE" w:rsidRDefault="00D13CAE" w:rsidP="00D13CAE">
      <w:pPr>
        <w:shd w:val="clear" w:color="auto" w:fill="FFFFFF"/>
        <w:tabs>
          <w:tab w:val="left" w:pos="686"/>
        </w:tabs>
        <w:ind w:left="1418" w:hanging="1413"/>
        <w:jc w:val="both"/>
        <w:rPr>
          <w:rFonts w:ascii="Arial" w:hAnsi="Arial" w:cs="Arial"/>
          <w:sz w:val="24"/>
          <w:szCs w:val="24"/>
        </w:rPr>
      </w:pPr>
      <w:r w:rsidRPr="0044011D">
        <w:rPr>
          <w:rFonts w:ascii="Arial" w:hAnsi="Arial" w:cs="Arial"/>
          <w:sz w:val="24"/>
          <w:szCs w:val="24"/>
        </w:rPr>
        <w:tab/>
      </w:r>
      <w:r w:rsidR="00AA5418">
        <w:rPr>
          <w:rFonts w:ascii="Arial" w:hAnsi="Arial" w:cs="Arial"/>
          <w:sz w:val="24"/>
          <w:szCs w:val="24"/>
        </w:rPr>
        <w:t>21.</w:t>
      </w:r>
      <w:r w:rsidRPr="0044011D">
        <w:rPr>
          <w:rFonts w:ascii="Arial" w:hAnsi="Arial" w:cs="Arial"/>
          <w:bCs/>
          <w:spacing w:val="-2"/>
          <w:sz w:val="24"/>
          <w:szCs w:val="24"/>
        </w:rPr>
        <w:t>1</w:t>
      </w:r>
      <w:r w:rsidRPr="0044011D">
        <w:rPr>
          <w:rFonts w:ascii="Arial" w:hAnsi="Arial" w:cs="Arial"/>
          <w:sz w:val="24"/>
          <w:szCs w:val="24"/>
        </w:rPr>
        <w:tab/>
        <w:t>No person must cause or permit such an accumulation of grease, oil, fat, solid matter or any other substance in any trap, tank, pipe, drain or fitting as will cause its blockage or ineffective operation.</w:t>
      </w:r>
    </w:p>
    <w:p w:rsidR="00AA5418" w:rsidRPr="0044011D" w:rsidRDefault="00AA5418" w:rsidP="00D13CAE">
      <w:pPr>
        <w:shd w:val="clear" w:color="auto" w:fill="FFFFFF"/>
        <w:tabs>
          <w:tab w:val="left" w:pos="686"/>
        </w:tabs>
        <w:ind w:left="1418" w:hanging="1413"/>
        <w:jc w:val="both"/>
        <w:rPr>
          <w:rFonts w:ascii="Arial" w:hAnsi="Arial" w:cs="Arial"/>
          <w:sz w:val="24"/>
          <w:szCs w:val="24"/>
        </w:rPr>
      </w:pPr>
    </w:p>
    <w:p w:rsidR="00AA5418" w:rsidRPr="00AA5418" w:rsidRDefault="00AA5418" w:rsidP="00BC7C0C">
      <w:pPr>
        <w:pStyle w:val="ListParagraph"/>
        <w:widowControl w:val="0"/>
        <w:numPr>
          <w:ilvl w:val="1"/>
          <w:numId w:val="27"/>
        </w:numPr>
        <w:shd w:val="clear" w:color="auto" w:fill="FFFFFF"/>
        <w:tabs>
          <w:tab w:val="left" w:pos="1363"/>
        </w:tabs>
        <w:autoSpaceDE w:val="0"/>
        <w:autoSpaceDN w:val="0"/>
        <w:adjustRightInd w:val="0"/>
        <w:ind w:right="38"/>
        <w:jc w:val="both"/>
        <w:rPr>
          <w:rFonts w:ascii="Arial" w:hAnsi="Arial" w:cs="Arial"/>
          <w:spacing w:val="-2"/>
          <w:sz w:val="24"/>
          <w:szCs w:val="24"/>
        </w:rPr>
      </w:pPr>
      <w:r>
        <w:rPr>
          <w:rFonts w:ascii="Arial" w:hAnsi="Arial" w:cs="Arial"/>
          <w:sz w:val="24"/>
          <w:szCs w:val="24"/>
        </w:rPr>
        <w:t xml:space="preserve"> </w:t>
      </w:r>
      <w:r>
        <w:rPr>
          <w:rFonts w:ascii="Arial" w:hAnsi="Arial" w:cs="Arial"/>
          <w:sz w:val="24"/>
          <w:szCs w:val="24"/>
        </w:rPr>
        <w:tab/>
      </w:r>
      <w:r w:rsidR="00D13CAE" w:rsidRPr="00AA5418">
        <w:rPr>
          <w:rFonts w:ascii="Arial" w:hAnsi="Arial" w:cs="Arial"/>
          <w:sz w:val="24"/>
          <w:szCs w:val="24"/>
        </w:rPr>
        <w:t xml:space="preserve">When the owner or occupier of a premises has reason to believe that a </w:t>
      </w:r>
    </w:p>
    <w:p w:rsidR="00D13CAE" w:rsidRDefault="00D13CAE" w:rsidP="00AA5418">
      <w:pPr>
        <w:pStyle w:val="ListParagraph"/>
        <w:widowControl w:val="0"/>
        <w:shd w:val="clear" w:color="auto" w:fill="FFFFFF"/>
        <w:tabs>
          <w:tab w:val="left" w:pos="1363"/>
        </w:tabs>
        <w:autoSpaceDE w:val="0"/>
        <w:autoSpaceDN w:val="0"/>
        <w:adjustRightInd w:val="0"/>
        <w:ind w:left="1363" w:right="38"/>
        <w:jc w:val="both"/>
        <w:rPr>
          <w:rFonts w:ascii="Arial" w:hAnsi="Arial" w:cs="Arial"/>
          <w:sz w:val="24"/>
          <w:szCs w:val="24"/>
        </w:rPr>
      </w:pPr>
      <w:proofErr w:type="gramStart"/>
      <w:r w:rsidRPr="00AA5418">
        <w:rPr>
          <w:rFonts w:ascii="Arial" w:hAnsi="Arial" w:cs="Arial"/>
          <w:sz w:val="24"/>
          <w:szCs w:val="24"/>
        </w:rPr>
        <w:t>blockage</w:t>
      </w:r>
      <w:proofErr w:type="gramEnd"/>
      <w:r w:rsidRPr="00AA5418">
        <w:rPr>
          <w:rFonts w:ascii="Arial" w:hAnsi="Arial" w:cs="Arial"/>
          <w:sz w:val="24"/>
          <w:szCs w:val="24"/>
        </w:rPr>
        <w:t xml:space="preserve"> has occurred in any drainage installation thereon, then he must forthwith inform the </w:t>
      </w:r>
      <w:r w:rsidR="00AA5418">
        <w:rPr>
          <w:rFonts w:ascii="Arial" w:hAnsi="Arial" w:cs="Arial"/>
          <w:sz w:val="24"/>
          <w:szCs w:val="24"/>
        </w:rPr>
        <w:t>Municipality</w:t>
      </w:r>
      <w:r w:rsidR="00AA5418" w:rsidRPr="0044011D">
        <w:rPr>
          <w:rFonts w:ascii="Arial" w:hAnsi="Arial" w:cs="Arial"/>
          <w:sz w:val="24"/>
          <w:szCs w:val="24"/>
        </w:rPr>
        <w:t xml:space="preserve"> </w:t>
      </w:r>
      <w:r w:rsidRPr="00AA5418">
        <w:rPr>
          <w:rFonts w:ascii="Arial" w:hAnsi="Arial" w:cs="Arial"/>
          <w:sz w:val="24"/>
          <w:szCs w:val="24"/>
        </w:rPr>
        <w:t>of the facts and take steps to have it cleared.</w:t>
      </w:r>
    </w:p>
    <w:p w:rsidR="00AA5418" w:rsidRPr="00AA5418" w:rsidRDefault="00AA5418" w:rsidP="00AA5418">
      <w:pPr>
        <w:pStyle w:val="ListParagraph"/>
        <w:widowControl w:val="0"/>
        <w:shd w:val="clear" w:color="auto" w:fill="FFFFFF"/>
        <w:tabs>
          <w:tab w:val="left" w:pos="1363"/>
        </w:tabs>
        <w:autoSpaceDE w:val="0"/>
        <w:autoSpaceDN w:val="0"/>
        <w:adjustRightInd w:val="0"/>
        <w:ind w:left="1363" w:right="38"/>
        <w:jc w:val="both"/>
        <w:rPr>
          <w:rFonts w:ascii="Arial" w:hAnsi="Arial" w:cs="Arial"/>
          <w:spacing w:val="-2"/>
          <w:sz w:val="24"/>
          <w:szCs w:val="24"/>
        </w:rPr>
      </w:pPr>
    </w:p>
    <w:p w:rsidR="00AA5418" w:rsidRPr="00AA5418" w:rsidRDefault="00AA5418" w:rsidP="00BC7C0C">
      <w:pPr>
        <w:pStyle w:val="ListParagraph"/>
        <w:widowControl w:val="0"/>
        <w:numPr>
          <w:ilvl w:val="1"/>
          <w:numId w:val="27"/>
        </w:numPr>
        <w:shd w:val="clear" w:color="auto" w:fill="FFFFFF"/>
        <w:tabs>
          <w:tab w:val="left" w:pos="1363"/>
        </w:tabs>
        <w:autoSpaceDE w:val="0"/>
        <w:autoSpaceDN w:val="0"/>
        <w:adjustRightInd w:val="0"/>
        <w:ind w:right="14"/>
        <w:jc w:val="both"/>
        <w:rPr>
          <w:rFonts w:ascii="Arial" w:hAnsi="Arial" w:cs="Arial"/>
          <w:spacing w:val="-2"/>
          <w:sz w:val="24"/>
          <w:szCs w:val="24"/>
        </w:rPr>
      </w:pPr>
      <w:r>
        <w:rPr>
          <w:rFonts w:ascii="Arial" w:hAnsi="Arial" w:cs="Arial"/>
          <w:sz w:val="24"/>
          <w:szCs w:val="24"/>
        </w:rPr>
        <w:t xml:space="preserve"> </w:t>
      </w:r>
      <w:r>
        <w:rPr>
          <w:rFonts w:ascii="Arial" w:hAnsi="Arial" w:cs="Arial"/>
          <w:sz w:val="24"/>
          <w:szCs w:val="24"/>
        </w:rPr>
        <w:tab/>
      </w:r>
      <w:r w:rsidR="00D13CAE" w:rsidRPr="00AA5418">
        <w:rPr>
          <w:rFonts w:ascii="Arial" w:hAnsi="Arial" w:cs="Arial"/>
          <w:sz w:val="24"/>
          <w:szCs w:val="24"/>
        </w:rPr>
        <w:t xml:space="preserve">Where a blockage occurs in a drainage installation any work necessary </w:t>
      </w:r>
    </w:p>
    <w:p w:rsidR="00D13CAE" w:rsidRPr="00AA5418" w:rsidRDefault="00D13CAE" w:rsidP="00AA5418">
      <w:pPr>
        <w:pStyle w:val="ListParagraph"/>
        <w:widowControl w:val="0"/>
        <w:shd w:val="clear" w:color="auto" w:fill="FFFFFF"/>
        <w:tabs>
          <w:tab w:val="left" w:pos="1363"/>
        </w:tabs>
        <w:autoSpaceDE w:val="0"/>
        <w:autoSpaceDN w:val="0"/>
        <w:adjustRightInd w:val="0"/>
        <w:ind w:left="1363" w:right="14"/>
        <w:jc w:val="both"/>
        <w:rPr>
          <w:rFonts w:ascii="Arial" w:hAnsi="Arial" w:cs="Arial"/>
          <w:spacing w:val="-2"/>
          <w:sz w:val="24"/>
          <w:szCs w:val="24"/>
        </w:rPr>
      </w:pPr>
      <w:proofErr w:type="gramStart"/>
      <w:r w:rsidRPr="00AA5418">
        <w:rPr>
          <w:rFonts w:ascii="Arial" w:hAnsi="Arial" w:cs="Arial"/>
          <w:sz w:val="24"/>
          <w:szCs w:val="24"/>
        </w:rPr>
        <w:t>for</w:t>
      </w:r>
      <w:proofErr w:type="gramEnd"/>
      <w:r w:rsidRPr="00AA5418">
        <w:rPr>
          <w:rFonts w:ascii="Arial" w:hAnsi="Arial" w:cs="Arial"/>
          <w:sz w:val="24"/>
          <w:szCs w:val="24"/>
        </w:rPr>
        <w:t xml:space="preserve"> its removal shall, subject to the provisions of subsection (</w:t>
      </w:r>
      <w:r w:rsidR="00304BE2">
        <w:rPr>
          <w:rFonts w:ascii="Arial" w:hAnsi="Arial" w:cs="Arial"/>
          <w:sz w:val="24"/>
          <w:szCs w:val="24"/>
        </w:rPr>
        <w:t>21.</w:t>
      </w:r>
      <w:r w:rsidRPr="00AA5418">
        <w:rPr>
          <w:rFonts w:ascii="Arial" w:hAnsi="Arial" w:cs="Arial"/>
          <w:sz w:val="24"/>
          <w:szCs w:val="24"/>
        </w:rPr>
        <w:t>5), be undertaken by or under the supervision of a plumber or registered person as required in the National Building Regulations in regard to the control of plumbers and plumbing work.</w:t>
      </w:r>
    </w:p>
    <w:p w:rsidR="00AA5418" w:rsidRPr="0044011D" w:rsidRDefault="00AA5418" w:rsidP="00AA5418">
      <w:pPr>
        <w:widowControl w:val="0"/>
        <w:shd w:val="clear" w:color="auto" w:fill="FFFFFF"/>
        <w:tabs>
          <w:tab w:val="left" w:pos="1363"/>
        </w:tabs>
        <w:autoSpaceDE w:val="0"/>
        <w:autoSpaceDN w:val="0"/>
        <w:adjustRightInd w:val="0"/>
        <w:ind w:left="1363" w:right="14"/>
        <w:jc w:val="both"/>
        <w:rPr>
          <w:rFonts w:ascii="Arial" w:hAnsi="Arial" w:cs="Arial"/>
          <w:spacing w:val="-2"/>
          <w:sz w:val="24"/>
          <w:szCs w:val="24"/>
        </w:rPr>
      </w:pPr>
    </w:p>
    <w:p w:rsidR="00AA5418" w:rsidRPr="00AA5418" w:rsidRDefault="00AA5418" w:rsidP="00BC7C0C">
      <w:pPr>
        <w:pStyle w:val="ListParagraph"/>
        <w:widowControl w:val="0"/>
        <w:numPr>
          <w:ilvl w:val="1"/>
          <w:numId w:val="27"/>
        </w:numPr>
        <w:shd w:val="clear" w:color="auto" w:fill="FFFFFF"/>
        <w:tabs>
          <w:tab w:val="left" w:pos="1363"/>
        </w:tabs>
        <w:autoSpaceDE w:val="0"/>
        <w:autoSpaceDN w:val="0"/>
        <w:adjustRightInd w:val="0"/>
        <w:ind w:right="19"/>
        <w:jc w:val="both"/>
        <w:rPr>
          <w:rFonts w:ascii="Arial" w:hAnsi="Arial" w:cs="Arial"/>
          <w:spacing w:val="-2"/>
          <w:sz w:val="24"/>
          <w:szCs w:val="24"/>
        </w:rPr>
      </w:pPr>
      <w:r>
        <w:rPr>
          <w:rFonts w:ascii="Arial" w:hAnsi="Arial" w:cs="Arial"/>
          <w:sz w:val="24"/>
          <w:szCs w:val="24"/>
        </w:rPr>
        <w:t xml:space="preserve"> </w:t>
      </w:r>
      <w:r>
        <w:rPr>
          <w:rFonts w:ascii="Arial" w:hAnsi="Arial" w:cs="Arial"/>
          <w:sz w:val="24"/>
          <w:szCs w:val="24"/>
        </w:rPr>
        <w:tab/>
      </w:r>
      <w:r w:rsidR="00D13CAE" w:rsidRPr="00AA5418">
        <w:rPr>
          <w:rFonts w:ascii="Arial" w:hAnsi="Arial" w:cs="Arial"/>
          <w:sz w:val="24"/>
          <w:szCs w:val="24"/>
        </w:rPr>
        <w:t xml:space="preserve">Any plumber or registered person as aforesaid must, before proceeding </w:t>
      </w:r>
    </w:p>
    <w:p w:rsidR="00D13CAE" w:rsidRPr="00AA5418" w:rsidRDefault="00D13CAE" w:rsidP="00AA5418">
      <w:pPr>
        <w:pStyle w:val="ListParagraph"/>
        <w:widowControl w:val="0"/>
        <w:shd w:val="clear" w:color="auto" w:fill="FFFFFF"/>
        <w:tabs>
          <w:tab w:val="left" w:pos="1363"/>
        </w:tabs>
        <w:autoSpaceDE w:val="0"/>
        <w:autoSpaceDN w:val="0"/>
        <w:adjustRightInd w:val="0"/>
        <w:ind w:left="1363" w:right="19"/>
        <w:jc w:val="both"/>
        <w:rPr>
          <w:rFonts w:ascii="Arial" w:hAnsi="Arial" w:cs="Arial"/>
          <w:spacing w:val="-2"/>
          <w:sz w:val="24"/>
          <w:szCs w:val="24"/>
        </w:rPr>
      </w:pPr>
      <w:proofErr w:type="gramStart"/>
      <w:r w:rsidRPr="00AA5418">
        <w:rPr>
          <w:rFonts w:ascii="Arial" w:hAnsi="Arial" w:cs="Arial"/>
          <w:sz w:val="24"/>
          <w:szCs w:val="24"/>
        </w:rPr>
        <w:t>to</w:t>
      </w:r>
      <w:proofErr w:type="gramEnd"/>
      <w:r w:rsidRPr="00AA5418">
        <w:rPr>
          <w:rFonts w:ascii="Arial" w:hAnsi="Arial" w:cs="Arial"/>
          <w:sz w:val="24"/>
          <w:szCs w:val="24"/>
        </w:rPr>
        <w:t xml:space="preserve"> remove any blockage from a drainage installation, notify the Council by telephone or otherwise of his or her intention to do so, and must when he or she has done so, notify the </w:t>
      </w:r>
      <w:r w:rsidR="00AA5418">
        <w:rPr>
          <w:rFonts w:ascii="Arial" w:hAnsi="Arial" w:cs="Arial"/>
          <w:sz w:val="24"/>
          <w:szCs w:val="24"/>
        </w:rPr>
        <w:t>Municipality</w:t>
      </w:r>
      <w:r w:rsidR="00AA5418" w:rsidRPr="0044011D">
        <w:rPr>
          <w:rFonts w:ascii="Arial" w:hAnsi="Arial" w:cs="Arial"/>
          <w:sz w:val="24"/>
          <w:szCs w:val="24"/>
        </w:rPr>
        <w:t xml:space="preserve"> </w:t>
      </w:r>
      <w:r w:rsidRPr="00AA5418">
        <w:rPr>
          <w:rFonts w:ascii="Arial" w:hAnsi="Arial" w:cs="Arial"/>
          <w:sz w:val="24"/>
          <w:szCs w:val="24"/>
        </w:rPr>
        <w:t>of that fact and of the nature, location and cause of the said blockage.</w:t>
      </w:r>
    </w:p>
    <w:p w:rsidR="00AA5418" w:rsidRDefault="00AA5418" w:rsidP="00AA5418">
      <w:pPr>
        <w:pStyle w:val="ListParagraph"/>
        <w:rPr>
          <w:rFonts w:ascii="Arial" w:hAnsi="Arial" w:cs="Arial"/>
          <w:spacing w:val="-2"/>
          <w:sz w:val="24"/>
          <w:szCs w:val="24"/>
        </w:rPr>
      </w:pPr>
    </w:p>
    <w:p w:rsidR="00AA5418" w:rsidRPr="00AA5418" w:rsidRDefault="00AA5418" w:rsidP="00BC7C0C">
      <w:pPr>
        <w:pStyle w:val="ListParagraph"/>
        <w:widowControl w:val="0"/>
        <w:numPr>
          <w:ilvl w:val="1"/>
          <w:numId w:val="27"/>
        </w:numPr>
        <w:shd w:val="clear" w:color="auto" w:fill="FFFFFF"/>
        <w:tabs>
          <w:tab w:val="left" w:pos="1416"/>
        </w:tabs>
        <w:autoSpaceDE w:val="0"/>
        <w:autoSpaceDN w:val="0"/>
        <w:adjustRightInd w:val="0"/>
        <w:ind w:right="19"/>
        <w:jc w:val="both"/>
        <w:rPr>
          <w:rFonts w:ascii="Arial" w:hAnsi="Arial" w:cs="Arial"/>
          <w:spacing w:val="-1"/>
          <w:sz w:val="24"/>
          <w:szCs w:val="24"/>
        </w:rPr>
      </w:pPr>
      <w:r>
        <w:rPr>
          <w:rFonts w:ascii="Arial" w:hAnsi="Arial" w:cs="Arial"/>
          <w:sz w:val="24"/>
          <w:szCs w:val="24"/>
        </w:rPr>
        <w:t xml:space="preserve"> </w:t>
      </w:r>
      <w:r>
        <w:rPr>
          <w:rFonts w:ascii="Arial" w:hAnsi="Arial" w:cs="Arial"/>
          <w:sz w:val="24"/>
          <w:szCs w:val="24"/>
        </w:rPr>
        <w:tab/>
      </w:r>
      <w:r w:rsidR="00D13CAE" w:rsidRPr="00AA5418">
        <w:rPr>
          <w:rFonts w:ascii="Arial" w:hAnsi="Arial" w:cs="Arial"/>
          <w:sz w:val="24"/>
          <w:szCs w:val="24"/>
        </w:rPr>
        <w:t xml:space="preserve">The </w:t>
      </w:r>
      <w:r>
        <w:rPr>
          <w:rFonts w:ascii="Arial" w:hAnsi="Arial" w:cs="Arial"/>
          <w:sz w:val="24"/>
          <w:szCs w:val="24"/>
        </w:rPr>
        <w:t>Municipality</w:t>
      </w:r>
      <w:r w:rsidRPr="0044011D">
        <w:rPr>
          <w:rFonts w:ascii="Arial" w:hAnsi="Arial" w:cs="Arial"/>
          <w:sz w:val="24"/>
          <w:szCs w:val="24"/>
        </w:rPr>
        <w:t xml:space="preserve"> </w:t>
      </w:r>
      <w:r w:rsidR="00D13CAE" w:rsidRPr="00AA5418">
        <w:rPr>
          <w:rFonts w:ascii="Arial" w:hAnsi="Arial" w:cs="Arial"/>
          <w:sz w:val="24"/>
          <w:szCs w:val="24"/>
        </w:rPr>
        <w:t xml:space="preserve">must, whether or not it has been requested by the </w:t>
      </w:r>
    </w:p>
    <w:p w:rsidR="00D13CAE" w:rsidRPr="00AA5418" w:rsidRDefault="00AA5418" w:rsidP="00AA5418">
      <w:pPr>
        <w:pStyle w:val="ListParagraph"/>
        <w:widowControl w:val="0"/>
        <w:shd w:val="clear" w:color="auto" w:fill="FFFFFF"/>
        <w:tabs>
          <w:tab w:val="left" w:pos="1416"/>
        </w:tabs>
        <w:autoSpaceDE w:val="0"/>
        <w:autoSpaceDN w:val="0"/>
        <w:adjustRightInd w:val="0"/>
        <w:ind w:left="1416" w:right="19" w:hanging="351"/>
        <w:jc w:val="both"/>
        <w:rPr>
          <w:rFonts w:ascii="Arial" w:hAnsi="Arial" w:cs="Arial"/>
          <w:spacing w:val="-1"/>
          <w:sz w:val="24"/>
          <w:szCs w:val="24"/>
        </w:rPr>
      </w:pPr>
      <w:r>
        <w:rPr>
          <w:rFonts w:ascii="Arial" w:hAnsi="Arial" w:cs="Arial"/>
          <w:sz w:val="24"/>
          <w:szCs w:val="24"/>
        </w:rPr>
        <w:tab/>
      </w:r>
      <w:proofErr w:type="gramStart"/>
      <w:r w:rsidR="00D13CAE" w:rsidRPr="00AA5418">
        <w:rPr>
          <w:rFonts w:ascii="Arial" w:hAnsi="Arial" w:cs="Arial"/>
          <w:sz w:val="24"/>
          <w:szCs w:val="24"/>
        </w:rPr>
        <w:t>owner</w:t>
      </w:r>
      <w:proofErr w:type="gramEnd"/>
      <w:r w:rsidR="00D13CAE" w:rsidRPr="00AA5418">
        <w:rPr>
          <w:rFonts w:ascii="Arial" w:hAnsi="Arial" w:cs="Arial"/>
          <w:sz w:val="24"/>
          <w:szCs w:val="24"/>
        </w:rPr>
        <w:t xml:space="preserve"> </w:t>
      </w:r>
      <w:r>
        <w:rPr>
          <w:rFonts w:ascii="Arial" w:hAnsi="Arial" w:cs="Arial"/>
          <w:sz w:val="24"/>
          <w:szCs w:val="24"/>
        </w:rPr>
        <w:tab/>
      </w:r>
      <w:r w:rsidR="00D13CAE" w:rsidRPr="00AA5418">
        <w:rPr>
          <w:rFonts w:ascii="Arial" w:hAnsi="Arial" w:cs="Arial"/>
          <w:sz w:val="24"/>
          <w:szCs w:val="24"/>
        </w:rPr>
        <w:t>to do so, be entitled, at its own discretion, to remove a blockage from a drainage installation and may recover the costs thereof from the owner in accordance with Section 1</w:t>
      </w:r>
      <w:r w:rsidR="00304BE2">
        <w:rPr>
          <w:rFonts w:ascii="Arial" w:hAnsi="Arial" w:cs="Arial"/>
          <w:sz w:val="24"/>
          <w:szCs w:val="24"/>
        </w:rPr>
        <w:t>9</w:t>
      </w:r>
      <w:r w:rsidR="00D13CAE" w:rsidRPr="00AA5418">
        <w:rPr>
          <w:rFonts w:ascii="Arial" w:hAnsi="Arial" w:cs="Arial"/>
          <w:sz w:val="24"/>
          <w:szCs w:val="24"/>
        </w:rPr>
        <w:t>(5).</w:t>
      </w:r>
    </w:p>
    <w:p w:rsidR="00AA5418" w:rsidRPr="0044011D" w:rsidRDefault="00AA5418" w:rsidP="00AA5418">
      <w:pPr>
        <w:widowControl w:val="0"/>
        <w:shd w:val="clear" w:color="auto" w:fill="FFFFFF"/>
        <w:tabs>
          <w:tab w:val="left" w:pos="1416"/>
        </w:tabs>
        <w:autoSpaceDE w:val="0"/>
        <w:autoSpaceDN w:val="0"/>
        <w:adjustRightInd w:val="0"/>
        <w:ind w:left="1368" w:right="19"/>
        <w:jc w:val="both"/>
        <w:rPr>
          <w:rFonts w:ascii="Arial" w:hAnsi="Arial" w:cs="Arial"/>
          <w:spacing w:val="-1"/>
          <w:sz w:val="24"/>
          <w:szCs w:val="24"/>
        </w:rPr>
      </w:pPr>
    </w:p>
    <w:p w:rsidR="00AA5418" w:rsidRPr="00AA5418" w:rsidRDefault="00AA5418" w:rsidP="00BC7C0C">
      <w:pPr>
        <w:pStyle w:val="ListParagraph"/>
        <w:widowControl w:val="0"/>
        <w:numPr>
          <w:ilvl w:val="1"/>
          <w:numId w:val="27"/>
        </w:numPr>
        <w:shd w:val="clear" w:color="auto" w:fill="FFFFFF"/>
        <w:tabs>
          <w:tab w:val="left" w:pos="1363"/>
        </w:tabs>
        <w:autoSpaceDE w:val="0"/>
        <w:autoSpaceDN w:val="0"/>
        <w:adjustRightInd w:val="0"/>
        <w:ind w:right="29"/>
        <w:jc w:val="both"/>
        <w:rPr>
          <w:rFonts w:ascii="Arial" w:hAnsi="Arial" w:cs="Arial"/>
          <w:spacing w:val="-1"/>
          <w:sz w:val="24"/>
          <w:szCs w:val="24"/>
        </w:rPr>
      </w:pPr>
      <w:r>
        <w:rPr>
          <w:rFonts w:ascii="Arial" w:hAnsi="Arial" w:cs="Arial"/>
          <w:sz w:val="24"/>
          <w:szCs w:val="24"/>
        </w:rPr>
        <w:t xml:space="preserve"> </w:t>
      </w:r>
      <w:r>
        <w:rPr>
          <w:rFonts w:ascii="Arial" w:hAnsi="Arial" w:cs="Arial"/>
          <w:sz w:val="24"/>
          <w:szCs w:val="24"/>
        </w:rPr>
        <w:tab/>
      </w:r>
      <w:r w:rsidR="00D13CAE" w:rsidRPr="00AA5418">
        <w:rPr>
          <w:rFonts w:ascii="Arial" w:hAnsi="Arial" w:cs="Arial"/>
          <w:sz w:val="24"/>
          <w:szCs w:val="24"/>
        </w:rPr>
        <w:t xml:space="preserve">Should the clearing by the </w:t>
      </w:r>
      <w:r>
        <w:rPr>
          <w:rFonts w:ascii="Arial" w:hAnsi="Arial" w:cs="Arial"/>
          <w:sz w:val="24"/>
          <w:szCs w:val="24"/>
        </w:rPr>
        <w:t>Municipality</w:t>
      </w:r>
      <w:r w:rsidRPr="0044011D">
        <w:rPr>
          <w:rFonts w:ascii="Arial" w:hAnsi="Arial" w:cs="Arial"/>
          <w:sz w:val="24"/>
          <w:szCs w:val="24"/>
        </w:rPr>
        <w:t xml:space="preserve"> </w:t>
      </w:r>
      <w:r w:rsidR="00D13CAE" w:rsidRPr="00AA5418">
        <w:rPr>
          <w:rFonts w:ascii="Arial" w:hAnsi="Arial" w:cs="Arial"/>
          <w:sz w:val="24"/>
          <w:szCs w:val="24"/>
        </w:rPr>
        <w:t xml:space="preserve">of any blockage in a drainage </w:t>
      </w:r>
    </w:p>
    <w:p w:rsidR="00D13CAE" w:rsidRPr="00AA5418" w:rsidRDefault="00D13CAE" w:rsidP="00AA5418">
      <w:pPr>
        <w:pStyle w:val="ListParagraph"/>
        <w:widowControl w:val="0"/>
        <w:shd w:val="clear" w:color="auto" w:fill="FFFFFF"/>
        <w:tabs>
          <w:tab w:val="left" w:pos="1363"/>
        </w:tabs>
        <w:autoSpaceDE w:val="0"/>
        <w:autoSpaceDN w:val="0"/>
        <w:adjustRightInd w:val="0"/>
        <w:ind w:left="1363" w:right="29"/>
        <w:jc w:val="both"/>
        <w:rPr>
          <w:rFonts w:ascii="Arial" w:hAnsi="Arial" w:cs="Arial"/>
          <w:spacing w:val="-1"/>
          <w:sz w:val="24"/>
          <w:szCs w:val="24"/>
        </w:rPr>
      </w:pPr>
      <w:proofErr w:type="gramStart"/>
      <w:r w:rsidRPr="00AA5418">
        <w:rPr>
          <w:rFonts w:ascii="Arial" w:hAnsi="Arial" w:cs="Arial"/>
          <w:sz w:val="24"/>
          <w:szCs w:val="24"/>
        </w:rPr>
        <w:t>installation</w:t>
      </w:r>
      <w:proofErr w:type="gramEnd"/>
      <w:r w:rsidRPr="00AA5418">
        <w:rPr>
          <w:rFonts w:ascii="Arial" w:hAnsi="Arial" w:cs="Arial"/>
          <w:sz w:val="24"/>
          <w:szCs w:val="24"/>
        </w:rPr>
        <w:t xml:space="preserve"> necessitate the removal or disturbance of any paving, lawn or other artificial surfacing on any premises, the </w:t>
      </w:r>
      <w:r w:rsidR="00AA5418">
        <w:rPr>
          <w:rFonts w:ascii="Arial" w:hAnsi="Arial" w:cs="Arial"/>
          <w:sz w:val="24"/>
          <w:szCs w:val="24"/>
        </w:rPr>
        <w:t>Municipality</w:t>
      </w:r>
      <w:r w:rsidR="00AA5418" w:rsidRPr="0044011D">
        <w:rPr>
          <w:rFonts w:ascii="Arial" w:hAnsi="Arial" w:cs="Arial"/>
          <w:sz w:val="24"/>
          <w:szCs w:val="24"/>
        </w:rPr>
        <w:t xml:space="preserve"> </w:t>
      </w:r>
      <w:r w:rsidRPr="00AA5418">
        <w:rPr>
          <w:rFonts w:ascii="Arial" w:hAnsi="Arial" w:cs="Arial"/>
          <w:sz w:val="24"/>
          <w:szCs w:val="24"/>
        </w:rPr>
        <w:t>is not liable for the reinstatement thereof.</w:t>
      </w:r>
    </w:p>
    <w:p w:rsidR="00AA5418" w:rsidRPr="0044011D" w:rsidRDefault="00AA5418" w:rsidP="00AA5418">
      <w:pPr>
        <w:widowControl w:val="0"/>
        <w:shd w:val="clear" w:color="auto" w:fill="FFFFFF"/>
        <w:tabs>
          <w:tab w:val="left" w:pos="1363"/>
        </w:tabs>
        <w:autoSpaceDE w:val="0"/>
        <w:autoSpaceDN w:val="0"/>
        <w:adjustRightInd w:val="0"/>
        <w:ind w:left="1363" w:right="29"/>
        <w:jc w:val="both"/>
        <w:rPr>
          <w:rFonts w:ascii="Arial" w:hAnsi="Arial" w:cs="Arial"/>
          <w:spacing w:val="-1"/>
          <w:sz w:val="24"/>
          <w:szCs w:val="24"/>
        </w:rPr>
      </w:pPr>
    </w:p>
    <w:p w:rsidR="00AA5418" w:rsidRPr="00AA5418" w:rsidRDefault="00AA5418" w:rsidP="00BC7C0C">
      <w:pPr>
        <w:pStyle w:val="ListParagraph"/>
        <w:widowControl w:val="0"/>
        <w:numPr>
          <w:ilvl w:val="1"/>
          <w:numId w:val="27"/>
        </w:numPr>
        <w:shd w:val="clear" w:color="auto" w:fill="FFFFFF"/>
        <w:autoSpaceDE w:val="0"/>
        <w:autoSpaceDN w:val="0"/>
        <w:adjustRightInd w:val="0"/>
        <w:ind w:right="19"/>
        <w:jc w:val="both"/>
        <w:rPr>
          <w:rFonts w:ascii="Arial" w:hAnsi="Arial" w:cs="Arial"/>
          <w:spacing w:val="-1"/>
          <w:sz w:val="24"/>
          <w:szCs w:val="24"/>
        </w:rPr>
      </w:pPr>
      <w:r>
        <w:rPr>
          <w:rFonts w:ascii="Arial" w:hAnsi="Arial" w:cs="Arial"/>
          <w:sz w:val="24"/>
          <w:szCs w:val="24"/>
        </w:rPr>
        <w:t xml:space="preserve"> </w:t>
      </w:r>
      <w:r>
        <w:rPr>
          <w:rFonts w:ascii="Arial" w:hAnsi="Arial" w:cs="Arial"/>
          <w:sz w:val="24"/>
          <w:szCs w:val="24"/>
        </w:rPr>
        <w:tab/>
      </w:r>
      <w:r w:rsidR="00D13CAE" w:rsidRPr="00AA5418">
        <w:rPr>
          <w:rFonts w:ascii="Arial" w:hAnsi="Arial" w:cs="Arial"/>
          <w:sz w:val="24"/>
          <w:szCs w:val="24"/>
        </w:rPr>
        <w:t xml:space="preserve">Should any drainage installation on any premises overflow as a result </w:t>
      </w:r>
    </w:p>
    <w:p w:rsidR="00D13CAE" w:rsidRPr="00AA5418" w:rsidRDefault="00D13CAE" w:rsidP="00AA5418">
      <w:pPr>
        <w:pStyle w:val="ListParagraph"/>
        <w:widowControl w:val="0"/>
        <w:shd w:val="clear" w:color="auto" w:fill="FFFFFF"/>
        <w:autoSpaceDE w:val="0"/>
        <w:autoSpaceDN w:val="0"/>
        <w:adjustRightInd w:val="0"/>
        <w:ind w:left="1440" w:right="19"/>
        <w:jc w:val="both"/>
        <w:rPr>
          <w:rFonts w:ascii="Arial" w:hAnsi="Arial" w:cs="Arial"/>
          <w:spacing w:val="-1"/>
          <w:sz w:val="24"/>
          <w:szCs w:val="24"/>
        </w:rPr>
      </w:pPr>
      <w:proofErr w:type="gramStart"/>
      <w:r w:rsidRPr="00AA5418">
        <w:rPr>
          <w:rFonts w:ascii="Arial" w:hAnsi="Arial" w:cs="Arial"/>
          <w:sz w:val="24"/>
          <w:szCs w:val="24"/>
        </w:rPr>
        <w:t>of</w:t>
      </w:r>
      <w:proofErr w:type="gramEnd"/>
      <w:r w:rsidRPr="00AA5418">
        <w:rPr>
          <w:rFonts w:ascii="Arial" w:hAnsi="Arial" w:cs="Arial"/>
          <w:sz w:val="24"/>
          <w:szCs w:val="24"/>
        </w:rPr>
        <w:t xml:space="preserve"> an obstruction in the connecting sewer, and the </w:t>
      </w:r>
      <w:r w:rsidR="00AA5418">
        <w:rPr>
          <w:rFonts w:ascii="Arial" w:hAnsi="Arial" w:cs="Arial"/>
          <w:sz w:val="24"/>
          <w:szCs w:val="24"/>
        </w:rPr>
        <w:t>Municipality</w:t>
      </w:r>
      <w:r w:rsidR="00AA5418" w:rsidRPr="0044011D">
        <w:rPr>
          <w:rFonts w:ascii="Arial" w:hAnsi="Arial" w:cs="Arial"/>
          <w:sz w:val="24"/>
          <w:szCs w:val="24"/>
        </w:rPr>
        <w:t xml:space="preserve"> </w:t>
      </w:r>
      <w:r w:rsidRPr="00AA5418">
        <w:rPr>
          <w:rFonts w:ascii="Arial" w:hAnsi="Arial" w:cs="Arial"/>
          <w:sz w:val="24"/>
          <w:szCs w:val="24"/>
        </w:rPr>
        <w:t xml:space="preserve">is reasonably satisfied that such obstruction was caused by objects emanating from the drainage installation, the owner of the premises served by the drainage installation is liable for the cost of clearing the blockage and the </w:t>
      </w:r>
      <w:r w:rsidR="00AA5418">
        <w:rPr>
          <w:rFonts w:ascii="Arial" w:hAnsi="Arial" w:cs="Arial"/>
          <w:sz w:val="24"/>
          <w:szCs w:val="24"/>
        </w:rPr>
        <w:t>Municipality</w:t>
      </w:r>
      <w:r w:rsidR="00AA5418" w:rsidRPr="0044011D">
        <w:rPr>
          <w:rFonts w:ascii="Arial" w:hAnsi="Arial" w:cs="Arial"/>
          <w:sz w:val="24"/>
          <w:szCs w:val="24"/>
        </w:rPr>
        <w:t xml:space="preserve"> </w:t>
      </w:r>
      <w:r w:rsidRPr="00AA5418">
        <w:rPr>
          <w:rFonts w:ascii="Arial" w:hAnsi="Arial" w:cs="Arial"/>
          <w:sz w:val="24"/>
          <w:szCs w:val="24"/>
        </w:rPr>
        <w:t xml:space="preserve">may recover such cost from the owner. </w:t>
      </w:r>
      <w:proofErr w:type="gramStart"/>
      <w:r w:rsidRPr="00AA5418">
        <w:rPr>
          <w:rFonts w:ascii="Arial" w:hAnsi="Arial" w:cs="Arial"/>
          <w:sz w:val="24"/>
          <w:szCs w:val="24"/>
        </w:rPr>
        <w:t>in</w:t>
      </w:r>
      <w:proofErr w:type="gramEnd"/>
      <w:r w:rsidRPr="00AA5418">
        <w:rPr>
          <w:rFonts w:ascii="Arial" w:hAnsi="Arial" w:cs="Arial"/>
          <w:sz w:val="24"/>
          <w:szCs w:val="24"/>
        </w:rPr>
        <w:t xml:space="preserve"> accordance with Section 1</w:t>
      </w:r>
      <w:r w:rsidR="00304BE2">
        <w:rPr>
          <w:rFonts w:ascii="Arial" w:hAnsi="Arial" w:cs="Arial"/>
          <w:sz w:val="24"/>
          <w:szCs w:val="24"/>
        </w:rPr>
        <w:t>9</w:t>
      </w:r>
      <w:r w:rsidRPr="00AA5418">
        <w:rPr>
          <w:rFonts w:ascii="Arial" w:hAnsi="Arial" w:cs="Arial"/>
          <w:sz w:val="24"/>
          <w:szCs w:val="24"/>
        </w:rPr>
        <w:t>(5).</w:t>
      </w:r>
    </w:p>
    <w:p w:rsidR="00AA5418" w:rsidRPr="0044011D" w:rsidRDefault="00AA5418" w:rsidP="00AA5418">
      <w:pPr>
        <w:widowControl w:val="0"/>
        <w:shd w:val="clear" w:color="auto" w:fill="FFFFFF"/>
        <w:autoSpaceDE w:val="0"/>
        <w:autoSpaceDN w:val="0"/>
        <w:adjustRightInd w:val="0"/>
        <w:ind w:left="1368" w:right="19"/>
        <w:jc w:val="both"/>
        <w:rPr>
          <w:rFonts w:ascii="Arial" w:hAnsi="Arial" w:cs="Arial"/>
          <w:spacing w:val="-1"/>
          <w:sz w:val="24"/>
          <w:szCs w:val="24"/>
        </w:rPr>
      </w:pPr>
    </w:p>
    <w:p w:rsidR="00AA5418" w:rsidRPr="00AA5418" w:rsidRDefault="00AA5418" w:rsidP="00BC7C0C">
      <w:pPr>
        <w:pStyle w:val="ListParagraph"/>
        <w:widowControl w:val="0"/>
        <w:numPr>
          <w:ilvl w:val="1"/>
          <w:numId w:val="27"/>
        </w:numPr>
        <w:shd w:val="clear" w:color="auto" w:fill="FFFFFF"/>
        <w:autoSpaceDE w:val="0"/>
        <w:autoSpaceDN w:val="0"/>
        <w:adjustRightInd w:val="0"/>
        <w:ind w:right="24"/>
        <w:jc w:val="both"/>
        <w:rPr>
          <w:rFonts w:ascii="Arial" w:hAnsi="Arial" w:cs="Arial"/>
          <w:spacing w:val="-1"/>
          <w:sz w:val="24"/>
          <w:szCs w:val="24"/>
        </w:rPr>
      </w:pPr>
      <w:r>
        <w:rPr>
          <w:rFonts w:ascii="Arial" w:hAnsi="Arial" w:cs="Arial"/>
          <w:sz w:val="24"/>
          <w:szCs w:val="24"/>
        </w:rPr>
        <w:t xml:space="preserve"> </w:t>
      </w:r>
      <w:r>
        <w:rPr>
          <w:rFonts w:ascii="Arial" w:hAnsi="Arial" w:cs="Arial"/>
          <w:sz w:val="24"/>
          <w:szCs w:val="24"/>
        </w:rPr>
        <w:tab/>
      </w:r>
      <w:r w:rsidR="00D13CAE" w:rsidRPr="00AA5418">
        <w:rPr>
          <w:rFonts w:ascii="Arial" w:hAnsi="Arial" w:cs="Arial"/>
          <w:sz w:val="24"/>
          <w:szCs w:val="24"/>
        </w:rPr>
        <w:t xml:space="preserve">Where a blockage has been removed from a drain or portion of a drain </w:t>
      </w:r>
    </w:p>
    <w:p w:rsidR="00440CA7" w:rsidRDefault="00D13CAE" w:rsidP="00AA5418">
      <w:pPr>
        <w:pStyle w:val="ListParagraph"/>
        <w:widowControl w:val="0"/>
        <w:shd w:val="clear" w:color="auto" w:fill="FFFFFF"/>
        <w:autoSpaceDE w:val="0"/>
        <w:autoSpaceDN w:val="0"/>
        <w:adjustRightInd w:val="0"/>
        <w:ind w:left="1440" w:right="24"/>
        <w:jc w:val="both"/>
        <w:rPr>
          <w:rFonts w:ascii="Arial" w:hAnsi="Arial" w:cs="Arial"/>
          <w:sz w:val="24"/>
          <w:szCs w:val="24"/>
        </w:rPr>
      </w:pPr>
      <w:proofErr w:type="gramStart"/>
      <w:r w:rsidRPr="00AA5418">
        <w:rPr>
          <w:rFonts w:ascii="Arial" w:hAnsi="Arial" w:cs="Arial"/>
          <w:sz w:val="24"/>
          <w:szCs w:val="24"/>
        </w:rPr>
        <w:t>which</w:t>
      </w:r>
      <w:proofErr w:type="gramEnd"/>
      <w:r w:rsidRPr="00AA5418">
        <w:rPr>
          <w:rFonts w:ascii="Arial" w:hAnsi="Arial" w:cs="Arial"/>
          <w:sz w:val="24"/>
          <w:szCs w:val="24"/>
        </w:rPr>
        <w:t xml:space="preserve"> serves two or more pieces of land, the charges for the clearing </w:t>
      </w:r>
    </w:p>
    <w:p w:rsidR="00D13CAE" w:rsidRPr="00AA5418" w:rsidRDefault="00D13CAE" w:rsidP="00AA5418">
      <w:pPr>
        <w:pStyle w:val="ListParagraph"/>
        <w:widowControl w:val="0"/>
        <w:shd w:val="clear" w:color="auto" w:fill="FFFFFF"/>
        <w:autoSpaceDE w:val="0"/>
        <w:autoSpaceDN w:val="0"/>
        <w:adjustRightInd w:val="0"/>
        <w:ind w:left="1440" w:right="24"/>
        <w:jc w:val="both"/>
        <w:rPr>
          <w:rFonts w:ascii="Arial" w:hAnsi="Arial" w:cs="Arial"/>
          <w:spacing w:val="-1"/>
          <w:sz w:val="24"/>
          <w:szCs w:val="24"/>
        </w:rPr>
      </w:pPr>
      <w:proofErr w:type="gramStart"/>
      <w:r w:rsidRPr="00AA5418">
        <w:rPr>
          <w:rFonts w:ascii="Arial" w:hAnsi="Arial" w:cs="Arial"/>
          <w:sz w:val="24"/>
          <w:szCs w:val="24"/>
        </w:rPr>
        <w:t>of</w:t>
      </w:r>
      <w:proofErr w:type="gramEnd"/>
      <w:r w:rsidRPr="00AA5418">
        <w:rPr>
          <w:rFonts w:ascii="Arial" w:hAnsi="Arial" w:cs="Arial"/>
          <w:sz w:val="24"/>
          <w:szCs w:val="24"/>
        </w:rPr>
        <w:t xml:space="preserve"> such blockage is recoverable in the first place in equal portions form </w:t>
      </w:r>
      <w:r w:rsidRPr="00AA5418">
        <w:rPr>
          <w:rFonts w:ascii="Arial" w:hAnsi="Arial" w:cs="Arial"/>
          <w:sz w:val="24"/>
          <w:szCs w:val="24"/>
        </w:rPr>
        <w:lastRenderedPageBreak/>
        <w:t>each of the owners thereof, who must however, be jointly and severally liable for the whole charge.</w:t>
      </w:r>
    </w:p>
    <w:p w:rsidR="00D13CAE" w:rsidRPr="0044011D" w:rsidRDefault="00D13CAE" w:rsidP="00D13CAE">
      <w:pPr>
        <w:shd w:val="clear" w:color="auto" w:fill="FFFFFF"/>
        <w:ind w:left="10"/>
        <w:jc w:val="both"/>
        <w:rPr>
          <w:rFonts w:ascii="Arial" w:hAnsi="Arial" w:cs="Arial"/>
          <w:b/>
          <w:bCs/>
          <w:sz w:val="24"/>
          <w:szCs w:val="24"/>
        </w:rPr>
      </w:pPr>
    </w:p>
    <w:p w:rsidR="00304BE2" w:rsidRDefault="00304BE2"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304BE2">
        <w:rPr>
          <w:rFonts w:ascii="Arial" w:hAnsi="Arial" w:cs="Arial"/>
          <w:b/>
          <w:bCs/>
          <w:sz w:val="24"/>
          <w:szCs w:val="24"/>
        </w:rPr>
        <w:t>I</w:t>
      </w:r>
      <w:r>
        <w:rPr>
          <w:rFonts w:ascii="Arial" w:hAnsi="Arial" w:cs="Arial"/>
          <w:b/>
          <w:bCs/>
          <w:sz w:val="24"/>
          <w:szCs w:val="24"/>
        </w:rPr>
        <w:t xml:space="preserve">NTERFERENCE WITH OR </w:t>
      </w:r>
      <w:r w:rsidR="00D13CAE" w:rsidRPr="00304BE2">
        <w:rPr>
          <w:rFonts w:ascii="Arial" w:hAnsi="Arial" w:cs="Arial"/>
          <w:b/>
          <w:bCs/>
          <w:sz w:val="24"/>
          <w:szCs w:val="24"/>
        </w:rPr>
        <w:t>D</w:t>
      </w:r>
      <w:r>
        <w:rPr>
          <w:rFonts w:ascii="Arial" w:hAnsi="Arial" w:cs="Arial"/>
          <w:b/>
          <w:bCs/>
          <w:sz w:val="24"/>
          <w:szCs w:val="24"/>
        </w:rPr>
        <w:t xml:space="preserve">AMAGE TO </w:t>
      </w:r>
      <w:r w:rsidR="00D13CAE" w:rsidRPr="00304BE2">
        <w:rPr>
          <w:rFonts w:ascii="Arial" w:hAnsi="Arial" w:cs="Arial"/>
          <w:b/>
          <w:bCs/>
          <w:sz w:val="24"/>
          <w:szCs w:val="24"/>
        </w:rPr>
        <w:t>S</w:t>
      </w:r>
      <w:r>
        <w:rPr>
          <w:rFonts w:ascii="Arial" w:hAnsi="Arial" w:cs="Arial"/>
          <w:b/>
          <w:bCs/>
          <w:sz w:val="24"/>
          <w:szCs w:val="24"/>
        </w:rPr>
        <w:t xml:space="preserve">EWERS AND </w:t>
      </w:r>
      <w:r w:rsidR="00D13CAE" w:rsidRPr="00304BE2">
        <w:rPr>
          <w:rFonts w:ascii="Arial" w:hAnsi="Arial" w:cs="Arial"/>
          <w:b/>
          <w:bCs/>
          <w:sz w:val="24"/>
          <w:szCs w:val="24"/>
        </w:rPr>
        <w:t>W</w:t>
      </w:r>
      <w:r>
        <w:rPr>
          <w:rFonts w:ascii="Arial" w:hAnsi="Arial" w:cs="Arial"/>
          <w:b/>
          <w:bCs/>
          <w:sz w:val="24"/>
          <w:szCs w:val="24"/>
        </w:rPr>
        <w:t xml:space="preserve">ATER CARE </w:t>
      </w:r>
    </w:p>
    <w:p w:rsidR="00D13CAE" w:rsidRPr="00304BE2" w:rsidRDefault="00304BE2" w:rsidP="00304BE2">
      <w:pPr>
        <w:pStyle w:val="ListParagraph"/>
        <w:shd w:val="clear" w:color="auto" w:fill="FFFFFF"/>
        <w:ind w:left="384" w:firstLine="302"/>
        <w:jc w:val="both"/>
        <w:rPr>
          <w:rFonts w:ascii="Arial" w:hAnsi="Arial" w:cs="Arial"/>
          <w:b/>
          <w:bCs/>
          <w:sz w:val="24"/>
          <w:szCs w:val="24"/>
        </w:rPr>
      </w:pPr>
      <w:r>
        <w:rPr>
          <w:rFonts w:ascii="Arial" w:hAnsi="Arial" w:cs="Arial"/>
          <w:b/>
          <w:bCs/>
          <w:sz w:val="24"/>
          <w:szCs w:val="24"/>
        </w:rPr>
        <w:t>WORKS</w:t>
      </w:r>
    </w:p>
    <w:p w:rsidR="00337407" w:rsidRPr="0044011D" w:rsidRDefault="00337407" w:rsidP="00D13CAE">
      <w:pPr>
        <w:shd w:val="clear" w:color="auto" w:fill="FFFFFF"/>
        <w:ind w:left="10"/>
        <w:jc w:val="both"/>
        <w:rPr>
          <w:rFonts w:ascii="Arial" w:hAnsi="Arial" w:cs="Arial"/>
          <w:sz w:val="24"/>
          <w:szCs w:val="24"/>
        </w:rPr>
      </w:pPr>
    </w:p>
    <w:p w:rsidR="00D13CAE" w:rsidRPr="0044011D" w:rsidRDefault="00304BE2" w:rsidP="00304BE2">
      <w:pPr>
        <w:shd w:val="clear" w:color="auto" w:fill="FFFFFF"/>
        <w:tabs>
          <w:tab w:val="left" w:pos="686"/>
        </w:tabs>
        <w:ind w:left="1440" w:right="14" w:hanging="1436"/>
        <w:jc w:val="both"/>
        <w:rPr>
          <w:rFonts w:ascii="Arial" w:hAnsi="Arial" w:cs="Arial"/>
          <w:sz w:val="24"/>
          <w:szCs w:val="24"/>
        </w:rPr>
      </w:pPr>
      <w:r>
        <w:rPr>
          <w:rFonts w:ascii="Arial" w:hAnsi="Arial" w:cs="Arial"/>
          <w:b/>
          <w:spacing w:val="-6"/>
          <w:sz w:val="24"/>
          <w:szCs w:val="24"/>
        </w:rPr>
        <w:tab/>
      </w:r>
      <w:r w:rsidR="00D13CAE" w:rsidRPr="0044011D">
        <w:rPr>
          <w:rFonts w:ascii="Arial" w:hAnsi="Arial" w:cs="Arial"/>
          <w:sz w:val="24"/>
          <w:szCs w:val="24"/>
        </w:rPr>
        <w:tab/>
        <w:t xml:space="preserve">Any damage caused to the </w:t>
      </w:r>
      <w:r>
        <w:rPr>
          <w:rFonts w:ascii="Arial" w:hAnsi="Arial" w:cs="Arial"/>
          <w:sz w:val="24"/>
          <w:szCs w:val="24"/>
        </w:rPr>
        <w:t>Municipality’s</w:t>
      </w:r>
      <w:r w:rsidRPr="0044011D">
        <w:rPr>
          <w:rFonts w:ascii="Arial" w:hAnsi="Arial" w:cs="Arial"/>
          <w:sz w:val="24"/>
          <w:szCs w:val="24"/>
        </w:rPr>
        <w:t xml:space="preserve"> </w:t>
      </w:r>
      <w:r w:rsidR="00D13CAE" w:rsidRPr="0044011D">
        <w:rPr>
          <w:rFonts w:ascii="Arial" w:hAnsi="Arial" w:cs="Arial"/>
          <w:sz w:val="24"/>
          <w:szCs w:val="24"/>
        </w:rPr>
        <w:t>sewer or any part of its sewerage or water care works by or in consequence of the non-compliance with or contravention of any provision of the Nation</w:t>
      </w:r>
      <w:r w:rsidR="00187503" w:rsidRPr="0044011D">
        <w:rPr>
          <w:rFonts w:ascii="Arial" w:hAnsi="Arial" w:cs="Arial"/>
          <w:sz w:val="24"/>
          <w:szCs w:val="24"/>
        </w:rPr>
        <w:t>al Building Regulations or this</w:t>
      </w:r>
      <w:r w:rsidR="00D13CAE" w:rsidRPr="0044011D">
        <w:rPr>
          <w:rFonts w:ascii="Arial" w:hAnsi="Arial" w:cs="Arial"/>
          <w:sz w:val="24"/>
          <w:szCs w:val="24"/>
        </w:rPr>
        <w:t xml:space="preserve"> by-</w:t>
      </w:r>
      <w:r w:rsidR="00187503" w:rsidRPr="0044011D">
        <w:rPr>
          <w:rFonts w:ascii="Arial" w:hAnsi="Arial" w:cs="Arial"/>
          <w:sz w:val="24"/>
          <w:szCs w:val="24"/>
        </w:rPr>
        <w:t>law</w:t>
      </w:r>
      <w:r w:rsidR="00D13CAE" w:rsidRPr="0044011D">
        <w:rPr>
          <w:rFonts w:ascii="Arial" w:hAnsi="Arial" w:cs="Arial"/>
          <w:sz w:val="24"/>
          <w:szCs w:val="24"/>
        </w:rPr>
        <w:t xml:space="preserve"> must be rectified or repaired by the </w:t>
      </w:r>
      <w:r>
        <w:rPr>
          <w:rFonts w:ascii="Arial" w:hAnsi="Arial" w:cs="Arial"/>
          <w:sz w:val="24"/>
          <w:szCs w:val="24"/>
        </w:rPr>
        <w:t>Municipality</w:t>
      </w:r>
      <w:r w:rsidRPr="0044011D">
        <w:rPr>
          <w:rFonts w:ascii="Arial" w:hAnsi="Arial" w:cs="Arial"/>
          <w:sz w:val="24"/>
          <w:szCs w:val="24"/>
        </w:rPr>
        <w:t xml:space="preserve"> </w:t>
      </w:r>
      <w:r w:rsidR="00D13CAE" w:rsidRPr="0044011D">
        <w:rPr>
          <w:rFonts w:ascii="Arial" w:hAnsi="Arial" w:cs="Arial"/>
          <w:sz w:val="24"/>
          <w:szCs w:val="24"/>
        </w:rPr>
        <w:t>at the expense, of the person responsible for the said non-compliance or contravention or of causing or permitting same.</w:t>
      </w:r>
    </w:p>
    <w:p w:rsidR="00304BE2" w:rsidRPr="0044011D" w:rsidRDefault="00304BE2" w:rsidP="00D13CAE">
      <w:pPr>
        <w:shd w:val="clear" w:color="auto" w:fill="FFFFFF"/>
        <w:ind w:left="14"/>
        <w:jc w:val="both"/>
        <w:rPr>
          <w:rFonts w:ascii="Arial" w:hAnsi="Arial" w:cs="Arial"/>
          <w:b/>
          <w:bCs/>
          <w:sz w:val="24"/>
          <w:szCs w:val="24"/>
        </w:rPr>
      </w:pPr>
    </w:p>
    <w:p w:rsidR="00D13CAE" w:rsidRPr="00304BE2" w:rsidRDefault="00304BE2"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304BE2">
        <w:rPr>
          <w:rFonts w:ascii="Arial" w:hAnsi="Arial" w:cs="Arial"/>
          <w:b/>
          <w:bCs/>
          <w:sz w:val="24"/>
          <w:szCs w:val="24"/>
        </w:rPr>
        <w:t>E</w:t>
      </w:r>
      <w:r>
        <w:rPr>
          <w:rFonts w:ascii="Arial" w:hAnsi="Arial" w:cs="Arial"/>
          <w:b/>
          <w:bCs/>
          <w:sz w:val="24"/>
          <w:szCs w:val="24"/>
        </w:rPr>
        <w:t xml:space="preserve">NTRY ONTO </w:t>
      </w:r>
      <w:r w:rsidR="00D13CAE" w:rsidRPr="00304BE2">
        <w:rPr>
          <w:rFonts w:ascii="Arial" w:hAnsi="Arial" w:cs="Arial"/>
          <w:b/>
          <w:bCs/>
          <w:sz w:val="24"/>
          <w:szCs w:val="24"/>
        </w:rPr>
        <w:t>P</w:t>
      </w:r>
      <w:r>
        <w:rPr>
          <w:rFonts w:ascii="Arial" w:hAnsi="Arial" w:cs="Arial"/>
          <w:b/>
          <w:bCs/>
          <w:sz w:val="24"/>
          <w:szCs w:val="24"/>
        </w:rPr>
        <w:t>REMISES</w:t>
      </w:r>
    </w:p>
    <w:p w:rsidR="00337407" w:rsidRPr="0044011D" w:rsidRDefault="00337407" w:rsidP="00D13CAE">
      <w:pPr>
        <w:shd w:val="clear" w:color="auto" w:fill="FFFFFF"/>
        <w:ind w:left="14"/>
        <w:jc w:val="both"/>
        <w:rPr>
          <w:rFonts w:ascii="Arial" w:hAnsi="Arial" w:cs="Arial"/>
          <w:sz w:val="24"/>
          <w:szCs w:val="24"/>
        </w:rPr>
      </w:pPr>
    </w:p>
    <w:p w:rsidR="00D13CAE" w:rsidRPr="0044011D" w:rsidRDefault="00D13CAE" w:rsidP="00D13CAE">
      <w:pPr>
        <w:shd w:val="clear" w:color="auto" w:fill="FFFFFF"/>
        <w:tabs>
          <w:tab w:val="left" w:pos="686"/>
          <w:tab w:val="left" w:pos="1373"/>
        </w:tabs>
        <w:ind w:left="1418" w:hanging="1413"/>
        <w:jc w:val="both"/>
        <w:rPr>
          <w:rFonts w:ascii="Arial" w:hAnsi="Arial" w:cs="Arial"/>
          <w:sz w:val="24"/>
          <w:szCs w:val="24"/>
        </w:rPr>
      </w:pPr>
      <w:r w:rsidRPr="0044011D">
        <w:rPr>
          <w:rFonts w:ascii="Arial" w:hAnsi="Arial" w:cs="Arial"/>
          <w:sz w:val="24"/>
          <w:szCs w:val="24"/>
        </w:rPr>
        <w:tab/>
      </w:r>
      <w:r w:rsidR="00304BE2">
        <w:rPr>
          <w:rFonts w:ascii="Arial" w:hAnsi="Arial" w:cs="Arial"/>
          <w:sz w:val="24"/>
          <w:szCs w:val="24"/>
        </w:rPr>
        <w:t>23.</w:t>
      </w:r>
      <w:r w:rsidRPr="0044011D">
        <w:rPr>
          <w:rFonts w:ascii="Arial" w:hAnsi="Arial" w:cs="Arial"/>
          <w:spacing w:val="-2"/>
          <w:sz w:val="24"/>
          <w:szCs w:val="24"/>
        </w:rPr>
        <w:t>1</w:t>
      </w:r>
      <w:r w:rsidRPr="0044011D">
        <w:rPr>
          <w:rFonts w:ascii="Arial" w:hAnsi="Arial" w:cs="Arial"/>
          <w:sz w:val="24"/>
          <w:szCs w:val="24"/>
        </w:rPr>
        <w:tab/>
        <w:t xml:space="preserve">An official authorized by the </w:t>
      </w:r>
      <w:r w:rsidR="00304BE2">
        <w:rPr>
          <w:rFonts w:ascii="Arial" w:hAnsi="Arial" w:cs="Arial"/>
          <w:sz w:val="24"/>
          <w:szCs w:val="24"/>
        </w:rPr>
        <w:t>Municipality</w:t>
      </w:r>
      <w:r w:rsidR="00304BE2" w:rsidRPr="0044011D">
        <w:rPr>
          <w:rFonts w:ascii="Arial" w:hAnsi="Arial" w:cs="Arial"/>
          <w:sz w:val="24"/>
          <w:szCs w:val="24"/>
        </w:rPr>
        <w:t xml:space="preserve"> </w:t>
      </w:r>
      <w:r w:rsidRPr="0044011D">
        <w:rPr>
          <w:rFonts w:ascii="Arial" w:hAnsi="Arial" w:cs="Arial"/>
          <w:sz w:val="24"/>
          <w:szCs w:val="24"/>
        </w:rPr>
        <w:t xml:space="preserve">has the right to enter upon any premises at any reasonable time in order to take samples of or test sewage or industrial effluent or to carry out any inspection or work in connection with a drainage installation which the </w:t>
      </w:r>
      <w:r w:rsidR="00304BE2">
        <w:rPr>
          <w:rFonts w:ascii="Arial" w:hAnsi="Arial" w:cs="Arial"/>
          <w:sz w:val="24"/>
          <w:szCs w:val="24"/>
        </w:rPr>
        <w:t>Municipality</w:t>
      </w:r>
      <w:r w:rsidR="00304BE2" w:rsidRPr="0044011D">
        <w:rPr>
          <w:rFonts w:ascii="Arial" w:hAnsi="Arial" w:cs="Arial"/>
          <w:sz w:val="24"/>
          <w:szCs w:val="24"/>
        </w:rPr>
        <w:t xml:space="preserve"> </w:t>
      </w:r>
      <w:r w:rsidRPr="0044011D">
        <w:rPr>
          <w:rFonts w:ascii="Arial" w:hAnsi="Arial" w:cs="Arial"/>
          <w:sz w:val="24"/>
          <w:szCs w:val="24"/>
        </w:rPr>
        <w:t xml:space="preserve">may deem necessary. </w:t>
      </w:r>
    </w:p>
    <w:p w:rsidR="00D13CAE" w:rsidRPr="0044011D" w:rsidRDefault="00D13CAE" w:rsidP="00D13CAE">
      <w:pPr>
        <w:rPr>
          <w:rFonts w:ascii="Arial" w:hAnsi="Arial" w:cs="Arial"/>
          <w:sz w:val="24"/>
          <w:szCs w:val="24"/>
        </w:rPr>
      </w:pPr>
    </w:p>
    <w:p w:rsidR="002E2D26" w:rsidRDefault="00304BE2" w:rsidP="00D13CAE">
      <w:pPr>
        <w:shd w:val="clear" w:color="auto" w:fill="FFFFFF"/>
        <w:tabs>
          <w:tab w:val="left" w:pos="686"/>
          <w:tab w:val="left" w:pos="1373"/>
        </w:tabs>
        <w:ind w:left="1418" w:hanging="732"/>
        <w:jc w:val="both"/>
        <w:rPr>
          <w:rFonts w:ascii="Arial" w:hAnsi="Arial" w:cs="Arial"/>
          <w:sz w:val="24"/>
          <w:szCs w:val="24"/>
        </w:rPr>
      </w:pPr>
      <w:r>
        <w:rPr>
          <w:rFonts w:ascii="Arial" w:hAnsi="Arial" w:cs="Arial"/>
          <w:spacing w:val="-2"/>
          <w:sz w:val="24"/>
          <w:szCs w:val="24"/>
        </w:rPr>
        <w:t>23.</w:t>
      </w:r>
      <w:r w:rsidR="00D13CAE" w:rsidRPr="0044011D">
        <w:rPr>
          <w:rFonts w:ascii="Arial" w:hAnsi="Arial" w:cs="Arial"/>
          <w:spacing w:val="-2"/>
          <w:sz w:val="24"/>
          <w:szCs w:val="24"/>
        </w:rPr>
        <w:t>2</w:t>
      </w:r>
      <w:r w:rsidR="00D13CAE" w:rsidRPr="0044011D">
        <w:rPr>
          <w:rFonts w:ascii="Arial" w:hAnsi="Arial" w:cs="Arial"/>
          <w:sz w:val="24"/>
          <w:szCs w:val="24"/>
        </w:rPr>
        <w:tab/>
        <w:t>Any owner or occupier of premises</w:t>
      </w:r>
      <w:r w:rsidR="002E2D26">
        <w:rPr>
          <w:rFonts w:ascii="Arial" w:hAnsi="Arial" w:cs="Arial"/>
          <w:sz w:val="24"/>
          <w:szCs w:val="24"/>
        </w:rPr>
        <w:t xml:space="preserve"> is guilty of an offence if-</w:t>
      </w:r>
    </w:p>
    <w:p w:rsidR="002E2D26" w:rsidRDefault="002E2D26" w:rsidP="00D13CAE">
      <w:pPr>
        <w:shd w:val="clear" w:color="auto" w:fill="FFFFFF"/>
        <w:tabs>
          <w:tab w:val="left" w:pos="686"/>
          <w:tab w:val="left" w:pos="1373"/>
        </w:tabs>
        <w:ind w:left="1418" w:hanging="732"/>
        <w:jc w:val="both"/>
        <w:rPr>
          <w:rFonts w:ascii="Arial" w:hAnsi="Arial" w:cs="Arial"/>
          <w:sz w:val="24"/>
          <w:szCs w:val="24"/>
        </w:rPr>
      </w:pPr>
      <w:r>
        <w:rPr>
          <w:rFonts w:ascii="Arial" w:hAnsi="Arial" w:cs="Arial"/>
          <w:sz w:val="24"/>
          <w:szCs w:val="24"/>
        </w:rPr>
        <w:t xml:space="preserve">           </w:t>
      </w:r>
    </w:p>
    <w:p w:rsidR="002E2D26" w:rsidRPr="002E2D26" w:rsidRDefault="00D13CAE" w:rsidP="00BC7C0C">
      <w:pPr>
        <w:pStyle w:val="ListParagraph"/>
        <w:numPr>
          <w:ilvl w:val="0"/>
          <w:numId w:val="33"/>
        </w:numPr>
        <w:shd w:val="clear" w:color="auto" w:fill="FFFFFF"/>
        <w:tabs>
          <w:tab w:val="left" w:pos="686"/>
          <w:tab w:val="left" w:pos="1373"/>
        </w:tabs>
        <w:jc w:val="both"/>
        <w:rPr>
          <w:rFonts w:ascii="Arial" w:hAnsi="Arial" w:cs="Arial"/>
          <w:sz w:val="24"/>
          <w:szCs w:val="24"/>
        </w:rPr>
      </w:pPr>
      <w:r w:rsidRPr="002E2D26">
        <w:rPr>
          <w:rFonts w:ascii="Arial" w:hAnsi="Arial" w:cs="Arial"/>
          <w:sz w:val="24"/>
          <w:szCs w:val="24"/>
        </w:rPr>
        <w:t>denies or causes or instructs any other person to deny entry to premises to any official demanding the same in terms of subsection (</w:t>
      </w:r>
      <w:r w:rsidR="00304BE2" w:rsidRPr="002E2D26">
        <w:rPr>
          <w:rFonts w:ascii="Arial" w:hAnsi="Arial" w:cs="Arial"/>
          <w:sz w:val="24"/>
          <w:szCs w:val="24"/>
        </w:rPr>
        <w:t>23.</w:t>
      </w:r>
      <w:r w:rsidRPr="002E2D26">
        <w:rPr>
          <w:rFonts w:ascii="Arial" w:hAnsi="Arial" w:cs="Arial"/>
          <w:sz w:val="24"/>
          <w:szCs w:val="24"/>
        </w:rPr>
        <w:t xml:space="preserve">1), or </w:t>
      </w:r>
    </w:p>
    <w:p w:rsidR="002E2D26" w:rsidRDefault="00D13CAE" w:rsidP="00BC7C0C">
      <w:pPr>
        <w:pStyle w:val="ListParagraph"/>
        <w:numPr>
          <w:ilvl w:val="0"/>
          <w:numId w:val="33"/>
        </w:numPr>
        <w:shd w:val="clear" w:color="auto" w:fill="FFFFFF"/>
        <w:tabs>
          <w:tab w:val="left" w:pos="686"/>
          <w:tab w:val="left" w:pos="1373"/>
        </w:tabs>
        <w:jc w:val="both"/>
        <w:rPr>
          <w:rFonts w:ascii="Arial" w:hAnsi="Arial" w:cs="Arial"/>
          <w:sz w:val="24"/>
          <w:szCs w:val="24"/>
        </w:rPr>
      </w:pPr>
      <w:r w:rsidRPr="002E2D26">
        <w:rPr>
          <w:rFonts w:ascii="Arial" w:hAnsi="Arial" w:cs="Arial"/>
          <w:sz w:val="24"/>
          <w:szCs w:val="24"/>
        </w:rPr>
        <w:t xml:space="preserve">who obstructs or causes or instructs any person to obstruct such official in the performance of his or her duties, or </w:t>
      </w:r>
    </w:p>
    <w:p w:rsidR="002E2D26" w:rsidRDefault="00D13CAE" w:rsidP="00BC7C0C">
      <w:pPr>
        <w:pStyle w:val="ListParagraph"/>
        <w:numPr>
          <w:ilvl w:val="0"/>
          <w:numId w:val="33"/>
        </w:numPr>
        <w:shd w:val="clear" w:color="auto" w:fill="FFFFFF"/>
        <w:tabs>
          <w:tab w:val="left" w:pos="686"/>
          <w:tab w:val="left" w:pos="1373"/>
        </w:tabs>
        <w:jc w:val="both"/>
        <w:rPr>
          <w:rFonts w:ascii="Arial" w:hAnsi="Arial" w:cs="Arial"/>
          <w:sz w:val="24"/>
          <w:szCs w:val="24"/>
        </w:rPr>
      </w:pPr>
      <w:r w:rsidRPr="002E2D26">
        <w:rPr>
          <w:rFonts w:ascii="Arial" w:hAnsi="Arial" w:cs="Arial"/>
          <w:sz w:val="24"/>
          <w:szCs w:val="24"/>
        </w:rPr>
        <w:t>who withholds or causes or instructs any other person to withhold information required by the official for the purpose of carrying out his said duties, or</w:t>
      </w:r>
    </w:p>
    <w:p w:rsidR="00D13CAE" w:rsidRPr="002E2D26" w:rsidRDefault="00D13CAE" w:rsidP="00BC7C0C">
      <w:pPr>
        <w:pStyle w:val="ListParagraph"/>
        <w:numPr>
          <w:ilvl w:val="0"/>
          <w:numId w:val="33"/>
        </w:numPr>
        <w:shd w:val="clear" w:color="auto" w:fill="FFFFFF"/>
        <w:tabs>
          <w:tab w:val="left" w:pos="686"/>
          <w:tab w:val="left" w:pos="1373"/>
        </w:tabs>
        <w:jc w:val="both"/>
        <w:rPr>
          <w:rFonts w:ascii="Arial" w:hAnsi="Arial" w:cs="Arial"/>
          <w:sz w:val="24"/>
          <w:szCs w:val="24"/>
        </w:rPr>
      </w:pPr>
      <w:r w:rsidRPr="002E2D26">
        <w:rPr>
          <w:rFonts w:ascii="Arial" w:hAnsi="Arial" w:cs="Arial"/>
          <w:sz w:val="24"/>
          <w:szCs w:val="24"/>
        </w:rPr>
        <w:t xml:space="preserve"> </w:t>
      </w:r>
      <w:proofErr w:type="gramStart"/>
      <w:r w:rsidRPr="002E2D26">
        <w:rPr>
          <w:rFonts w:ascii="Arial" w:hAnsi="Arial" w:cs="Arial"/>
          <w:sz w:val="24"/>
          <w:szCs w:val="24"/>
        </w:rPr>
        <w:t>who</w:t>
      </w:r>
      <w:proofErr w:type="gramEnd"/>
      <w:r w:rsidRPr="002E2D26">
        <w:rPr>
          <w:rFonts w:ascii="Arial" w:hAnsi="Arial" w:cs="Arial"/>
          <w:sz w:val="24"/>
          <w:szCs w:val="24"/>
        </w:rPr>
        <w:t xml:space="preserve"> gives or causes or instructs any other person to give to the official any information which is to his/her knowledge false</w:t>
      </w:r>
      <w:r w:rsidR="002E2D26">
        <w:rPr>
          <w:rFonts w:ascii="Arial" w:hAnsi="Arial" w:cs="Arial"/>
          <w:sz w:val="24"/>
          <w:szCs w:val="24"/>
        </w:rPr>
        <w:t>.</w:t>
      </w:r>
    </w:p>
    <w:p w:rsidR="00D13CAE" w:rsidRPr="0044011D" w:rsidRDefault="00D13CAE" w:rsidP="00D13CAE">
      <w:pPr>
        <w:shd w:val="clear" w:color="auto" w:fill="FFFFFF"/>
        <w:ind w:left="14"/>
        <w:jc w:val="both"/>
        <w:rPr>
          <w:rFonts w:ascii="Arial" w:hAnsi="Arial" w:cs="Arial"/>
          <w:b/>
          <w:bCs/>
          <w:sz w:val="24"/>
          <w:szCs w:val="24"/>
        </w:rPr>
      </w:pPr>
    </w:p>
    <w:p w:rsidR="00D13CAE" w:rsidRPr="00304BE2" w:rsidRDefault="00304BE2"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304BE2">
        <w:rPr>
          <w:rFonts w:ascii="Arial" w:hAnsi="Arial" w:cs="Arial"/>
          <w:b/>
          <w:bCs/>
          <w:sz w:val="24"/>
          <w:szCs w:val="24"/>
        </w:rPr>
        <w:t>M</w:t>
      </w:r>
      <w:r>
        <w:rPr>
          <w:rFonts w:ascii="Arial" w:hAnsi="Arial" w:cs="Arial"/>
          <w:b/>
          <w:bCs/>
          <w:sz w:val="24"/>
          <w:szCs w:val="24"/>
        </w:rPr>
        <w:t xml:space="preserve">ANHOLES ON </w:t>
      </w:r>
      <w:r w:rsidR="00D13CAE" w:rsidRPr="00304BE2">
        <w:rPr>
          <w:rFonts w:ascii="Arial" w:hAnsi="Arial" w:cs="Arial"/>
          <w:b/>
          <w:bCs/>
          <w:sz w:val="24"/>
          <w:szCs w:val="24"/>
        </w:rPr>
        <w:t>M</w:t>
      </w:r>
      <w:r>
        <w:rPr>
          <w:rFonts w:ascii="Arial" w:hAnsi="Arial" w:cs="Arial"/>
          <w:b/>
          <w:bCs/>
          <w:sz w:val="24"/>
          <w:szCs w:val="24"/>
        </w:rPr>
        <w:t xml:space="preserve">UNICIPAL </w:t>
      </w:r>
      <w:r w:rsidR="00D13CAE" w:rsidRPr="00304BE2">
        <w:rPr>
          <w:rFonts w:ascii="Arial" w:hAnsi="Arial" w:cs="Arial"/>
          <w:b/>
          <w:bCs/>
          <w:sz w:val="24"/>
          <w:szCs w:val="24"/>
        </w:rPr>
        <w:t>P</w:t>
      </w:r>
      <w:r>
        <w:rPr>
          <w:rFonts w:ascii="Arial" w:hAnsi="Arial" w:cs="Arial"/>
          <w:b/>
          <w:bCs/>
          <w:sz w:val="24"/>
          <w:szCs w:val="24"/>
        </w:rPr>
        <w:t>ROPERTY</w:t>
      </w:r>
    </w:p>
    <w:p w:rsidR="00337407" w:rsidRPr="0044011D" w:rsidRDefault="00337407" w:rsidP="00D13CAE">
      <w:pPr>
        <w:shd w:val="clear" w:color="auto" w:fill="FFFFFF"/>
        <w:ind w:left="14"/>
        <w:jc w:val="both"/>
        <w:rPr>
          <w:rFonts w:ascii="Arial" w:hAnsi="Arial" w:cs="Arial"/>
          <w:sz w:val="24"/>
          <w:szCs w:val="24"/>
        </w:rPr>
      </w:pPr>
    </w:p>
    <w:p w:rsidR="00D13CAE" w:rsidRDefault="00D13CAE" w:rsidP="00D13CAE">
      <w:pPr>
        <w:shd w:val="clear" w:color="auto" w:fill="FFFFFF"/>
        <w:tabs>
          <w:tab w:val="left" w:pos="686"/>
        </w:tabs>
        <w:ind w:left="1418" w:hanging="1418"/>
        <w:jc w:val="both"/>
        <w:rPr>
          <w:rFonts w:ascii="Arial" w:hAnsi="Arial" w:cs="Arial"/>
          <w:sz w:val="24"/>
          <w:szCs w:val="24"/>
        </w:rPr>
      </w:pPr>
      <w:r w:rsidRPr="0044011D">
        <w:rPr>
          <w:rFonts w:ascii="Arial" w:hAnsi="Arial" w:cs="Arial"/>
          <w:sz w:val="24"/>
          <w:szCs w:val="24"/>
        </w:rPr>
        <w:tab/>
      </w:r>
      <w:r w:rsidR="00304BE2">
        <w:rPr>
          <w:rFonts w:ascii="Arial" w:hAnsi="Arial" w:cs="Arial"/>
          <w:sz w:val="24"/>
          <w:szCs w:val="24"/>
        </w:rPr>
        <w:t>24.</w:t>
      </w:r>
      <w:r w:rsidRPr="0044011D">
        <w:rPr>
          <w:rFonts w:ascii="Arial" w:hAnsi="Arial" w:cs="Arial"/>
          <w:spacing w:val="-3"/>
          <w:sz w:val="24"/>
          <w:szCs w:val="24"/>
        </w:rPr>
        <w:t>1</w:t>
      </w:r>
      <w:r w:rsidRPr="0044011D">
        <w:rPr>
          <w:rFonts w:ascii="Arial" w:hAnsi="Arial" w:cs="Arial"/>
          <w:sz w:val="24"/>
          <w:szCs w:val="24"/>
        </w:rPr>
        <w:tab/>
        <w:t xml:space="preserve">Where, for any reason whatsoever, the provision of adequate means of access to the </w:t>
      </w:r>
      <w:r w:rsidR="00304BE2">
        <w:rPr>
          <w:rFonts w:ascii="Arial" w:hAnsi="Arial" w:cs="Arial"/>
          <w:sz w:val="24"/>
          <w:szCs w:val="24"/>
        </w:rPr>
        <w:t>Municipality’s</w:t>
      </w:r>
      <w:r w:rsidR="00304BE2" w:rsidRPr="0044011D">
        <w:rPr>
          <w:rFonts w:ascii="Arial" w:hAnsi="Arial" w:cs="Arial"/>
          <w:sz w:val="24"/>
          <w:szCs w:val="24"/>
        </w:rPr>
        <w:t xml:space="preserve"> </w:t>
      </w:r>
      <w:r w:rsidRPr="0044011D">
        <w:rPr>
          <w:rFonts w:ascii="Arial" w:hAnsi="Arial" w:cs="Arial"/>
          <w:sz w:val="24"/>
          <w:szCs w:val="24"/>
        </w:rPr>
        <w:t xml:space="preserve">connecting sewer is impracticable on any private premises, the </w:t>
      </w:r>
      <w:r w:rsidR="00304BE2">
        <w:rPr>
          <w:rFonts w:ascii="Arial" w:hAnsi="Arial" w:cs="Arial"/>
          <w:sz w:val="24"/>
          <w:szCs w:val="24"/>
        </w:rPr>
        <w:t>Municipality</w:t>
      </w:r>
      <w:r w:rsidR="00304BE2" w:rsidRPr="0044011D">
        <w:rPr>
          <w:rFonts w:ascii="Arial" w:hAnsi="Arial" w:cs="Arial"/>
          <w:sz w:val="24"/>
          <w:szCs w:val="24"/>
        </w:rPr>
        <w:t xml:space="preserve"> </w:t>
      </w:r>
      <w:r w:rsidRPr="0044011D">
        <w:rPr>
          <w:rFonts w:ascii="Arial" w:hAnsi="Arial" w:cs="Arial"/>
          <w:sz w:val="24"/>
          <w:szCs w:val="24"/>
        </w:rPr>
        <w:t xml:space="preserve">may at the expense of the owner, cause or permit a manhole to be constructed over the </w:t>
      </w:r>
      <w:r w:rsidR="00304BE2">
        <w:rPr>
          <w:rFonts w:ascii="Arial" w:hAnsi="Arial" w:cs="Arial"/>
          <w:sz w:val="24"/>
          <w:szCs w:val="24"/>
        </w:rPr>
        <w:t>Municipality’s</w:t>
      </w:r>
      <w:r w:rsidR="00304BE2" w:rsidRPr="0044011D">
        <w:rPr>
          <w:rFonts w:ascii="Arial" w:hAnsi="Arial" w:cs="Arial"/>
          <w:sz w:val="24"/>
          <w:szCs w:val="24"/>
        </w:rPr>
        <w:t xml:space="preserve"> </w:t>
      </w:r>
      <w:r w:rsidRPr="0044011D">
        <w:rPr>
          <w:rFonts w:ascii="Arial" w:hAnsi="Arial" w:cs="Arial"/>
          <w:sz w:val="24"/>
          <w:szCs w:val="24"/>
        </w:rPr>
        <w:t xml:space="preserve">connecting sewer in such public place and in such position and of such materials and dimensions as the </w:t>
      </w:r>
      <w:r w:rsidR="00304BE2">
        <w:rPr>
          <w:rFonts w:ascii="Arial" w:hAnsi="Arial" w:cs="Arial"/>
          <w:sz w:val="24"/>
          <w:szCs w:val="24"/>
        </w:rPr>
        <w:t>Municipality</w:t>
      </w:r>
      <w:r w:rsidR="00304BE2" w:rsidRPr="0044011D">
        <w:rPr>
          <w:rFonts w:ascii="Arial" w:hAnsi="Arial" w:cs="Arial"/>
          <w:sz w:val="24"/>
          <w:szCs w:val="24"/>
        </w:rPr>
        <w:t xml:space="preserve"> </w:t>
      </w:r>
      <w:r w:rsidRPr="0044011D">
        <w:rPr>
          <w:rFonts w:ascii="Arial" w:hAnsi="Arial" w:cs="Arial"/>
          <w:sz w:val="24"/>
          <w:szCs w:val="24"/>
        </w:rPr>
        <w:t xml:space="preserve">may decide and, in addition, the owner must bear the cost, as assessed by the </w:t>
      </w:r>
      <w:r w:rsidR="00304BE2">
        <w:rPr>
          <w:rFonts w:ascii="Arial" w:hAnsi="Arial" w:cs="Arial"/>
          <w:sz w:val="24"/>
          <w:szCs w:val="24"/>
        </w:rPr>
        <w:t>Municipality</w:t>
      </w:r>
      <w:r w:rsidRPr="0044011D">
        <w:rPr>
          <w:rFonts w:ascii="Arial" w:hAnsi="Arial" w:cs="Arial"/>
          <w:sz w:val="24"/>
          <w:szCs w:val="24"/>
        </w:rPr>
        <w:t xml:space="preserve">, of any alteration to existing services in the public place which may, by reason of the construction of the manhole, be necessary. </w:t>
      </w:r>
    </w:p>
    <w:p w:rsidR="00304BE2" w:rsidRPr="0044011D" w:rsidRDefault="00304BE2" w:rsidP="00D13CAE">
      <w:pPr>
        <w:shd w:val="clear" w:color="auto" w:fill="FFFFFF"/>
        <w:tabs>
          <w:tab w:val="left" w:pos="686"/>
        </w:tabs>
        <w:ind w:left="1418" w:hanging="1418"/>
        <w:jc w:val="both"/>
        <w:rPr>
          <w:rFonts w:ascii="Arial" w:hAnsi="Arial" w:cs="Arial"/>
          <w:sz w:val="24"/>
          <w:szCs w:val="24"/>
        </w:rPr>
      </w:pPr>
    </w:p>
    <w:p w:rsidR="00D13CAE" w:rsidRDefault="00304BE2" w:rsidP="00D13CAE">
      <w:pPr>
        <w:shd w:val="clear" w:color="auto" w:fill="FFFFFF"/>
        <w:tabs>
          <w:tab w:val="left" w:pos="686"/>
        </w:tabs>
        <w:ind w:left="1418" w:hanging="732"/>
        <w:jc w:val="both"/>
        <w:rPr>
          <w:rFonts w:ascii="Arial" w:hAnsi="Arial" w:cs="Arial"/>
          <w:sz w:val="24"/>
          <w:szCs w:val="24"/>
        </w:rPr>
      </w:pPr>
      <w:r>
        <w:rPr>
          <w:rFonts w:ascii="Arial" w:hAnsi="Arial" w:cs="Arial"/>
          <w:spacing w:val="-2"/>
          <w:sz w:val="24"/>
          <w:szCs w:val="24"/>
        </w:rPr>
        <w:t>24.</w:t>
      </w:r>
      <w:r w:rsidR="00D13CAE" w:rsidRPr="0044011D">
        <w:rPr>
          <w:rFonts w:ascii="Arial" w:hAnsi="Arial" w:cs="Arial"/>
          <w:spacing w:val="-2"/>
          <w:sz w:val="24"/>
          <w:szCs w:val="24"/>
        </w:rPr>
        <w:t>2</w:t>
      </w:r>
      <w:r w:rsidR="00D13CAE" w:rsidRPr="0044011D">
        <w:rPr>
          <w:rFonts w:ascii="Arial" w:hAnsi="Arial" w:cs="Arial"/>
          <w:sz w:val="24"/>
          <w:szCs w:val="24"/>
        </w:rPr>
        <w:tab/>
        <w:t>The owner of the private premises referred to in subsection (</w:t>
      </w:r>
      <w:r>
        <w:rPr>
          <w:rFonts w:ascii="Arial" w:hAnsi="Arial" w:cs="Arial"/>
          <w:sz w:val="24"/>
          <w:szCs w:val="24"/>
        </w:rPr>
        <w:t>24.</w:t>
      </w:r>
      <w:r w:rsidR="00D13CAE" w:rsidRPr="0044011D">
        <w:rPr>
          <w:rFonts w:ascii="Arial" w:hAnsi="Arial" w:cs="Arial"/>
          <w:sz w:val="24"/>
          <w:szCs w:val="24"/>
        </w:rPr>
        <w:t xml:space="preserve">1) must, if so required by the </w:t>
      </w:r>
      <w:r>
        <w:rPr>
          <w:rFonts w:ascii="Arial" w:hAnsi="Arial" w:cs="Arial"/>
          <w:sz w:val="24"/>
          <w:szCs w:val="24"/>
        </w:rPr>
        <w:t>Municipality</w:t>
      </w:r>
      <w:r w:rsidR="00D13CAE" w:rsidRPr="0044011D">
        <w:rPr>
          <w:rFonts w:ascii="Arial" w:hAnsi="Arial" w:cs="Arial"/>
          <w:sz w:val="24"/>
          <w:szCs w:val="24"/>
        </w:rPr>
        <w:t xml:space="preserve">, pay rental to the </w:t>
      </w:r>
      <w:r>
        <w:rPr>
          <w:rFonts w:ascii="Arial" w:hAnsi="Arial" w:cs="Arial"/>
          <w:sz w:val="24"/>
          <w:szCs w:val="24"/>
        </w:rPr>
        <w:t>Municipality</w:t>
      </w:r>
      <w:r w:rsidRPr="0044011D">
        <w:rPr>
          <w:rFonts w:ascii="Arial" w:hAnsi="Arial" w:cs="Arial"/>
          <w:sz w:val="24"/>
          <w:szCs w:val="24"/>
        </w:rPr>
        <w:t xml:space="preserve"> </w:t>
      </w:r>
      <w:r w:rsidR="00D13CAE" w:rsidRPr="0044011D">
        <w:rPr>
          <w:rFonts w:ascii="Arial" w:hAnsi="Arial" w:cs="Arial"/>
          <w:sz w:val="24"/>
          <w:szCs w:val="24"/>
        </w:rPr>
        <w:t>for the space occupied by the manholes in the public place.</w:t>
      </w:r>
    </w:p>
    <w:p w:rsidR="00D13CAE" w:rsidRPr="00304BE2" w:rsidRDefault="00304BE2"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lastRenderedPageBreak/>
        <w:t xml:space="preserve"> </w:t>
      </w:r>
      <w:r>
        <w:rPr>
          <w:rFonts w:ascii="Arial" w:hAnsi="Arial" w:cs="Arial"/>
          <w:b/>
          <w:bCs/>
          <w:sz w:val="24"/>
          <w:szCs w:val="24"/>
        </w:rPr>
        <w:tab/>
      </w:r>
      <w:r w:rsidR="00D13CAE" w:rsidRPr="00304BE2">
        <w:rPr>
          <w:rFonts w:ascii="Arial" w:hAnsi="Arial" w:cs="Arial"/>
          <w:b/>
          <w:bCs/>
          <w:sz w:val="24"/>
          <w:szCs w:val="24"/>
        </w:rPr>
        <w:t>M</w:t>
      </w:r>
      <w:r>
        <w:rPr>
          <w:rFonts w:ascii="Arial" w:hAnsi="Arial" w:cs="Arial"/>
          <w:b/>
          <w:bCs/>
          <w:sz w:val="24"/>
          <w:szCs w:val="24"/>
        </w:rPr>
        <w:t>ECHANICAL FOOD-WASTE</w:t>
      </w:r>
      <w:r w:rsidR="00D13CAE" w:rsidRPr="00304BE2">
        <w:rPr>
          <w:rFonts w:ascii="Arial" w:hAnsi="Arial" w:cs="Arial"/>
          <w:b/>
          <w:bCs/>
          <w:sz w:val="24"/>
          <w:szCs w:val="24"/>
        </w:rPr>
        <w:t xml:space="preserve"> </w:t>
      </w:r>
      <w:r>
        <w:rPr>
          <w:rFonts w:ascii="Arial" w:hAnsi="Arial" w:cs="Arial"/>
          <w:b/>
          <w:bCs/>
          <w:sz w:val="24"/>
          <w:szCs w:val="24"/>
        </w:rPr>
        <w:t xml:space="preserve">OR OTHER </w:t>
      </w:r>
      <w:r w:rsidR="00D13CAE" w:rsidRPr="00304BE2">
        <w:rPr>
          <w:rFonts w:ascii="Arial" w:hAnsi="Arial" w:cs="Arial"/>
          <w:b/>
          <w:bCs/>
          <w:sz w:val="24"/>
          <w:szCs w:val="24"/>
        </w:rPr>
        <w:t>D</w:t>
      </w:r>
      <w:r>
        <w:rPr>
          <w:rFonts w:ascii="Arial" w:hAnsi="Arial" w:cs="Arial"/>
          <w:b/>
          <w:bCs/>
          <w:sz w:val="24"/>
          <w:szCs w:val="24"/>
        </w:rPr>
        <w:t>ISPOSAL</w:t>
      </w:r>
      <w:r w:rsidR="00D13CAE" w:rsidRPr="00304BE2">
        <w:rPr>
          <w:rFonts w:ascii="Arial" w:hAnsi="Arial" w:cs="Arial"/>
          <w:b/>
          <w:bCs/>
          <w:sz w:val="24"/>
          <w:szCs w:val="24"/>
        </w:rPr>
        <w:t xml:space="preserve"> U</w:t>
      </w:r>
      <w:r>
        <w:rPr>
          <w:rFonts w:ascii="Arial" w:hAnsi="Arial" w:cs="Arial"/>
          <w:b/>
          <w:bCs/>
          <w:sz w:val="24"/>
          <w:szCs w:val="24"/>
        </w:rPr>
        <w:t>NITS</w:t>
      </w:r>
    </w:p>
    <w:p w:rsidR="00337407" w:rsidRPr="0044011D" w:rsidRDefault="00337407" w:rsidP="00D13CAE">
      <w:pPr>
        <w:shd w:val="clear" w:color="auto" w:fill="FFFFFF"/>
        <w:ind w:left="10"/>
        <w:jc w:val="both"/>
        <w:rPr>
          <w:rFonts w:ascii="Arial" w:hAnsi="Arial" w:cs="Arial"/>
          <w:sz w:val="24"/>
          <w:szCs w:val="24"/>
        </w:rPr>
      </w:pPr>
    </w:p>
    <w:p w:rsidR="00720E77" w:rsidRPr="00720E77" w:rsidRDefault="00D13CAE" w:rsidP="00BC7C0C">
      <w:pPr>
        <w:pStyle w:val="ListParagraph"/>
        <w:numPr>
          <w:ilvl w:val="1"/>
          <w:numId w:val="17"/>
        </w:numPr>
        <w:shd w:val="clear" w:color="auto" w:fill="FFFFFF"/>
        <w:tabs>
          <w:tab w:val="left" w:pos="686"/>
          <w:tab w:val="left" w:pos="1368"/>
        </w:tabs>
        <w:jc w:val="both"/>
        <w:rPr>
          <w:rFonts w:ascii="Arial" w:hAnsi="Arial" w:cs="Arial"/>
          <w:sz w:val="24"/>
          <w:szCs w:val="24"/>
        </w:rPr>
      </w:pPr>
      <w:r w:rsidRPr="00720E77">
        <w:rPr>
          <w:rFonts w:ascii="Arial" w:hAnsi="Arial" w:cs="Arial"/>
          <w:sz w:val="24"/>
          <w:szCs w:val="24"/>
        </w:rPr>
        <w:t xml:space="preserve">No person must incorporate into a drainage installation a mechanical food waste or other disposal unit or garbage grinder which has a power capacity in excess of 500W, unless a standard water meter, which the </w:t>
      </w:r>
      <w:r w:rsidR="001D743F" w:rsidRPr="00720E77">
        <w:rPr>
          <w:rFonts w:ascii="Arial" w:hAnsi="Arial" w:cs="Arial"/>
          <w:sz w:val="24"/>
          <w:szCs w:val="24"/>
        </w:rPr>
        <w:t xml:space="preserve">Municipality </w:t>
      </w:r>
      <w:r w:rsidRPr="00720E77">
        <w:rPr>
          <w:rFonts w:ascii="Arial" w:hAnsi="Arial" w:cs="Arial"/>
          <w:sz w:val="24"/>
          <w:szCs w:val="24"/>
        </w:rPr>
        <w:t xml:space="preserve">installs and seals at the cost of the owner and to which the </w:t>
      </w:r>
      <w:r w:rsidR="001D743F" w:rsidRPr="00720E77">
        <w:rPr>
          <w:rFonts w:ascii="Arial" w:hAnsi="Arial" w:cs="Arial"/>
          <w:sz w:val="24"/>
          <w:szCs w:val="24"/>
        </w:rPr>
        <w:t xml:space="preserve">Municipality </w:t>
      </w:r>
      <w:r w:rsidRPr="00720E77">
        <w:rPr>
          <w:rFonts w:ascii="Arial" w:hAnsi="Arial" w:cs="Arial"/>
          <w:sz w:val="24"/>
          <w:szCs w:val="24"/>
        </w:rPr>
        <w:t>has the right of access at all times, has been connected into the supply pipe which provides water to the unit</w:t>
      </w:r>
      <w:r w:rsidR="00720E77" w:rsidRPr="00720E77">
        <w:rPr>
          <w:rFonts w:ascii="Arial" w:hAnsi="Arial" w:cs="Arial"/>
          <w:sz w:val="24"/>
          <w:szCs w:val="24"/>
        </w:rPr>
        <w:t xml:space="preserve"> or grinder;</w:t>
      </w:r>
      <w:r w:rsidR="00DD6314">
        <w:rPr>
          <w:rFonts w:ascii="Arial" w:hAnsi="Arial" w:cs="Arial"/>
          <w:sz w:val="24"/>
          <w:szCs w:val="24"/>
        </w:rPr>
        <w:t xml:space="preserve"> </w:t>
      </w:r>
      <w:r w:rsidR="00720E77" w:rsidRPr="00720E77">
        <w:rPr>
          <w:rFonts w:ascii="Arial" w:hAnsi="Arial" w:cs="Arial"/>
          <w:sz w:val="24"/>
          <w:szCs w:val="24"/>
        </w:rPr>
        <w:t>provided that-</w:t>
      </w:r>
    </w:p>
    <w:p w:rsidR="00720E77" w:rsidRDefault="00720E77" w:rsidP="00720E77">
      <w:pPr>
        <w:pStyle w:val="ListParagraph"/>
        <w:shd w:val="clear" w:color="auto" w:fill="FFFFFF"/>
        <w:tabs>
          <w:tab w:val="left" w:pos="686"/>
          <w:tab w:val="left" w:pos="1368"/>
        </w:tabs>
        <w:ind w:left="714"/>
        <w:jc w:val="both"/>
        <w:rPr>
          <w:rFonts w:ascii="Arial" w:hAnsi="Arial" w:cs="Arial"/>
          <w:sz w:val="24"/>
          <w:szCs w:val="24"/>
        </w:rPr>
      </w:pPr>
    </w:p>
    <w:p w:rsidR="00DD6314" w:rsidRDefault="00720E77" w:rsidP="00BC7C0C">
      <w:pPr>
        <w:pStyle w:val="ListParagraph"/>
        <w:numPr>
          <w:ilvl w:val="0"/>
          <w:numId w:val="34"/>
        </w:numPr>
        <w:shd w:val="clear" w:color="auto" w:fill="FFFFFF"/>
        <w:tabs>
          <w:tab w:val="left" w:pos="686"/>
          <w:tab w:val="left" w:pos="1368"/>
        </w:tabs>
        <w:jc w:val="both"/>
        <w:rPr>
          <w:rFonts w:ascii="Arial" w:hAnsi="Arial" w:cs="Arial"/>
          <w:sz w:val="24"/>
          <w:szCs w:val="24"/>
        </w:rPr>
      </w:pPr>
      <w:r>
        <w:rPr>
          <w:rFonts w:ascii="Arial" w:hAnsi="Arial" w:cs="Arial"/>
          <w:sz w:val="24"/>
          <w:szCs w:val="24"/>
        </w:rPr>
        <w:t>The Municipality</w:t>
      </w:r>
      <w:r w:rsidR="00DD6314">
        <w:rPr>
          <w:rFonts w:ascii="Arial" w:hAnsi="Arial" w:cs="Arial"/>
          <w:sz w:val="24"/>
          <w:szCs w:val="24"/>
        </w:rPr>
        <w:t xml:space="preserve"> installs and seals the water meter at the cost of the owner; and </w:t>
      </w:r>
    </w:p>
    <w:p w:rsidR="00D13CAE" w:rsidRPr="00720E77" w:rsidRDefault="00DD6314" w:rsidP="00BC7C0C">
      <w:pPr>
        <w:pStyle w:val="ListParagraph"/>
        <w:numPr>
          <w:ilvl w:val="0"/>
          <w:numId w:val="34"/>
        </w:numPr>
        <w:shd w:val="clear" w:color="auto" w:fill="FFFFFF"/>
        <w:tabs>
          <w:tab w:val="left" w:pos="686"/>
          <w:tab w:val="left" w:pos="1368"/>
        </w:tabs>
        <w:jc w:val="both"/>
        <w:rPr>
          <w:rFonts w:ascii="Arial" w:hAnsi="Arial" w:cs="Arial"/>
          <w:sz w:val="24"/>
          <w:szCs w:val="24"/>
        </w:rPr>
      </w:pPr>
      <w:r>
        <w:rPr>
          <w:rFonts w:ascii="Arial" w:hAnsi="Arial" w:cs="Arial"/>
          <w:sz w:val="24"/>
          <w:szCs w:val="24"/>
        </w:rPr>
        <w:t>The Municipality has the right of access to the water meter at all times</w:t>
      </w:r>
      <w:proofErr w:type="gramStart"/>
      <w:r>
        <w:rPr>
          <w:rFonts w:ascii="Arial" w:hAnsi="Arial" w:cs="Arial"/>
          <w:sz w:val="24"/>
          <w:szCs w:val="24"/>
        </w:rPr>
        <w:t>.</w:t>
      </w:r>
      <w:r w:rsidR="00D13CAE" w:rsidRPr="00720E77">
        <w:rPr>
          <w:rFonts w:ascii="Arial" w:hAnsi="Arial" w:cs="Arial"/>
          <w:sz w:val="24"/>
          <w:szCs w:val="24"/>
        </w:rPr>
        <w:t>.</w:t>
      </w:r>
      <w:proofErr w:type="gramEnd"/>
    </w:p>
    <w:p w:rsidR="00304BE2" w:rsidRPr="0044011D" w:rsidRDefault="00304BE2" w:rsidP="00D13CAE">
      <w:pPr>
        <w:shd w:val="clear" w:color="auto" w:fill="FFFFFF"/>
        <w:tabs>
          <w:tab w:val="left" w:pos="686"/>
          <w:tab w:val="left" w:pos="1368"/>
        </w:tabs>
        <w:ind w:left="1418" w:hanging="1418"/>
        <w:jc w:val="both"/>
        <w:rPr>
          <w:rFonts w:ascii="Arial" w:hAnsi="Arial" w:cs="Arial"/>
          <w:sz w:val="24"/>
          <w:szCs w:val="24"/>
        </w:rPr>
      </w:pPr>
    </w:p>
    <w:p w:rsidR="00304BE2" w:rsidRPr="00304BE2" w:rsidRDefault="00304BE2" w:rsidP="00BC7C0C">
      <w:pPr>
        <w:pStyle w:val="ListParagraph"/>
        <w:widowControl w:val="0"/>
        <w:numPr>
          <w:ilvl w:val="1"/>
          <w:numId w:val="28"/>
        </w:numPr>
        <w:shd w:val="clear" w:color="auto" w:fill="FFFFFF"/>
        <w:tabs>
          <w:tab w:val="left" w:pos="1373"/>
        </w:tabs>
        <w:autoSpaceDE w:val="0"/>
        <w:autoSpaceDN w:val="0"/>
        <w:adjustRightInd w:val="0"/>
        <w:ind w:right="24"/>
        <w:jc w:val="both"/>
        <w:rPr>
          <w:rFonts w:ascii="Arial" w:hAnsi="Arial" w:cs="Arial"/>
          <w:spacing w:val="-2"/>
          <w:sz w:val="24"/>
          <w:szCs w:val="24"/>
        </w:rPr>
      </w:pPr>
      <w:r>
        <w:rPr>
          <w:rFonts w:ascii="Arial" w:hAnsi="Arial" w:cs="Arial"/>
          <w:sz w:val="24"/>
          <w:szCs w:val="24"/>
        </w:rPr>
        <w:t xml:space="preserve"> </w:t>
      </w:r>
      <w:r>
        <w:rPr>
          <w:rFonts w:ascii="Arial" w:hAnsi="Arial" w:cs="Arial"/>
          <w:sz w:val="24"/>
          <w:szCs w:val="24"/>
        </w:rPr>
        <w:tab/>
      </w:r>
      <w:r w:rsidR="00D13CAE" w:rsidRPr="00304BE2">
        <w:rPr>
          <w:rFonts w:ascii="Arial" w:hAnsi="Arial" w:cs="Arial"/>
          <w:sz w:val="24"/>
          <w:szCs w:val="24"/>
        </w:rPr>
        <w:t xml:space="preserve">The </w:t>
      </w:r>
      <w:r w:rsidR="001D743F">
        <w:rPr>
          <w:rFonts w:ascii="Arial" w:hAnsi="Arial" w:cs="Arial"/>
          <w:sz w:val="24"/>
          <w:szCs w:val="24"/>
        </w:rPr>
        <w:t>Municipality</w:t>
      </w:r>
      <w:r w:rsidR="001D743F" w:rsidRPr="0044011D">
        <w:rPr>
          <w:rFonts w:ascii="Arial" w:hAnsi="Arial" w:cs="Arial"/>
          <w:sz w:val="24"/>
          <w:szCs w:val="24"/>
        </w:rPr>
        <w:t xml:space="preserve"> </w:t>
      </w:r>
      <w:r w:rsidR="00D13CAE" w:rsidRPr="00304BE2">
        <w:rPr>
          <w:rFonts w:ascii="Arial" w:hAnsi="Arial" w:cs="Arial"/>
          <w:sz w:val="24"/>
          <w:szCs w:val="24"/>
        </w:rPr>
        <w:t xml:space="preserve">may require the owner or occupier of any premises on </w:t>
      </w:r>
    </w:p>
    <w:p w:rsidR="00D13CAE" w:rsidRPr="00304BE2" w:rsidRDefault="00D13CAE" w:rsidP="00304BE2">
      <w:pPr>
        <w:pStyle w:val="ListParagraph"/>
        <w:widowControl w:val="0"/>
        <w:shd w:val="clear" w:color="auto" w:fill="FFFFFF"/>
        <w:tabs>
          <w:tab w:val="left" w:pos="1373"/>
        </w:tabs>
        <w:autoSpaceDE w:val="0"/>
        <w:autoSpaceDN w:val="0"/>
        <w:adjustRightInd w:val="0"/>
        <w:ind w:left="1373" w:right="24"/>
        <w:jc w:val="both"/>
        <w:rPr>
          <w:rFonts w:ascii="Arial" w:hAnsi="Arial" w:cs="Arial"/>
          <w:spacing w:val="-2"/>
          <w:sz w:val="24"/>
          <w:szCs w:val="24"/>
        </w:rPr>
      </w:pPr>
      <w:r w:rsidRPr="00304BE2">
        <w:rPr>
          <w:rFonts w:ascii="Arial" w:hAnsi="Arial" w:cs="Arial"/>
          <w:sz w:val="24"/>
          <w:szCs w:val="24"/>
        </w:rPr>
        <w:t xml:space="preserve">which a food-waste or other disposal unit or a garbage grinder has been installed, or the owner of such unit or grinder, either to remove, repair or replace any unit which, in the opinion of the </w:t>
      </w:r>
      <w:r w:rsidR="001D743F">
        <w:rPr>
          <w:rFonts w:ascii="Arial" w:hAnsi="Arial" w:cs="Arial"/>
          <w:sz w:val="24"/>
          <w:szCs w:val="24"/>
        </w:rPr>
        <w:t>Municipality</w:t>
      </w:r>
      <w:r w:rsidRPr="00304BE2">
        <w:rPr>
          <w:rFonts w:ascii="Arial" w:hAnsi="Arial" w:cs="Arial"/>
          <w:sz w:val="24"/>
          <w:szCs w:val="24"/>
        </w:rPr>
        <w:t>, is functioning inefficiently or which may impair the working of the Council's sewerage system.</w:t>
      </w:r>
    </w:p>
    <w:p w:rsidR="00304BE2" w:rsidRPr="0044011D" w:rsidRDefault="00304BE2" w:rsidP="00304BE2">
      <w:pPr>
        <w:widowControl w:val="0"/>
        <w:shd w:val="clear" w:color="auto" w:fill="FFFFFF"/>
        <w:tabs>
          <w:tab w:val="left" w:pos="1373"/>
        </w:tabs>
        <w:autoSpaceDE w:val="0"/>
        <w:autoSpaceDN w:val="0"/>
        <w:adjustRightInd w:val="0"/>
        <w:ind w:left="1373" w:right="24"/>
        <w:jc w:val="both"/>
        <w:rPr>
          <w:rFonts w:ascii="Arial" w:hAnsi="Arial" w:cs="Arial"/>
          <w:spacing w:val="-2"/>
          <w:sz w:val="24"/>
          <w:szCs w:val="24"/>
        </w:rPr>
      </w:pPr>
    </w:p>
    <w:p w:rsidR="00304BE2" w:rsidRPr="00304BE2" w:rsidRDefault="00304BE2" w:rsidP="00BC7C0C">
      <w:pPr>
        <w:pStyle w:val="ListParagraph"/>
        <w:widowControl w:val="0"/>
        <w:numPr>
          <w:ilvl w:val="1"/>
          <w:numId w:val="28"/>
        </w:numPr>
        <w:shd w:val="clear" w:color="auto" w:fill="FFFFFF"/>
        <w:tabs>
          <w:tab w:val="left" w:pos="1373"/>
        </w:tabs>
        <w:autoSpaceDE w:val="0"/>
        <w:autoSpaceDN w:val="0"/>
        <w:adjustRightInd w:val="0"/>
        <w:ind w:right="29"/>
        <w:jc w:val="both"/>
        <w:rPr>
          <w:rFonts w:ascii="Arial" w:hAnsi="Arial" w:cs="Arial"/>
          <w:spacing w:val="-2"/>
          <w:sz w:val="24"/>
          <w:szCs w:val="24"/>
        </w:rPr>
      </w:pPr>
      <w:r>
        <w:rPr>
          <w:rFonts w:ascii="Arial" w:hAnsi="Arial" w:cs="Arial"/>
          <w:sz w:val="24"/>
          <w:szCs w:val="24"/>
        </w:rPr>
        <w:t xml:space="preserve"> </w:t>
      </w:r>
      <w:r>
        <w:rPr>
          <w:rFonts w:ascii="Arial" w:hAnsi="Arial" w:cs="Arial"/>
          <w:sz w:val="24"/>
          <w:szCs w:val="24"/>
        </w:rPr>
        <w:tab/>
      </w:r>
      <w:r w:rsidR="00D13CAE" w:rsidRPr="00304BE2">
        <w:rPr>
          <w:rFonts w:ascii="Arial" w:hAnsi="Arial" w:cs="Arial"/>
          <w:sz w:val="24"/>
          <w:szCs w:val="24"/>
        </w:rPr>
        <w:t xml:space="preserve">The owner must, upon the removal of any such unit or grinder, notify </w:t>
      </w:r>
    </w:p>
    <w:p w:rsidR="00D13CAE" w:rsidRPr="00304BE2" w:rsidRDefault="00304BE2" w:rsidP="00304BE2">
      <w:pPr>
        <w:pStyle w:val="ListParagraph"/>
        <w:widowControl w:val="0"/>
        <w:shd w:val="clear" w:color="auto" w:fill="FFFFFF"/>
        <w:tabs>
          <w:tab w:val="left" w:pos="1373"/>
        </w:tabs>
        <w:autoSpaceDE w:val="0"/>
        <w:autoSpaceDN w:val="0"/>
        <w:adjustRightInd w:val="0"/>
        <w:ind w:left="1110" w:right="29"/>
        <w:jc w:val="both"/>
        <w:rPr>
          <w:rFonts w:ascii="Arial" w:hAnsi="Arial" w:cs="Arial"/>
          <w:spacing w:val="-2"/>
          <w:sz w:val="24"/>
          <w:szCs w:val="24"/>
        </w:rPr>
      </w:pPr>
      <w:r>
        <w:rPr>
          <w:rFonts w:ascii="Arial" w:hAnsi="Arial" w:cs="Arial"/>
          <w:sz w:val="24"/>
          <w:szCs w:val="24"/>
        </w:rPr>
        <w:tab/>
      </w:r>
      <w:proofErr w:type="gramStart"/>
      <w:r w:rsidR="00D13CAE" w:rsidRPr="00304BE2">
        <w:rPr>
          <w:rFonts w:ascii="Arial" w:hAnsi="Arial" w:cs="Arial"/>
          <w:sz w:val="24"/>
          <w:szCs w:val="24"/>
        </w:rPr>
        <w:t>the</w:t>
      </w:r>
      <w:proofErr w:type="gramEnd"/>
      <w:r w:rsidR="00D13CAE" w:rsidRPr="00304BE2">
        <w:rPr>
          <w:rFonts w:ascii="Arial" w:hAnsi="Arial" w:cs="Arial"/>
          <w:sz w:val="24"/>
          <w:szCs w:val="24"/>
        </w:rPr>
        <w:t xml:space="preserve"> </w:t>
      </w:r>
      <w:r w:rsidR="001D743F">
        <w:rPr>
          <w:rFonts w:ascii="Arial" w:hAnsi="Arial" w:cs="Arial"/>
          <w:sz w:val="24"/>
          <w:szCs w:val="24"/>
        </w:rPr>
        <w:t>Municipality</w:t>
      </w:r>
      <w:r w:rsidR="001D743F" w:rsidRPr="0044011D">
        <w:rPr>
          <w:rFonts w:ascii="Arial" w:hAnsi="Arial" w:cs="Arial"/>
          <w:sz w:val="24"/>
          <w:szCs w:val="24"/>
        </w:rPr>
        <w:t xml:space="preserve"> </w:t>
      </w:r>
      <w:r w:rsidR="00D13CAE" w:rsidRPr="00304BE2">
        <w:rPr>
          <w:rFonts w:ascii="Arial" w:hAnsi="Arial" w:cs="Arial"/>
          <w:sz w:val="24"/>
          <w:szCs w:val="24"/>
        </w:rPr>
        <w:t>in writing within 14 days of its removal.</w:t>
      </w:r>
    </w:p>
    <w:p w:rsidR="00304BE2" w:rsidRPr="0044011D" w:rsidRDefault="00304BE2" w:rsidP="00304BE2">
      <w:pPr>
        <w:widowControl w:val="0"/>
        <w:shd w:val="clear" w:color="auto" w:fill="FFFFFF"/>
        <w:tabs>
          <w:tab w:val="left" w:pos="1373"/>
        </w:tabs>
        <w:autoSpaceDE w:val="0"/>
        <w:autoSpaceDN w:val="0"/>
        <w:adjustRightInd w:val="0"/>
        <w:ind w:left="1373" w:right="29"/>
        <w:jc w:val="both"/>
        <w:rPr>
          <w:rFonts w:ascii="Arial" w:hAnsi="Arial" w:cs="Arial"/>
          <w:spacing w:val="-2"/>
          <w:sz w:val="24"/>
          <w:szCs w:val="24"/>
        </w:rPr>
      </w:pPr>
    </w:p>
    <w:p w:rsidR="001D743F" w:rsidRPr="001D743F" w:rsidRDefault="001D743F" w:rsidP="00BC7C0C">
      <w:pPr>
        <w:pStyle w:val="ListParagraph"/>
        <w:widowControl w:val="0"/>
        <w:numPr>
          <w:ilvl w:val="1"/>
          <w:numId w:val="28"/>
        </w:numPr>
        <w:shd w:val="clear" w:color="auto" w:fill="FFFFFF"/>
        <w:tabs>
          <w:tab w:val="left" w:pos="1373"/>
        </w:tabs>
        <w:autoSpaceDE w:val="0"/>
        <w:autoSpaceDN w:val="0"/>
        <w:adjustRightInd w:val="0"/>
        <w:ind w:right="38"/>
        <w:jc w:val="both"/>
        <w:rPr>
          <w:rFonts w:ascii="Arial" w:hAnsi="Arial" w:cs="Arial"/>
          <w:spacing w:val="-2"/>
          <w:sz w:val="24"/>
          <w:szCs w:val="24"/>
        </w:rPr>
      </w:pPr>
      <w:r>
        <w:rPr>
          <w:rFonts w:ascii="Arial" w:hAnsi="Arial" w:cs="Arial"/>
          <w:sz w:val="24"/>
          <w:szCs w:val="24"/>
        </w:rPr>
        <w:t xml:space="preserve"> </w:t>
      </w:r>
      <w:r>
        <w:rPr>
          <w:rFonts w:ascii="Arial" w:hAnsi="Arial" w:cs="Arial"/>
          <w:sz w:val="24"/>
          <w:szCs w:val="24"/>
        </w:rPr>
        <w:tab/>
      </w:r>
      <w:r w:rsidR="00D13CAE" w:rsidRPr="001D743F">
        <w:rPr>
          <w:rFonts w:ascii="Arial" w:hAnsi="Arial" w:cs="Arial"/>
          <w:sz w:val="24"/>
          <w:szCs w:val="24"/>
        </w:rPr>
        <w:t xml:space="preserve">The charges as prescribed in the applicable tariff must be paid in </w:t>
      </w:r>
    </w:p>
    <w:p w:rsidR="00D13CAE" w:rsidRPr="001D743F" w:rsidRDefault="001D743F" w:rsidP="001D743F">
      <w:pPr>
        <w:pStyle w:val="ListParagraph"/>
        <w:widowControl w:val="0"/>
        <w:shd w:val="clear" w:color="auto" w:fill="FFFFFF"/>
        <w:tabs>
          <w:tab w:val="left" w:pos="1373"/>
        </w:tabs>
        <w:autoSpaceDE w:val="0"/>
        <w:autoSpaceDN w:val="0"/>
        <w:adjustRightInd w:val="0"/>
        <w:ind w:left="1373" w:right="38"/>
        <w:jc w:val="both"/>
        <w:rPr>
          <w:rFonts w:ascii="Arial" w:hAnsi="Arial" w:cs="Arial"/>
          <w:spacing w:val="-2"/>
          <w:sz w:val="24"/>
          <w:szCs w:val="24"/>
        </w:rPr>
      </w:pPr>
      <w:r>
        <w:rPr>
          <w:rFonts w:ascii="Arial" w:hAnsi="Arial" w:cs="Arial"/>
          <w:sz w:val="24"/>
          <w:szCs w:val="24"/>
        </w:rPr>
        <w:tab/>
      </w:r>
      <w:proofErr w:type="gramStart"/>
      <w:r w:rsidR="00D13CAE" w:rsidRPr="001D743F">
        <w:rPr>
          <w:rFonts w:ascii="Arial" w:hAnsi="Arial" w:cs="Arial"/>
          <w:sz w:val="24"/>
          <w:szCs w:val="24"/>
        </w:rPr>
        <w:t>respect</w:t>
      </w:r>
      <w:proofErr w:type="gramEnd"/>
      <w:r w:rsidR="00D13CAE" w:rsidRPr="001D743F">
        <w:rPr>
          <w:rFonts w:ascii="Arial" w:hAnsi="Arial" w:cs="Arial"/>
          <w:sz w:val="24"/>
          <w:szCs w:val="24"/>
        </w:rPr>
        <w:t xml:space="preserve"> of the discharge of a food-waste, other disposal unit or a garbage grinder referred to in subsection </w:t>
      </w:r>
      <w:r w:rsidR="00D13CAE" w:rsidRPr="001D743F">
        <w:rPr>
          <w:rFonts w:ascii="Arial" w:hAnsi="Arial" w:cs="Arial"/>
          <w:bCs/>
          <w:sz w:val="24"/>
          <w:szCs w:val="24"/>
        </w:rPr>
        <w:t>(</w:t>
      </w:r>
      <w:r>
        <w:rPr>
          <w:rFonts w:ascii="Arial" w:hAnsi="Arial" w:cs="Arial"/>
          <w:bCs/>
          <w:sz w:val="24"/>
          <w:szCs w:val="24"/>
        </w:rPr>
        <w:t>25.</w:t>
      </w:r>
      <w:r w:rsidR="00D13CAE" w:rsidRPr="001D743F">
        <w:rPr>
          <w:rFonts w:ascii="Arial" w:hAnsi="Arial" w:cs="Arial"/>
          <w:bCs/>
          <w:sz w:val="24"/>
          <w:szCs w:val="24"/>
        </w:rPr>
        <w:t>1).</w:t>
      </w:r>
    </w:p>
    <w:p w:rsidR="00D13CAE" w:rsidRPr="0044011D" w:rsidRDefault="00D13CAE" w:rsidP="00D13CAE">
      <w:pPr>
        <w:shd w:val="clear" w:color="auto" w:fill="FFFFFF"/>
        <w:ind w:left="10"/>
        <w:jc w:val="both"/>
        <w:rPr>
          <w:rFonts w:ascii="Arial" w:hAnsi="Arial" w:cs="Arial"/>
          <w:b/>
          <w:bCs/>
          <w:sz w:val="24"/>
          <w:szCs w:val="24"/>
        </w:rPr>
      </w:pPr>
    </w:p>
    <w:p w:rsidR="001D743F" w:rsidRDefault="001D743F"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1D743F">
        <w:rPr>
          <w:rFonts w:ascii="Arial" w:hAnsi="Arial" w:cs="Arial"/>
          <w:b/>
          <w:bCs/>
          <w:sz w:val="24"/>
          <w:szCs w:val="24"/>
        </w:rPr>
        <w:t>S</w:t>
      </w:r>
      <w:r>
        <w:rPr>
          <w:rFonts w:ascii="Arial" w:hAnsi="Arial" w:cs="Arial"/>
          <w:b/>
          <w:bCs/>
          <w:sz w:val="24"/>
          <w:szCs w:val="24"/>
        </w:rPr>
        <w:t xml:space="preserve">EWAGE OR OTHER </w:t>
      </w:r>
      <w:r w:rsidR="00D13CAE" w:rsidRPr="001D743F">
        <w:rPr>
          <w:rFonts w:ascii="Arial" w:hAnsi="Arial" w:cs="Arial"/>
          <w:b/>
          <w:bCs/>
          <w:sz w:val="24"/>
          <w:szCs w:val="24"/>
        </w:rPr>
        <w:t>P</w:t>
      </w:r>
      <w:r>
        <w:rPr>
          <w:rFonts w:ascii="Arial" w:hAnsi="Arial" w:cs="Arial"/>
          <w:b/>
          <w:bCs/>
          <w:sz w:val="24"/>
          <w:szCs w:val="24"/>
        </w:rPr>
        <w:t xml:space="preserve">OLLUTANTS NOT TO ENTER STORM WATER </w:t>
      </w:r>
    </w:p>
    <w:p w:rsidR="00D13CAE" w:rsidRPr="001D743F" w:rsidRDefault="001D743F" w:rsidP="001D743F">
      <w:pPr>
        <w:pStyle w:val="ListParagraph"/>
        <w:shd w:val="clear" w:color="auto" w:fill="FFFFFF"/>
        <w:ind w:left="384" w:firstLine="336"/>
        <w:jc w:val="both"/>
        <w:rPr>
          <w:rFonts w:ascii="Arial" w:hAnsi="Arial" w:cs="Arial"/>
          <w:b/>
          <w:bCs/>
          <w:sz w:val="24"/>
          <w:szCs w:val="24"/>
        </w:rPr>
      </w:pPr>
      <w:r>
        <w:rPr>
          <w:rFonts w:ascii="Arial" w:hAnsi="Arial" w:cs="Arial"/>
          <w:b/>
          <w:bCs/>
          <w:sz w:val="24"/>
          <w:szCs w:val="24"/>
        </w:rPr>
        <w:t>DRAINS</w:t>
      </w:r>
    </w:p>
    <w:p w:rsidR="00337407" w:rsidRPr="0044011D" w:rsidRDefault="00337407" w:rsidP="00D13CAE">
      <w:pPr>
        <w:shd w:val="clear" w:color="auto" w:fill="FFFFFF"/>
        <w:ind w:left="10"/>
        <w:jc w:val="both"/>
        <w:rPr>
          <w:rFonts w:ascii="Arial" w:hAnsi="Arial" w:cs="Arial"/>
          <w:sz w:val="24"/>
          <w:szCs w:val="24"/>
        </w:rPr>
      </w:pPr>
    </w:p>
    <w:p w:rsidR="00D13CAE" w:rsidRDefault="00D13CAE" w:rsidP="00D13CAE">
      <w:pPr>
        <w:shd w:val="clear" w:color="auto" w:fill="FFFFFF"/>
        <w:tabs>
          <w:tab w:val="left" w:pos="686"/>
          <w:tab w:val="left" w:pos="1382"/>
        </w:tabs>
        <w:ind w:left="1418" w:hanging="1418"/>
        <w:jc w:val="both"/>
        <w:rPr>
          <w:rFonts w:ascii="Arial" w:hAnsi="Arial" w:cs="Arial"/>
          <w:sz w:val="24"/>
          <w:szCs w:val="24"/>
        </w:rPr>
      </w:pPr>
      <w:r w:rsidRPr="0044011D">
        <w:rPr>
          <w:rFonts w:ascii="Arial" w:hAnsi="Arial" w:cs="Arial"/>
          <w:sz w:val="24"/>
          <w:szCs w:val="24"/>
        </w:rPr>
        <w:tab/>
      </w:r>
      <w:r w:rsidR="001D743F">
        <w:rPr>
          <w:rFonts w:ascii="Arial" w:hAnsi="Arial" w:cs="Arial"/>
          <w:spacing w:val="-2"/>
          <w:sz w:val="24"/>
          <w:szCs w:val="24"/>
        </w:rPr>
        <w:t>26.</w:t>
      </w:r>
      <w:r w:rsidRPr="0044011D">
        <w:rPr>
          <w:rFonts w:ascii="Arial" w:hAnsi="Arial" w:cs="Arial"/>
          <w:spacing w:val="-2"/>
          <w:sz w:val="24"/>
          <w:szCs w:val="24"/>
        </w:rPr>
        <w:t>1</w:t>
      </w:r>
      <w:r w:rsidRPr="0044011D">
        <w:rPr>
          <w:rFonts w:ascii="Arial" w:hAnsi="Arial" w:cs="Arial"/>
          <w:sz w:val="24"/>
          <w:szCs w:val="24"/>
        </w:rPr>
        <w:tab/>
        <w:t xml:space="preserve">The owner or occupier of any piece of land on which steam or any liquid other than potable water is stored, processed or generated, must provide all facilities necessary to prevent any discharge, leakage or escape of such liquid to any street, storm water drain or watercourse except where, in the case of steam, the </w:t>
      </w:r>
      <w:r w:rsidR="001D743F">
        <w:rPr>
          <w:rFonts w:ascii="Arial" w:hAnsi="Arial" w:cs="Arial"/>
          <w:sz w:val="24"/>
          <w:szCs w:val="24"/>
        </w:rPr>
        <w:t>Municipality</w:t>
      </w:r>
      <w:r w:rsidR="001D743F" w:rsidRPr="0044011D">
        <w:rPr>
          <w:rFonts w:ascii="Arial" w:hAnsi="Arial" w:cs="Arial"/>
          <w:sz w:val="24"/>
          <w:szCs w:val="24"/>
        </w:rPr>
        <w:t xml:space="preserve"> </w:t>
      </w:r>
      <w:r w:rsidRPr="0044011D">
        <w:rPr>
          <w:rFonts w:ascii="Arial" w:hAnsi="Arial" w:cs="Arial"/>
          <w:sz w:val="24"/>
          <w:szCs w:val="24"/>
        </w:rPr>
        <w:t xml:space="preserve">has specifically permitted such discharge. </w:t>
      </w:r>
    </w:p>
    <w:p w:rsidR="001D743F" w:rsidRPr="0044011D" w:rsidRDefault="001D743F" w:rsidP="00D13CAE">
      <w:pPr>
        <w:shd w:val="clear" w:color="auto" w:fill="FFFFFF"/>
        <w:tabs>
          <w:tab w:val="left" w:pos="686"/>
          <w:tab w:val="left" w:pos="1382"/>
        </w:tabs>
        <w:ind w:left="1418" w:hanging="1418"/>
        <w:jc w:val="both"/>
        <w:rPr>
          <w:rFonts w:ascii="Arial" w:hAnsi="Arial" w:cs="Arial"/>
          <w:sz w:val="24"/>
          <w:szCs w:val="24"/>
        </w:rPr>
      </w:pPr>
    </w:p>
    <w:p w:rsidR="00BC7C0C" w:rsidRDefault="001D743F" w:rsidP="00D13CAE">
      <w:pPr>
        <w:shd w:val="clear" w:color="auto" w:fill="FFFFFF"/>
        <w:tabs>
          <w:tab w:val="left" w:pos="686"/>
        </w:tabs>
        <w:ind w:left="1418" w:hanging="732"/>
        <w:jc w:val="both"/>
        <w:rPr>
          <w:rFonts w:ascii="Arial" w:hAnsi="Arial" w:cs="Arial"/>
          <w:sz w:val="24"/>
          <w:szCs w:val="24"/>
        </w:rPr>
      </w:pPr>
      <w:r>
        <w:rPr>
          <w:rFonts w:ascii="Arial" w:hAnsi="Arial" w:cs="Arial"/>
          <w:spacing w:val="-2"/>
          <w:sz w:val="24"/>
          <w:szCs w:val="24"/>
        </w:rPr>
        <w:t>26.</w:t>
      </w:r>
      <w:r w:rsidR="00D13CAE" w:rsidRPr="0044011D">
        <w:rPr>
          <w:rFonts w:ascii="Arial" w:hAnsi="Arial" w:cs="Arial"/>
          <w:spacing w:val="-2"/>
          <w:sz w:val="24"/>
          <w:szCs w:val="24"/>
        </w:rPr>
        <w:t>2</w:t>
      </w:r>
      <w:r w:rsidR="00D13CAE" w:rsidRPr="0044011D">
        <w:rPr>
          <w:rFonts w:ascii="Arial" w:hAnsi="Arial" w:cs="Arial"/>
          <w:sz w:val="24"/>
          <w:szCs w:val="24"/>
        </w:rPr>
        <w:tab/>
        <w:t xml:space="preserve">Where the hosing down or flushing by rainwater of an open area on any private premises is, in the opinion of the </w:t>
      </w:r>
      <w:r>
        <w:rPr>
          <w:rFonts w:ascii="Arial" w:hAnsi="Arial" w:cs="Arial"/>
          <w:sz w:val="24"/>
          <w:szCs w:val="24"/>
        </w:rPr>
        <w:t>Municipality</w:t>
      </w:r>
      <w:r w:rsidR="00D13CAE" w:rsidRPr="0044011D">
        <w:rPr>
          <w:rFonts w:ascii="Arial" w:hAnsi="Arial" w:cs="Arial"/>
          <w:sz w:val="24"/>
          <w:szCs w:val="24"/>
        </w:rPr>
        <w:t>, likely to</w:t>
      </w:r>
      <w:r w:rsidR="00BC7C0C">
        <w:rPr>
          <w:rFonts w:ascii="Arial" w:hAnsi="Arial" w:cs="Arial"/>
          <w:sz w:val="24"/>
          <w:szCs w:val="24"/>
        </w:rPr>
        <w:t>-</w:t>
      </w:r>
      <w:r w:rsidR="00D13CAE" w:rsidRPr="0044011D">
        <w:rPr>
          <w:rFonts w:ascii="Arial" w:hAnsi="Arial" w:cs="Arial"/>
          <w:sz w:val="24"/>
          <w:szCs w:val="24"/>
        </w:rPr>
        <w:t xml:space="preserve"> </w:t>
      </w:r>
    </w:p>
    <w:p w:rsidR="00BC7C0C" w:rsidRDefault="00BC7C0C" w:rsidP="00D13CAE">
      <w:pPr>
        <w:shd w:val="clear" w:color="auto" w:fill="FFFFFF"/>
        <w:tabs>
          <w:tab w:val="left" w:pos="686"/>
        </w:tabs>
        <w:ind w:left="1418" w:hanging="732"/>
        <w:jc w:val="both"/>
        <w:rPr>
          <w:rFonts w:ascii="Arial" w:hAnsi="Arial" w:cs="Arial"/>
          <w:sz w:val="24"/>
          <w:szCs w:val="24"/>
        </w:rPr>
      </w:pPr>
      <w:r>
        <w:rPr>
          <w:rFonts w:ascii="Arial" w:hAnsi="Arial" w:cs="Arial"/>
          <w:sz w:val="24"/>
          <w:szCs w:val="24"/>
        </w:rPr>
        <w:t xml:space="preserve">           </w:t>
      </w:r>
    </w:p>
    <w:p w:rsidR="00BC7C0C" w:rsidRDefault="00D13CAE" w:rsidP="00BC7C0C">
      <w:pPr>
        <w:pStyle w:val="ListParagraph"/>
        <w:numPr>
          <w:ilvl w:val="0"/>
          <w:numId w:val="35"/>
        </w:numPr>
        <w:shd w:val="clear" w:color="auto" w:fill="FFFFFF"/>
        <w:tabs>
          <w:tab w:val="left" w:pos="686"/>
        </w:tabs>
        <w:jc w:val="both"/>
        <w:rPr>
          <w:rFonts w:ascii="Arial" w:hAnsi="Arial" w:cs="Arial"/>
          <w:sz w:val="24"/>
          <w:szCs w:val="24"/>
        </w:rPr>
      </w:pPr>
      <w:r w:rsidRPr="00BC7C0C">
        <w:rPr>
          <w:rFonts w:ascii="Arial" w:hAnsi="Arial" w:cs="Arial"/>
          <w:sz w:val="24"/>
          <w:szCs w:val="24"/>
        </w:rPr>
        <w:t>cause the discharge of objectionable matter into any street gutter, storm water drain, river, stream or other watercourse, whether natural or artificial, or</w:t>
      </w:r>
    </w:p>
    <w:p w:rsidR="00BC7C0C" w:rsidRDefault="00D13CAE" w:rsidP="00BC7C0C">
      <w:pPr>
        <w:pStyle w:val="ListParagraph"/>
        <w:numPr>
          <w:ilvl w:val="0"/>
          <w:numId w:val="35"/>
        </w:numPr>
        <w:shd w:val="clear" w:color="auto" w:fill="FFFFFF"/>
        <w:tabs>
          <w:tab w:val="left" w:pos="686"/>
        </w:tabs>
        <w:jc w:val="both"/>
        <w:rPr>
          <w:rFonts w:ascii="Arial" w:hAnsi="Arial" w:cs="Arial"/>
          <w:sz w:val="24"/>
          <w:szCs w:val="24"/>
        </w:rPr>
      </w:pPr>
      <w:r w:rsidRPr="00BC7C0C">
        <w:rPr>
          <w:rFonts w:ascii="Arial" w:hAnsi="Arial" w:cs="Arial"/>
          <w:sz w:val="24"/>
          <w:szCs w:val="24"/>
        </w:rPr>
        <w:t xml:space="preserve"> to contribute towards the pollution of any such watercourse,</w:t>
      </w:r>
    </w:p>
    <w:p w:rsidR="00BC7C0C" w:rsidRDefault="00BC7C0C" w:rsidP="00BC7C0C">
      <w:pPr>
        <w:pStyle w:val="ListParagraph"/>
        <w:shd w:val="clear" w:color="auto" w:fill="FFFFFF"/>
        <w:tabs>
          <w:tab w:val="left" w:pos="686"/>
        </w:tabs>
        <w:ind w:left="1766"/>
        <w:jc w:val="both"/>
        <w:rPr>
          <w:rFonts w:ascii="Arial" w:hAnsi="Arial" w:cs="Arial"/>
          <w:sz w:val="24"/>
          <w:szCs w:val="24"/>
        </w:rPr>
      </w:pPr>
    </w:p>
    <w:p w:rsidR="00D13CAE" w:rsidRPr="00BC7C0C" w:rsidRDefault="00D13CAE" w:rsidP="00BC7C0C">
      <w:pPr>
        <w:pStyle w:val="ListParagraph"/>
        <w:shd w:val="clear" w:color="auto" w:fill="FFFFFF"/>
        <w:tabs>
          <w:tab w:val="left" w:pos="686"/>
        </w:tabs>
        <w:ind w:left="1766"/>
        <w:jc w:val="both"/>
        <w:rPr>
          <w:rFonts w:ascii="Arial" w:hAnsi="Arial" w:cs="Arial"/>
          <w:sz w:val="24"/>
          <w:szCs w:val="24"/>
        </w:rPr>
      </w:pPr>
      <w:r w:rsidRPr="00BC7C0C">
        <w:rPr>
          <w:rFonts w:ascii="Arial" w:hAnsi="Arial" w:cs="Arial"/>
          <w:sz w:val="24"/>
          <w:szCs w:val="24"/>
        </w:rPr>
        <w:t xml:space="preserve"> the </w:t>
      </w:r>
      <w:r w:rsidR="001D743F" w:rsidRPr="00BC7C0C">
        <w:rPr>
          <w:rFonts w:ascii="Arial" w:hAnsi="Arial" w:cs="Arial"/>
          <w:sz w:val="24"/>
          <w:szCs w:val="24"/>
        </w:rPr>
        <w:t xml:space="preserve">Municipality </w:t>
      </w:r>
      <w:r w:rsidRPr="00BC7C0C">
        <w:rPr>
          <w:rFonts w:ascii="Arial" w:hAnsi="Arial" w:cs="Arial"/>
          <w:sz w:val="24"/>
          <w:szCs w:val="24"/>
        </w:rPr>
        <w:t xml:space="preserve">may instruct the owner of the premises to execute, at his/her own cost, whatever measures by way of alterations to the drainage installation or roofing of the area it may consider necessary to prevent or minimize such discharge or pollution. </w:t>
      </w:r>
    </w:p>
    <w:p w:rsidR="00D13CAE" w:rsidRPr="0044011D" w:rsidRDefault="00D13CAE" w:rsidP="00D13CAE">
      <w:pPr>
        <w:shd w:val="clear" w:color="auto" w:fill="FFFFFF"/>
        <w:tabs>
          <w:tab w:val="left" w:pos="686"/>
        </w:tabs>
        <w:ind w:left="1418" w:hanging="732"/>
        <w:jc w:val="both"/>
        <w:rPr>
          <w:rFonts w:ascii="Arial" w:hAnsi="Arial" w:cs="Arial"/>
          <w:sz w:val="24"/>
          <w:szCs w:val="24"/>
        </w:rPr>
      </w:pPr>
    </w:p>
    <w:p w:rsidR="00D13CAE" w:rsidRPr="001D743F" w:rsidRDefault="001D743F" w:rsidP="00BC7C0C">
      <w:pPr>
        <w:pStyle w:val="ListParagraph"/>
        <w:numPr>
          <w:ilvl w:val="0"/>
          <w:numId w:val="17"/>
        </w:numPr>
        <w:shd w:val="clear" w:color="auto" w:fill="FFFFFF"/>
        <w:tabs>
          <w:tab w:val="left" w:pos="686"/>
        </w:tabs>
        <w:jc w:val="both"/>
        <w:rPr>
          <w:rFonts w:ascii="Arial" w:hAnsi="Arial" w:cs="Arial"/>
          <w:b/>
          <w:bCs/>
          <w:sz w:val="24"/>
          <w:szCs w:val="24"/>
        </w:rPr>
      </w:pPr>
      <w:r>
        <w:rPr>
          <w:rFonts w:ascii="Arial" w:hAnsi="Arial" w:cs="Arial"/>
          <w:b/>
          <w:bCs/>
          <w:sz w:val="24"/>
          <w:szCs w:val="24"/>
        </w:rPr>
        <w:lastRenderedPageBreak/>
        <w:t xml:space="preserve"> </w:t>
      </w:r>
      <w:r>
        <w:rPr>
          <w:rFonts w:ascii="Arial" w:hAnsi="Arial" w:cs="Arial"/>
          <w:b/>
          <w:bCs/>
          <w:sz w:val="24"/>
          <w:szCs w:val="24"/>
        </w:rPr>
        <w:tab/>
      </w:r>
      <w:r w:rsidR="00D13CAE" w:rsidRPr="001D743F">
        <w:rPr>
          <w:rFonts w:ascii="Arial" w:hAnsi="Arial" w:cs="Arial"/>
          <w:b/>
          <w:bCs/>
          <w:sz w:val="24"/>
          <w:szCs w:val="24"/>
        </w:rPr>
        <w:t>S</w:t>
      </w:r>
      <w:r>
        <w:rPr>
          <w:rFonts w:ascii="Arial" w:hAnsi="Arial" w:cs="Arial"/>
          <w:b/>
          <w:bCs/>
          <w:sz w:val="24"/>
          <w:szCs w:val="24"/>
        </w:rPr>
        <w:t xml:space="preserve">TORM WATER NOT TO ENTER </w:t>
      </w:r>
      <w:r w:rsidR="00D13CAE" w:rsidRPr="001D743F">
        <w:rPr>
          <w:rFonts w:ascii="Arial" w:hAnsi="Arial" w:cs="Arial"/>
          <w:b/>
          <w:bCs/>
          <w:sz w:val="24"/>
          <w:szCs w:val="24"/>
        </w:rPr>
        <w:t>S</w:t>
      </w:r>
      <w:r>
        <w:rPr>
          <w:rFonts w:ascii="Arial" w:hAnsi="Arial" w:cs="Arial"/>
          <w:b/>
          <w:bCs/>
          <w:sz w:val="24"/>
          <w:szCs w:val="24"/>
        </w:rPr>
        <w:t>EWERS</w:t>
      </w:r>
    </w:p>
    <w:p w:rsidR="00337407" w:rsidRPr="0044011D" w:rsidRDefault="00337407" w:rsidP="00D13CAE">
      <w:pPr>
        <w:shd w:val="clear" w:color="auto" w:fill="FFFFFF"/>
        <w:tabs>
          <w:tab w:val="left" w:pos="686"/>
        </w:tabs>
        <w:ind w:left="732" w:hanging="732"/>
        <w:jc w:val="both"/>
        <w:rPr>
          <w:rFonts w:ascii="Arial" w:hAnsi="Arial" w:cs="Arial"/>
          <w:sz w:val="24"/>
          <w:szCs w:val="24"/>
        </w:rPr>
      </w:pPr>
    </w:p>
    <w:p w:rsidR="001D743F" w:rsidRDefault="001D743F" w:rsidP="00D13CAE">
      <w:pPr>
        <w:shd w:val="clear" w:color="auto" w:fill="FFFFFF"/>
        <w:tabs>
          <w:tab w:val="left" w:pos="686"/>
        </w:tabs>
        <w:ind w:left="686" w:right="72" w:hanging="686"/>
        <w:jc w:val="both"/>
        <w:rPr>
          <w:rFonts w:ascii="Arial" w:hAnsi="Arial" w:cs="Arial"/>
          <w:sz w:val="24"/>
          <w:szCs w:val="24"/>
        </w:rPr>
      </w:pPr>
      <w:r>
        <w:rPr>
          <w:rFonts w:ascii="Arial" w:hAnsi="Arial" w:cs="Arial"/>
          <w:b/>
          <w:spacing w:val="-3"/>
          <w:sz w:val="24"/>
          <w:szCs w:val="24"/>
        </w:rPr>
        <w:tab/>
      </w:r>
      <w:r w:rsidR="0060676F">
        <w:rPr>
          <w:rFonts w:ascii="Arial" w:hAnsi="Arial" w:cs="Arial"/>
          <w:b/>
          <w:spacing w:val="-3"/>
          <w:sz w:val="24"/>
          <w:szCs w:val="24"/>
        </w:rPr>
        <w:t xml:space="preserve"> </w:t>
      </w:r>
      <w:r w:rsidR="00D13CAE" w:rsidRPr="001D743F">
        <w:rPr>
          <w:rFonts w:ascii="Arial" w:hAnsi="Arial" w:cs="Arial"/>
          <w:sz w:val="24"/>
          <w:szCs w:val="24"/>
        </w:rPr>
        <w:tab/>
      </w:r>
      <w:r w:rsidR="00D13CAE" w:rsidRPr="0044011D">
        <w:rPr>
          <w:rFonts w:ascii="Arial" w:hAnsi="Arial" w:cs="Arial"/>
          <w:sz w:val="24"/>
          <w:szCs w:val="24"/>
        </w:rPr>
        <w:t xml:space="preserve">No person must discharge or cause or permit to be discharged any </w:t>
      </w:r>
    </w:p>
    <w:p w:rsidR="00D13CAE" w:rsidRDefault="001D743F" w:rsidP="001D743F">
      <w:pPr>
        <w:shd w:val="clear" w:color="auto" w:fill="FFFFFF"/>
        <w:tabs>
          <w:tab w:val="left" w:pos="686"/>
        </w:tabs>
        <w:ind w:left="1440" w:right="72" w:hanging="686"/>
        <w:jc w:val="both"/>
        <w:rPr>
          <w:rFonts w:ascii="Arial" w:hAnsi="Arial" w:cs="Arial"/>
          <w:sz w:val="24"/>
          <w:szCs w:val="24"/>
        </w:rPr>
      </w:pPr>
      <w:r>
        <w:rPr>
          <w:rFonts w:ascii="Arial" w:hAnsi="Arial" w:cs="Arial"/>
          <w:sz w:val="24"/>
          <w:szCs w:val="24"/>
        </w:rPr>
        <w:tab/>
      </w:r>
      <w:proofErr w:type="gramStart"/>
      <w:r w:rsidR="00D13CAE" w:rsidRPr="0044011D">
        <w:rPr>
          <w:rFonts w:ascii="Arial" w:hAnsi="Arial" w:cs="Arial"/>
          <w:sz w:val="24"/>
          <w:szCs w:val="24"/>
        </w:rPr>
        <w:t>storm</w:t>
      </w:r>
      <w:proofErr w:type="gramEnd"/>
      <w:r w:rsidR="00D13CAE" w:rsidRPr="0044011D">
        <w:rPr>
          <w:rFonts w:ascii="Arial" w:hAnsi="Arial" w:cs="Arial"/>
          <w:sz w:val="24"/>
          <w:szCs w:val="24"/>
        </w:rPr>
        <w:t xml:space="preserve"> water or any substance other than sewage into a drainage installation.</w:t>
      </w:r>
    </w:p>
    <w:p w:rsidR="00D13CAE" w:rsidRPr="0044011D" w:rsidRDefault="00D13CAE" w:rsidP="00D13CAE">
      <w:pPr>
        <w:shd w:val="clear" w:color="auto" w:fill="FFFFFF"/>
        <w:ind w:left="19"/>
        <w:jc w:val="both"/>
        <w:rPr>
          <w:rFonts w:ascii="Arial" w:hAnsi="Arial" w:cs="Arial"/>
          <w:b/>
          <w:bCs/>
          <w:sz w:val="24"/>
          <w:szCs w:val="24"/>
        </w:rPr>
      </w:pPr>
    </w:p>
    <w:p w:rsidR="00D13CAE" w:rsidRPr="001D743F" w:rsidRDefault="001D743F"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1D743F">
        <w:rPr>
          <w:rFonts w:ascii="Arial" w:hAnsi="Arial" w:cs="Arial"/>
          <w:b/>
          <w:bCs/>
          <w:sz w:val="24"/>
          <w:szCs w:val="24"/>
        </w:rPr>
        <w:t>D</w:t>
      </w:r>
      <w:r>
        <w:rPr>
          <w:rFonts w:ascii="Arial" w:hAnsi="Arial" w:cs="Arial"/>
          <w:b/>
          <w:bCs/>
          <w:sz w:val="24"/>
          <w:szCs w:val="24"/>
        </w:rPr>
        <w:t xml:space="preserve">ISCHARGE FROM </w:t>
      </w:r>
      <w:r w:rsidR="0060676F">
        <w:rPr>
          <w:rFonts w:ascii="Arial" w:hAnsi="Arial" w:cs="Arial"/>
          <w:b/>
          <w:bCs/>
          <w:sz w:val="24"/>
          <w:szCs w:val="24"/>
        </w:rPr>
        <w:t>FOUNTAINS,BOREHOLES,WELLS,RESEVOIRS OR            SW</w:t>
      </w:r>
      <w:r>
        <w:rPr>
          <w:rFonts w:ascii="Arial" w:hAnsi="Arial" w:cs="Arial"/>
          <w:b/>
          <w:bCs/>
          <w:sz w:val="24"/>
          <w:szCs w:val="24"/>
        </w:rPr>
        <w:t xml:space="preserve">IMMING </w:t>
      </w:r>
      <w:r w:rsidR="00D13CAE" w:rsidRPr="001D743F">
        <w:rPr>
          <w:rFonts w:ascii="Arial" w:hAnsi="Arial" w:cs="Arial"/>
          <w:b/>
          <w:bCs/>
          <w:sz w:val="24"/>
          <w:szCs w:val="24"/>
        </w:rPr>
        <w:t>P</w:t>
      </w:r>
      <w:r>
        <w:rPr>
          <w:rFonts w:ascii="Arial" w:hAnsi="Arial" w:cs="Arial"/>
          <w:b/>
          <w:bCs/>
          <w:sz w:val="24"/>
          <w:szCs w:val="24"/>
        </w:rPr>
        <w:t>OOLS</w:t>
      </w:r>
    </w:p>
    <w:p w:rsidR="00337407" w:rsidRPr="0044011D" w:rsidRDefault="00337407" w:rsidP="00D13CAE">
      <w:pPr>
        <w:shd w:val="clear" w:color="auto" w:fill="FFFFFF"/>
        <w:ind w:left="19"/>
        <w:jc w:val="both"/>
        <w:rPr>
          <w:rFonts w:ascii="Arial" w:hAnsi="Arial" w:cs="Arial"/>
          <w:sz w:val="24"/>
          <w:szCs w:val="24"/>
        </w:rPr>
      </w:pPr>
    </w:p>
    <w:p w:rsidR="001D743F" w:rsidRDefault="001D743F" w:rsidP="00D13CAE">
      <w:pPr>
        <w:shd w:val="clear" w:color="auto" w:fill="FFFFFF"/>
        <w:tabs>
          <w:tab w:val="left" w:pos="686"/>
        </w:tabs>
        <w:ind w:left="686" w:right="38" w:hanging="686"/>
        <w:jc w:val="both"/>
        <w:rPr>
          <w:rFonts w:ascii="Arial" w:hAnsi="Arial" w:cs="Arial"/>
          <w:sz w:val="24"/>
          <w:szCs w:val="24"/>
        </w:rPr>
      </w:pPr>
      <w:r>
        <w:rPr>
          <w:rFonts w:ascii="Arial" w:hAnsi="Arial" w:cs="Arial"/>
          <w:b/>
          <w:spacing w:val="-3"/>
          <w:sz w:val="24"/>
          <w:szCs w:val="24"/>
        </w:rPr>
        <w:tab/>
      </w:r>
      <w:r w:rsidR="0060676F">
        <w:rPr>
          <w:rFonts w:ascii="Arial" w:hAnsi="Arial" w:cs="Arial"/>
          <w:b/>
          <w:spacing w:val="-3"/>
          <w:sz w:val="24"/>
          <w:szCs w:val="24"/>
        </w:rPr>
        <w:t xml:space="preserve"> </w:t>
      </w:r>
      <w:r w:rsidR="00D13CAE" w:rsidRPr="0044011D">
        <w:rPr>
          <w:rFonts w:ascii="Arial" w:hAnsi="Arial" w:cs="Arial"/>
          <w:sz w:val="24"/>
          <w:szCs w:val="24"/>
        </w:rPr>
        <w:tab/>
        <w:t xml:space="preserve">Water from fountains, boreholes, wells, reservoirs or swimming pools </w:t>
      </w:r>
    </w:p>
    <w:p w:rsidR="00D13CAE" w:rsidRPr="0044011D" w:rsidRDefault="001D743F" w:rsidP="001D743F">
      <w:pPr>
        <w:shd w:val="clear" w:color="auto" w:fill="FFFFFF"/>
        <w:tabs>
          <w:tab w:val="left" w:pos="686"/>
        </w:tabs>
        <w:ind w:left="1440" w:right="38" w:hanging="686"/>
        <w:jc w:val="both"/>
        <w:rPr>
          <w:rFonts w:ascii="Arial" w:hAnsi="Arial" w:cs="Arial"/>
          <w:sz w:val="24"/>
          <w:szCs w:val="24"/>
        </w:rPr>
      </w:pPr>
      <w:r>
        <w:rPr>
          <w:rFonts w:ascii="Arial" w:hAnsi="Arial" w:cs="Arial"/>
          <w:sz w:val="24"/>
          <w:szCs w:val="24"/>
        </w:rPr>
        <w:tab/>
      </w:r>
      <w:r w:rsidR="00D13CAE" w:rsidRPr="0044011D">
        <w:rPr>
          <w:rFonts w:ascii="Arial" w:hAnsi="Arial" w:cs="Arial"/>
          <w:sz w:val="24"/>
          <w:szCs w:val="24"/>
        </w:rPr>
        <w:t xml:space="preserve">situated on private premises is discharged into a drainage installation only with the prior written consent of the </w:t>
      </w:r>
      <w:r>
        <w:rPr>
          <w:rFonts w:ascii="Arial" w:hAnsi="Arial" w:cs="Arial"/>
          <w:sz w:val="24"/>
          <w:szCs w:val="24"/>
        </w:rPr>
        <w:t>Municipality</w:t>
      </w:r>
      <w:r w:rsidRPr="0044011D">
        <w:rPr>
          <w:rFonts w:ascii="Arial" w:hAnsi="Arial" w:cs="Arial"/>
          <w:sz w:val="24"/>
          <w:szCs w:val="24"/>
        </w:rPr>
        <w:t xml:space="preserve"> </w:t>
      </w:r>
      <w:r w:rsidR="00D13CAE" w:rsidRPr="0044011D">
        <w:rPr>
          <w:rFonts w:ascii="Arial" w:hAnsi="Arial" w:cs="Arial"/>
          <w:sz w:val="24"/>
          <w:szCs w:val="24"/>
        </w:rPr>
        <w:t>and subject to such conditions as to place, time, rate of discharge and total discharge as the Council may impose.</w:t>
      </w:r>
    </w:p>
    <w:p w:rsidR="00D13CAE" w:rsidRPr="0044011D" w:rsidRDefault="00D13CAE" w:rsidP="00D13CAE">
      <w:pPr>
        <w:shd w:val="clear" w:color="auto" w:fill="FFFFFF"/>
        <w:ind w:left="24"/>
        <w:jc w:val="both"/>
        <w:rPr>
          <w:rFonts w:ascii="Arial" w:hAnsi="Arial" w:cs="Arial"/>
          <w:b/>
          <w:bCs/>
          <w:sz w:val="24"/>
          <w:szCs w:val="24"/>
        </w:rPr>
      </w:pPr>
    </w:p>
    <w:p w:rsidR="00D13CAE" w:rsidRPr="001D743F" w:rsidRDefault="001D743F"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1D743F">
        <w:rPr>
          <w:rFonts w:ascii="Arial" w:hAnsi="Arial" w:cs="Arial"/>
          <w:b/>
          <w:bCs/>
          <w:sz w:val="24"/>
          <w:szCs w:val="24"/>
        </w:rPr>
        <w:t>P</w:t>
      </w:r>
      <w:r>
        <w:rPr>
          <w:rFonts w:ascii="Arial" w:hAnsi="Arial" w:cs="Arial"/>
          <w:b/>
          <w:bCs/>
          <w:sz w:val="24"/>
          <w:szCs w:val="24"/>
        </w:rPr>
        <w:t xml:space="preserve">ERMISSION TO </w:t>
      </w:r>
      <w:r w:rsidR="00D13CAE" w:rsidRPr="001D743F">
        <w:rPr>
          <w:rFonts w:ascii="Arial" w:hAnsi="Arial" w:cs="Arial"/>
          <w:b/>
          <w:bCs/>
          <w:sz w:val="24"/>
          <w:szCs w:val="24"/>
        </w:rPr>
        <w:t>D</w:t>
      </w:r>
      <w:r>
        <w:rPr>
          <w:rFonts w:ascii="Arial" w:hAnsi="Arial" w:cs="Arial"/>
          <w:b/>
          <w:bCs/>
          <w:sz w:val="24"/>
          <w:szCs w:val="24"/>
        </w:rPr>
        <w:t xml:space="preserve">ISCHARGE </w:t>
      </w:r>
      <w:r w:rsidR="00D13CAE" w:rsidRPr="001D743F">
        <w:rPr>
          <w:rFonts w:ascii="Arial" w:hAnsi="Arial" w:cs="Arial"/>
          <w:b/>
          <w:bCs/>
          <w:sz w:val="24"/>
          <w:szCs w:val="24"/>
        </w:rPr>
        <w:t>I</w:t>
      </w:r>
      <w:r>
        <w:rPr>
          <w:rFonts w:ascii="Arial" w:hAnsi="Arial" w:cs="Arial"/>
          <w:b/>
          <w:bCs/>
          <w:sz w:val="24"/>
          <w:szCs w:val="24"/>
        </w:rPr>
        <w:t xml:space="preserve">NDUSTRIAL </w:t>
      </w:r>
      <w:r w:rsidR="00D13CAE" w:rsidRPr="001D743F">
        <w:rPr>
          <w:rFonts w:ascii="Arial" w:hAnsi="Arial" w:cs="Arial"/>
          <w:b/>
          <w:bCs/>
          <w:sz w:val="24"/>
          <w:szCs w:val="24"/>
        </w:rPr>
        <w:t>E</w:t>
      </w:r>
      <w:r>
        <w:rPr>
          <w:rFonts w:ascii="Arial" w:hAnsi="Arial" w:cs="Arial"/>
          <w:b/>
          <w:bCs/>
          <w:sz w:val="24"/>
          <w:szCs w:val="24"/>
        </w:rPr>
        <w:t>FFLUENT</w:t>
      </w:r>
    </w:p>
    <w:p w:rsidR="00337407" w:rsidRPr="0044011D" w:rsidRDefault="00337407" w:rsidP="00D13CAE">
      <w:pPr>
        <w:shd w:val="clear" w:color="auto" w:fill="FFFFFF"/>
        <w:ind w:left="24"/>
        <w:jc w:val="both"/>
        <w:rPr>
          <w:rFonts w:ascii="Arial" w:hAnsi="Arial" w:cs="Arial"/>
          <w:sz w:val="24"/>
          <w:szCs w:val="24"/>
        </w:rPr>
      </w:pPr>
    </w:p>
    <w:p w:rsidR="00D13CAE" w:rsidRDefault="00D13CAE" w:rsidP="00D13CAE">
      <w:pPr>
        <w:shd w:val="clear" w:color="auto" w:fill="FFFFFF"/>
        <w:tabs>
          <w:tab w:val="left" w:pos="686"/>
        </w:tabs>
        <w:ind w:left="1418" w:hanging="1418"/>
        <w:jc w:val="both"/>
        <w:rPr>
          <w:rFonts w:ascii="Arial" w:hAnsi="Arial" w:cs="Arial"/>
          <w:sz w:val="24"/>
          <w:szCs w:val="24"/>
        </w:rPr>
      </w:pPr>
      <w:r w:rsidRPr="0044011D">
        <w:rPr>
          <w:rFonts w:ascii="Arial" w:hAnsi="Arial" w:cs="Arial"/>
          <w:sz w:val="24"/>
          <w:szCs w:val="24"/>
        </w:rPr>
        <w:tab/>
      </w:r>
      <w:r w:rsidR="001D743F">
        <w:rPr>
          <w:rFonts w:ascii="Arial" w:hAnsi="Arial" w:cs="Arial"/>
          <w:sz w:val="24"/>
          <w:szCs w:val="24"/>
        </w:rPr>
        <w:t>29.</w:t>
      </w:r>
      <w:r w:rsidRPr="0044011D">
        <w:rPr>
          <w:rFonts w:ascii="Arial" w:hAnsi="Arial" w:cs="Arial"/>
          <w:spacing w:val="-1"/>
          <w:sz w:val="24"/>
          <w:szCs w:val="24"/>
        </w:rPr>
        <w:t>1</w:t>
      </w:r>
      <w:r w:rsidRPr="0044011D">
        <w:rPr>
          <w:rFonts w:ascii="Arial" w:hAnsi="Arial" w:cs="Arial"/>
          <w:sz w:val="24"/>
          <w:szCs w:val="24"/>
        </w:rPr>
        <w:tab/>
        <w:t xml:space="preserve">No person must discharge or cause or permit to be discharged into any sewer, any industrial effluent or other </w:t>
      </w:r>
      <w:r w:rsidRPr="0044011D">
        <w:rPr>
          <w:rFonts w:ascii="Arial" w:hAnsi="Arial" w:cs="Arial"/>
          <w:spacing w:val="16"/>
          <w:sz w:val="24"/>
          <w:szCs w:val="24"/>
        </w:rPr>
        <w:t>liquid</w:t>
      </w:r>
      <w:r w:rsidRPr="0044011D">
        <w:rPr>
          <w:rFonts w:ascii="Arial" w:hAnsi="Arial" w:cs="Arial"/>
          <w:sz w:val="24"/>
          <w:szCs w:val="24"/>
        </w:rPr>
        <w:t xml:space="preserve"> or substance other than soil-water or waste-water without the prior written permission of the </w:t>
      </w:r>
      <w:r w:rsidR="006949DE">
        <w:rPr>
          <w:rFonts w:ascii="Arial" w:hAnsi="Arial" w:cs="Arial"/>
          <w:sz w:val="24"/>
          <w:szCs w:val="24"/>
        </w:rPr>
        <w:t>Municipality</w:t>
      </w:r>
      <w:r w:rsidR="006949DE" w:rsidRPr="0044011D">
        <w:rPr>
          <w:rFonts w:ascii="Arial" w:hAnsi="Arial" w:cs="Arial"/>
          <w:sz w:val="24"/>
          <w:szCs w:val="24"/>
        </w:rPr>
        <w:t xml:space="preserve"> </w:t>
      </w:r>
      <w:r w:rsidRPr="0044011D">
        <w:rPr>
          <w:rFonts w:ascii="Arial" w:hAnsi="Arial" w:cs="Arial"/>
          <w:sz w:val="24"/>
          <w:szCs w:val="24"/>
        </w:rPr>
        <w:t>or, if such permission has been obtained, otherwise than in strict compliance with any and all of the conditions of such permission.</w:t>
      </w:r>
    </w:p>
    <w:p w:rsidR="001D743F" w:rsidRPr="0044011D" w:rsidRDefault="001D743F" w:rsidP="00D13CAE">
      <w:pPr>
        <w:shd w:val="clear" w:color="auto" w:fill="FFFFFF"/>
        <w:tabs>
          <w:tab w:val="left" w:pos="686"/>
        </w:tabs>
        <w:ind w:left="1418" w:hanging="1418"/>
        <w:jc w:val="both"/>
        <w:rPr>
          <w:rFonts w:ascii="Arial" w:hAnsi="Arial" w:cs="Arial"/>
          <w:sz w:val="24"/>
          <w:szCs w:val="24"/>
        </w:rPr>
      </w:pPr>
    </w:p>
    <w:p w:rsidR="00D13CAE" w:rsidRDefault="001D743F" w:rsidP="00D13CAE">
      <w:pPr>
        <w:shd w:val="clear" w:color="auto" w:fill="FFFFFF"/>
        <w:tabs>
          <w:tab w:val="left" w:pos="686"/>
        </w:tabs>
        <w:ind w:left="1418" w:hanging="709"/>
        <w:jc w:val="both"/>
        <w:rPr>
          <w:rFonts w:ascii="Arial" w:hAnsi="Arial" w:cs="Arial"/>
          <w:sz w:val="24"/>
          <w:szCs w:val="24"/>
        </w:rPr>
      </w:pPr>
      <w:r>
        <w:rPr>
          <w:rFonts w:ascii="Arial" w:hAnsi="Arial" w:cs="Arial"/>
          <w:spacing w:val="-2"/>
          <w:sz w:val="24"/>
          <w:szCs w:val="24"/>
        </w:rPr>
        <w:t>29.</w:t>
      </w:r>
      <w:r w:rsidR="00D13CAE" w:rsidRPr="0044011D">
        <w:rPr>
          <w:rFonts w:ascii="Arial" w:hAnsi="Arial" w:cs="Arial"/>
          <w:spacing w:val="-2"/>
          <w:sz w:val="24"/>
          <w:szCs w:val="24"/>
        </w:rPr>
        <w:t>2</w:t>
      </w:r>
      <w:r w:rsidR="00D13CAE" w:rsidRPr="0044011D">
        <w:rPr>
          <w:rFonts w:ascii="Arial" w:hAnsi="Arial" w:cs="Arial"/>
          <w:sz w:val="24"/>
          <w:szCs w:val="24"/>
        </w:rPr>
        <w:tab/>
        <w:t xml:space="preserve">Every person must, before discharging any industrial effluent or other liquid substance into a sewer, make application in writing to the </w:t>
      </w:r>
      <w:r w:rsidR="006949DE">
        <w:rPr>
          <w:rFonts w:ascii="Arial" w:hAnsi="Arial" w:cs="Arial"/>
          <w:sz w:val="24"/>
          <w:szCs w:val="24"/>
        </w:rPr>
        <w:t>Municipality</w:t>
      </w:r>
      <w:r w:rsidR="006949DE" w:rsidRPr="0044011D">
        <w:rPr>
          <w:rFonts w:ascii="Arial" w:hAnsi="Arial" w:cs="Arial"/>
          <w:sz w:val="24"/>
          <w:szCs w:val="24"/>
        </w:rPr>
        <w:t xml:space="preserve"> </w:t>
      </w:r>
      <w:r w:rsidR="00D13CAE" w:rsidRPr="0044011D">
        <w:rPr>
          <w:rFonts w:ascii="Arial" w:hAnsi="Arial" w:cs="Arial"/>
          <w:sz w:val="24"/>
          <w:szCs w:val="24"/>
        </w:rPr>
        <w:t xml:space="preserve">for permission to do so on the prescribed form, to be completed in duplicate, and must thereafter furnish such additional information and submit such samples as the </w:t>
      </w:r>
      <w:r w:rsidR="006949DE">
        <w:rPr>
          <w:rFonts w:ascii="Arial" w:hAnsi="Arial" w:cs="Arial"/>
          <w:sz w:val="24"/>
          <w:szCs w:val="24"/>
        </w:rPr>
        <w:t>Municipality</w:t>
      </w:r>
      <w:r w:rsidR="006949DE" w:rsidRPr="0044011D">
        <w:rPr>
          <w:rFonts w:ascii="Arial" w:hAnsi="Arial" w:cs="Arial"/>
          <w:sz w:val="24"/>
          <w:szCs w:val="24"/>
        </w:rPr>
        <w:t xml:space="preserve"> </w:t>
      </w:r>
      <w:r w:rsidR="00D13CAE" w:rsidRPr="0044011D">
        <w:rPr>
          <w:rFonts w:ascii="Arial" w:hAnsi="Arial" w:cs="Arial"/>
          <w:sz w:val="24"/>
          <w:szCs w:val="24"/>
        </w:rPr>
        <w:t>may require.</w:t>
      </w:r>
    </w:p>
    <w:p w:rsidR="001D743F" w:rsidRPr="0044011D" w:rsidRDefault="001D743F" w:rsidP="00D13CAE">
      <w:pPr>
        <w:shd w:val="clear" w:color="auto" w:fill="FFFFFF"/>
        <w:tabs>
          <w:tab w:val="left" w:pos="686"/>
        </w:tabs>
        <w:ind w:left="1418" w:hanging="709"/>
        <w:jc w:val="both"/>
        <w:rPr>
          <w:rFonts w:ascii="Arial" w:hAnsi="Arial" w:cs="Arial"/>
          <w:sz w:val="24"/>
          <w:szCs w:val="24"/>
        </w:rPr>
      </w:pPr>
    </w:p>
    <w:p w:rsidR="006949DE" w:rsidRPr="006949DE" w:rsidRDefault="001D743F" w:rsidP="00BC7C0C">
      <w:pPr>
        <w:pStyle w:val="ListParagraph"/>
        <w:widowControl w:val="0"/>
        <w:numPr>
          <w:ilvl w:val="1"/>
          <w:numId w:val="29"/>
        </w:numPr>
        <w:shd w:val="clear" w:color="auto" w:fill="FFFFFF"/>
        <w:tabs>
          <w:tab w:val="left" w:pos="1358"/>
        </w:tabs>
        <w:autoSpaceDE w:val="0"/>
        <w:autoSpaceDN w:val="0"/>
        <w:adjustRightInd w:val="0"/>
        <w:ind w:right="19"/>
        <w:jc w:val="both"/>
        <w:rPr>
          <w:rFonts w:ascii="Arial" w:hAnsi="Arial" w:cs="Arial"/>
          <w:spacing w:val="-1"/>
          <w:sz w:val="24"/>
          <w:szCs w:val="24"/>
        </w:rPr>
      </w:pPr>
      <w:r>
        <w:rPr>
          <w:rFonts w:ascii="Arial" w:hAnsi="Arial" w:cs="Arial"/>
          <w:sz w:val="24"/>
          <w:szCs w:val="24"/>
        </w:rPr>
        <w:t xml:space="preserve"> </w:t>
      </w:r>
      <w:r>
        <w:rPr>
          <w:rFonts w:ascii="Arial" w:hAnsi="Arial" w:cs="Arial"/>
          <w:sz w:val="24"/>
          <w:szCs w:val="24"/>
        </w:rPr>
        <w:tab/>
      </w:r>
      <w:r w:rsidR="00D13CAE" w:rsidRPr="001D743F">
        <w:rPr>
          <w:rFonts w:ascii="Arial" w:hAnsi="Arial" w:cs="Arial"/>
          <w:sz w:val="24"/>
          <w:szCs w:val="24"/>
        </w:rPr>
        <w:t xml:space="preserve">The </w:t>
      </w:r>
      <w:r w:rsidR="006949DE">
        <w:rPr>
          <w:rFonts w:ascii="Arial" w:hAnsi="Arial" w:cs="Arial"/>
          <w:sz w:val="24"/>
          <w:szCs w:val="24"/>
        </w:rPr>
        <w:t>Municipality</w:t>
      </w:r>
      <w:r w:rsidR="006949DE" w:rsidRPr="0044011D">
        <w:rPr>
          <w:rFonts w:ascii="Arial" w:hAnsi="Arial" w:cs="Arial"/>
          <w:sz w:val="24"/>
          <w:szCs w:val="24"/>
        </w:rPr>
        <w:t xml:space="preserve"> </w:t>
      </w:r>
      <w:r w:rsidR="00D13CAE" w:rsidRPr="001D743F">
        <w:rPr>
          <w:rFonts w:ascii="Arial" w:hAnsi="Arial" w:cs="Arial"/>
          <w:sz w:val="24"/>
          <w:szCs w:val="24"/>
        </w:rPr>
        <w:t xml:space="preserve">may, at its discretion, having regard to the capacity of </w:t>
      </w:r>
    </w:p>
    <w:p w:rsidR="00D13CAE" w:rsidRPr="001D743F" w:rsidRDefault="00D13CAE" w:rsidP="006949DE">
      <w:pPr>
        <w:pStyle w:val="ListParagraph"/>
        <w:widowControl w:val="0"/>
        <w:shd w:val="clear" w:color="auto" w:fill="FFFFFF"/>
        <w:tabs>
          <w:tab w:val="left" w:pos="1358"/>
        </w:tabs>
        <w:autoSpaceDE w:val="0"/>
        <w:autoSpaceDN w:val="0"/>
        <w:adjustRightInd w:val="0"/>
        <w:ind w:left="1358" w:right="19"/>
        <w:jc w:val="both"/>
        <w:rPr>
          <w:rFonts w:ascii="Arial" w:hAnsi="Arial" w:cs="Arial"/>
          <w:spacing w:val="-1"/>
          <w:sz w:val="24"/>
          <w:szCs w:val="24"/>
        </w:rPr>
      </w:pPr>
      <w:proofErr w:type="gramStart"/>
      <w:r w:rsidRPr="001D743F">
        <w:rPr>
          <w:rFonts w:ascii="Arial" w:hAnsi="Arial" w:cs="Arial"/>
          <w:sz w:val="24"/>
          <w:szCs w:val="24"/>
        </w:rPr>
        <w:t>any</w:t>
      </w:r>
      <w:proofErr w:type="gramEnd"/>
      <w:r w:rsidRPr="001D743F">
        <w:rPr>
          <w:rFonts w:ascii="Arial" w:hAnsi="Arial" w:cs="Arial"/>
          <w:sz w:val="24"/>
          <w:szCs w:val="24"/>
        </w:rPr>
        <w:t xml:space="preserve"> sewer or any mechanical appliance used for sewage or any water care works, whether or not vested in the </w:t>
      </w:r>
      <w:r w:rsidR="006949DE">
        <w:rPr>
          <w:rFonts w:ascii="Arial" w:hAnsi="Arial" w:cs="Arial"/>
          <w:sz w:val="24"/>
          <w:szCs w:val="24"/>
        </w:rPr>
        <w:t>Municipality</w:t>
      </w:r>
      <w:r w:rsidR="006949DE" w:rsidRPr="0044011D">
        <w:rPr>
          <w:rFonts w:ascii="Arial" w:hAnsi="Arial" w:cs="Arial"/>
          <w:sz w:val="24"/>
          <w:szCs w:val="24"/>
        </w:rPr>
        <w:t xml:space="preserve"> </w:t>
      </w:r>
      <w:r w:rsidRPr="001D743F">
        <w:rPr>
          <w:rFonts w:ascii="Arial" w:hAnsi="Arial" w:cs="Arial"/>
          <w:sz w:val="24"/>
          <w:szCs w:val="24"/>
        </w:rPr>
        <w:t>and subject to such conditions as it may deem fit to impose, including the payment of any charge assessed in terms of the relevant tariff, grant permission for the discharge of industrial effluent from any premises into any sewer.</w:t>
      </w:r>
    </w:p>
    <w:p w:rsidR="001D743F" w:rsidRPr="001D743F" w:rsidRDefault="001D743F" w:rsidP="001D743F">
      <w:pPr>
        <w:pStyle w:val="ListParagraph"/>
        <w:widowControl w:val="0"/>
        <w:shd w:val="clear" w:color="auto" w:fill="FFFFFF"/>
        <w:tabs>
          <w:tab w:val="left" w:pos="1358"/>
        </w:tabs>
        <w:autoSpaceDE w:val="0"/>
        <w:autoSpaceDN w:val="0"/>
        <w:adjustRightInd w:val="0"/>
        <w:ind w:left="1065" w:right="19"/>
        <w:jc w:val="both"/>
        <w:rPr>
          <w:rFonts w:ascii="Arial" w:hAnsi="Arial" w:cs="Arial"/>
          <w:spacing w:val="-1"/>
          <w:sz w:val="24"/>
          <w:szCs w:val="24"/>
        </w:rPr>
      </w:pPr>
    </w:p>
    <w:p w:rsidR="006949DE" w:rsidRPr="006949DE" w:rsidRDefault="001D743F" w:rsidP="00BC7C0C">
      <w:pPr>
        <w:pStyle w:val="ListParagraph"/>
        <w:widowControl w:val="0"/>
        <w:numPr>
          <w:ilvl w:val="1"/>
          <w:numId w:val="29"/>
        </w:numPr>
        <w:shd w:val="clear" w:color="auto" w:fill="FFFFFF"/>
        <w:tabs>
          <w:tab w:val="left" w:pos="1358"/>
        </w:tabs>
        <w:autoSpaceDE w:val="0"/>
        <w:autoSpaceDN w:val="0"/>
        <w:adjustRightInd w:val="0"/>
        <w:ind w:right="24"/>
        <w:jc w:val="both"/>
        <w:rPr>
          <w:rFonts w:ascii="Arial" w:hAnsi="Arial" w:cs="Arial"/>
          <w:spacing w:val="-1"/>
          <w:sz w:val="24"/>
          <w:szCs w:val="24"/>
        </w:rPr>
      </w:pPr>
      <w:r>
        <w:rPr>
          <w:rFonts w:ascii="Arial" w:hAnsi="Arial" w:cs="Arial"/>
          <w:sz w:val="24"/>
          <w:szCs w:val="24"/>
        </w:rPr>
        <w:t xml:space="preserve"> </w:t>
      </w:r>
      <w:r>
        <w:rPr>
          <w:rFonts w:ascii="Arial" w:hAnsi="Arial" w:cs="Arial"/>
          <w:sz w:val="24"/>
          <w:szCs w:val="24"/>
        </w:rPr>
        <w:tab/>
      </w:r>
      <w:r w:rsidR="00D13CAE" w:rsidRPr="001D743F">
        <w:rPr>
          <w:rFonts w:ascii="Arial" w:hAnsi="Arial" w:cs="Arial"/>
          <w:sz w:val="24"/>
          <w:szCs w:val="24"/>
        </w:rPr>
        <w:t xml:space="preserve">A person to whom permission has been granted in terms of subsection </w:t>
      </w:r>
    </w:p>
    <w:p w:rsidR="00D13CAE" w:rsidRPr="001D743F" w:rsidRDefault="00D13CAE" w:rsidP="006949DE">
      <w:pPr>
        <w:pStyle w:val="ListParagraph"/>
        <w:widowControl w:val="0"/>
        <w:shd w:val="clear" w:color="auto" w:fill="FFFFFF"/>
        <w:tabs>
          <w:tab w:val="left" w:pos="1358"/>
        </w:tabs>
        <w:autoSpaceDE w:val="0"/>
        <w:autoSpaceDN w:val="0"/>
        <w:adjustRightInd w:val="0"/>
        <w:ind w:left="1358" w:right="24"/>
        <w:jc w:val="both"/>
        <w:rPr>
          <w:rFonts w:ascii="Arial" w:hAnsi="Arial" w:cs="Arial"/>
          <w:spacing w:val="-1"/>
          <w:sz w:val="24"/>
          <w:szCs w:val="24"/>
        </w:rPr>
      </w:pPr>
      <w:r w:rsidRPr="001D743F">
        <w:rPr>
          <w:rFonts w:ascii="Arial" w:hAnsi="Arial" w:cs="Arial"/>
          <w:sz w:val="24"/>
          <w:szCs w:val="24"/>
        </w:rPr>
        <w:t>(</w:t>
      </w:r>
      <w:r w:rsidR="006949DE">
        <w:rPr>
          <w:rFonts w:ascii="Arial" w:hAnsi="Arial" w:cs="Arial"/>
          <w:sz w:val="24"/>
          <w:szCs w:val="24"/>
        </w:rPr>
        <w:t>29.</w:t>
      </w:r>
      <w:r w:rsidRPr="001D743F">
        <w:rPr>
          <w:rFonts w:ascii="Arial" w:hAnsi="Arial" w:cs="Arial"/>
          <w:sz w:val="24"/>
          <w:szCs w:val="24"/>
        </w:rPr>
        <w:t xml:space="preserve">3) to discharge industrial effluent into a sewer s must, before doing or causing or permitting to be done anything which results in any change in the quantity or discharge or nature of that effluent, notify the </w:t>
      </w:r>
      <w:r w:rsidR="006949DE">
        <w:rPr>
          <w:rFonts w:ascii="Arial" w:hAnsi="Arial" w:cs="Arial"/>
          <w:sz w:val="24"/>
          <w:szCs w:val="24"/>
        </w:rPr>
        <w:t>Municipality</w:t>
      </w:r>
      <w:r w:rsidR="006949DE" w:rsidRPr="0044011D">
        <w:rPr>
          <w:rFonts w:ascii="Arial" w:hAnsi="Arial" w:cs="Arial"/>
          <w:sz w:val="24"/>
          <w:szCs w:val="24"/>
        </w:rPr>
        <w:t xml:space="preserve"> </w:t>
      </w:r>
      <w:r w:rsidRPr="001D743F">
        <w:rPr>
          <w:rFonts w:ascii="Arial" w:hAnsi="Arial" w:cs="Arial"/>
          <w:sz w:val="24"/>
          <w:szCs w:val="24"/>
        </w:rPr>
        <w:t>in writing of the date on which it is proposed that the change must take place and of the nature of the proposed change.</w:t>
      </w:r>
    </w:p>
    <w:p w:rsidR="001D743F" w:rsidRPr="001D743F" w:rsidRDefault="001D743F" w:rsidP="001D743F">
      <w:pPr>
        <w:pStyle w:val="ListParagraph"/>
        <w:widowControl w:val="0"/>
        <w:shd w:val="clear" w:color="auto" w:fill="FFFFFF"/>
        <w:tabs>
          <w:tab w:val="left" w:pos="1358"/>
        </w:tabs>
        <w:autoSpaceDE w:val="0"/>
        <w:autoSpaceDN w:val="0"/>
        <w:adjustRightInd w:val="0"/>
        <w:ind w:left="1065" w:right="24"/>
        <w:jc w:val="both"/>
        <w:rPr>
          <w:rFonts w:ascii="Arial" w:hAnsi="Arial" w:cs="Arial"/>
          <w:spacing w:val="-1"/>
          <w:sz w:val="24"/>
          <w:szCs w:val="24"/>
        </w:rPr>
      </w:pPr>
    </w:p>
    <w:p w:rsidR="006949DE" w:rsidRPr="006949DE" w:rsidRDefault="001D743F" w:rsidP="00BC7C0C">
      <w:pPr>
        <w:pStyle w:val="ListParagraph"/>
        <w:widowControl w:val="0"/>
        <w:numPr>
          <w:ilvl w:val="1"/>
          <w:numId w:val="29"/>
        </w:numPr>
        <w:shd w:val="clear" w:color="auto" w:fill="FFFFFF"/>
        <w:tabs>
          <w:tab w:val="left" w:pos="1358"/>
        </w:tabs>
        <w:autoSpaceDE w:val="0"/>
        <w:autoSpaceDN w:val="0"/>
        <w:adjustRightInd w:val="0"/>
        <w:jc w:val="both"/>
        <w:rPr>
          <w:rFonts w:ascii="Arial" w:hAnsi="Arial" w:cs="Arial"/>
          <w:spacing w:val="-1"/>
          <w:sz w:val="24"/>
          <w:szCs w:val="24"/>
        </w:rPr>
      </w:pPr>
      <w:r>
        <w:rPr>
          <w:rFonts w:ascii="Arial" w:hAnsi="Arial" w:cs="Arial"/>
          <w:sz w:val="24"/>
          <w:szCs w:val="24"/>
        </w:rPr>
        <w:t xml:space="preserve"> </w:t>
      </w:r>
      <w:r>
        <w:rPr>
          <w:rFonts w:ascii="Arial" w:hAnsi="Arial" w:cs="Arial"/>
          <w:sz w:val="24"/>
          <w:szCs w:val="24"/>
        </w:rPr>
        <w:tab/>
      </w:r>
      <w:r w:rsidR="00D13CAE" w:rsidRPr="001D743F">
        <w:rPr>
          <w:rFonts w:ascii="Arial" w:hAnsi="Arial" w:cs="Arial"/>
          <w:sz w:val="24"/>
          <w:szCs w:val="24"/>
        </w:rPr>
        <w:t xml:space="preserve">Any person who discharges or causes or permits to be discharged any </w:t>
      </w:r>
    </w:p>
    <w:p w:rsidR="00A80603" w:rsidRDefault="00D13CAE" w:rsidP="006949DE">
      <w:pPr>
        <w:pStyle w:val="ListParagraph"/>
        <w:widowControl w:val="0"/>
        <w:shd w:val="clear" w:color="auto" w:fill="FFFFFF"/>
        <w:tabs>
          <w:tab w:val="left" w:pos="1358"/>
        </w:tabs>
        <w:autoSpaceDE w:val="0"/>
        <w:autoSpaceDN w:val="0"/>
        <w:adjustRightInd w:val="0"/>
        <w:ind w:left="1358"/>
        <w:jc w:val="both"/>
        <w:rPr>
          <w:rFonts w:ascii="Arial" w:hAnsi="Arial" w:cs="Arial"/>
          <w:sz w:val="24"/>
          <w:szCs w:val="24"/>
        </w:rPr>
      </w:pPr>
      <w:proofErr w:type="gramStart"/>
      <w:r w:rsidRPr="001D743F">
        <w:rPr>
          <w:rFonts w:ascii="Arial" w:hAnsi="Arial" w:cs="Arial"/>
          <w:sz w:val="24"/>
          <w:szCs w:val="24"/>
        </w:rPr>
        <w:t>industrial</w:t>
      </w:r>
      <w:proofErr w:type="gramEnd"/>
      <w:r w:rsidRPr="001D743F">
        <w:rPr>
          <w:rFonts w:ascii="Arial" w:hAnsi="Arial" w:cs="Arial"/>
          <w:sz w:val="24"/>
          <w:szCs w:val="24"/>
        </w:rPr>
        <w:t xml:space="preserve"> effluent into the sewer without having first obtained permission to do so in terms of subsection (</w:t>
      </w:r>
      <w:r w:rsidR="006949DE">
        <w:rPr>
          <w:rFonts w:ascii="Arial" w:hAnsi="Arial" w:cs="Arial"/>
          <w:sz w:val="24"/>
          <w:szCs w:val="24"/>
        </w:rPr>
        <w:t>29.</w:t>
      </w:r>
      <w:r w:rsidRPr="001D743F">
        <w:rPr>
          <w:rFonts w:ascii="Arial" w:hAnsi="Arial" w:cs="Arial"/>
          <w:sz w:val="24"/>
          <w:szCs w:val="24"/>
        </w:rPr>
        <w:t xml:space="preserve">3) is guilty of an offence and </w:t>
      </w:r>
      <w:r w:rsidR="00A80603">
        <w:rPr>
          <w:rFonts w:ascii="Arial" w:hAnsi="Arial" w:cs="Arial"/>
          <w:sz w:val="24"/>
          <w:szCs w:val="24"/>
        </w:rPr>
        <w:t>is-</w:t>
      </w:r>
    </w:p>
    <w:p w:rsidR="00A80603" w:rsidRDefault="00A80603" w:rsidP="006949DE">
      <w:pPr>
        <w:pStyle w:val="ListParagraph"/>
        <w:widowControl w:val="0"/>
        <w:shd w:val="clear" w:color="auto" w:fill="FFFFFF"/>
        <w:tabs>
          <w:tab w:val="left" w:pos="1358"/>
        </w:tabs>
        <w:autoSpaceDE w:val="0"/>
        <w:autoSpaceDN w:val="0"/>
        <w:adjustRightInd w:val="0"/>
        <w:ind w:left="1358"/>
        <w:jc w:val="both"/>
        <w:rPr>
          <w:rFonts w:ascii="Arial" w:hAnsi="Arial" w:cs="Arial"/>
          <w:sz w:val="24"/>
          <w:szCs w:val="24"/>
        </w:rPr>
      </w:pPr>
    </w:p>
    <w:p w:rsidR="00D13CAE" w:rsidRDefault="00D13CAE" w:rsidP="00A80603">
      <w:pPr>
        <w:pStyle w:val="ListParagraph"/>
        <w:widowControl w:val="0"/>
        <w:numPr>
          <w:ilvl w:val="0"/>
          <w:numId w:val="36"/>
        </w:numPr>
        <w:shd w:val="clear" w:color="auto" w:fill="FFFFFF"/>
        <w:tabs>
          <w:tab w:val="left" w:pos="1358"/>
        </w:tabs>
        <w:autoSpaceDE w:val="0"/>
        <w:autoSpaceDN w:val="0"/>
        <w:adjustRightInd w:val="0"/>
        <w:jc w:val="both"/>
        <w:rPr>
          <w:rFonts w:ascii="Arial" w:hAnsi="Arial" w:cs="Arial"/>
          <w:sz w:val="24"/>
          <w:szCs w:val="24"/>
        </w:rPr>
      </w:pPr>
      <w:r w:rsidRPr="001D743F">
        <w:rPr>
          <w:rFonts w:ascii="Arial" w:hAnsi="Arial" w:cs="Arial"/>
          <w:sz w:val="24"/>
          <w:szCs w:val="24"/>
        </w:rPr>
        <w:t>liable to such charge as the Council may assess for the conveyance and treatment of the effluent so discharged and for any damage caused as a result of such unauthorized discharge</w:t>
      </w:r>
      <w:r w:rsidR="00A80603">
        <w:rPr>
          <w:rFonts w:ascii="Arial" w:hAnsi="Arial" w:cs="Arial"/>
          <w:sz w:val="24"/>
          <w:szCs w:val="24"/>
        </w:rPr>
        <w:t>; and</w:t>
      </w:r>
    </w:p>
    <w:p w:rsidR="00A80603" w:rsidRPr="001D743F" w:rsidRDefault="00A80603" w:rsidP="00A80603">
      <w:pPr>
        <w:pStyle w:val="ListParagraph"/>
        <w:widowControl w:val="0"/>
        <w:numPr>
          <w:ilvl w:val="0"/>
          <w:numId w:val="36"/>
        </w:numPr>
        <w:shd w:val="clear" w:color="auto" w:fill="FFFFFF"/>
        <w:tabs>
          <w:tab w:val="left" w:pos="1358"/>
        </w:tabs>
        <w:autoSpaceDE w:val="0"/>
        <w:autoSpaceDN w:val="0"/>
        <w:adjustRightInd w:val="0"/>
        <w:jc w:val="both"/>
        <w:rPr>
          <w:rFonts w:ascii="Arial" w:hAnsi="Arial" w:cs="Arial"/>
          <w:spacing w:val="-1"/>
          <w:sz w:val="24"/>
          <w:szCs w:val="24"/>
        </w:rPr>
      </w:pPr>
      <w:proofErr w:type="gramStart"/>
      <w:r>
        <w:rPr>
          <w:rFonts w:ascii="Arial" w:hAnsi="Arial" w:cs="Arial"/>
          <w:spacing w:val="-1"/>
          <w:sz w:val="24"/>
          <w:szCs w:val="24"/>
        </w:rPr>
        <w:lastRenderedPageBreak/>
        <w:t>liable</w:t>
      </w:r>
      <w:proofErr w:type="gramEnd"/>
      <w:r>
        <w:rPr>
          <w:rFonts w:ascii="Arial" w:hAnsi="Arial" w:cs="Arial"/>
          <w:spacing w:val="-1"/>
          <w:sz w:val="24"/>
          <w:szCs w:val="24"/>
        </w:rPr>
        <w:t xml:space="preserve"> for any damage caused as a result of the unauthorized discharge.</w:t>
      </w:r>
    </w:p>
    <w:p w:rsidR="001D743F" w:rsidRPr="001D743F" w:rsidRDefault="001D743F" w:rsidP="001D743F">
      <w:pPr>
        <w:pStyle w:val="ListParagraph"/>
        <w:widowControl w:val="0"/>
        <w:shd w:val="clear" w:color="auto" w:fill="FFFFFF"/>
        <w:tabs>
          <w:tab w:val="left" w:pos="1358"/>
        </w:tabs>
        <w:autoSpaceDE w:val="0"/>
        <w:autoSpaceDN w:val="0"/>
        <w:adjustRightInd w:val="0"/>
        <w:ind w:left="1065"/>
        <w:jc w:val="both"/>
        <w:rPr>
          <w:rFonts w:ascii="Arial" w:hAnsi="Arial" w:cs="Arial"/>
          <w:spacing w:val="-1"/>
          <w:sz w:val="24"/>
          <w:szCs w:val="24"/>
        </w:rPr>
      </w:pPr>
    </w:p>
    <w:p w:rsidR="006949DE" w:rsidRPr="006949DE" w:rsidRDefault="001D743F" w:rsidP="00BC7C0C">
      <w:pPr>
        <w:pStyle w:val="ListParagraph"/>
        <w:widowControl w:val="0"/>
        <w:numPr>
          <w:ilvl w:val="1"/>
          <w:numId w:val="29"/>
        </w:numPr>
        <w:shd w:val="clear" w:color="auto" w:fill="FFFFFF"/>
        <w:tabs>
          <w:tab w:val="left" w:pos="1358"/>
        </w:tabs>
        <w:autoSpaceDE w:val="0"/>
        <w:autoSpaceDN w:val="0"/>
        <w:adjustRightInd w:val="0"/>
        <w:ind w:right="14"/>
        <w:jc w:val="both"/>
        <w:rPr>
          <w:rFonts w:ascii="Arial" w:hAnsi="Arial" w:cs="Arial"/>
          <w:spacing w:val="-1"/>
          <w:sz w:val="24"/>
          <w:szCs w:val="24"/>
        </w:rPr>
      </w:pPr>
      <w:r>
        <w:rPr>
          <w:rFonts w:ascii="Arial" w:hAnsi="Arial" w:cs="Arial"/>
          <w:sz w:val="24"/>
          <w:szCs w:val="24"/>
        </w:rPr>
        <w:t xml:space="preserve"> </w:t>
      </w:r>
      <w:r>
        <w:rPr>
          <w:rFonts w:ascii="Arial" w:hAnsi="Arial" w:cs="Arial"/>
          <w:sz w:val="24"/>
          <w:szCs w:val="24"/>
        </w:rPr>
        <w:tab/>
      </w:r>
      <w:r w:rsidR="00D13CAE" w:rsidRPr="001D743F">
        <w:rPr>
          <w:rFonts w:ascii="Arial" w:hAnsi="Arial" w:cs="Arial"/>
          <w:sz w:val="24"/>
          <w:szCs w:val="24"/>
        </w:rPr>
        <w:t>Without prejudice to its rights in terms of subsection (</w:t>
      </w:r>
      <w:r w:rsidR="006949DE">
        <w:rPr>
          <w:rFonts w:ascii="Arial" w:hAnsi="Arial" w:cs="Arial"/>
          <w:sz w:val="24"/>
          <w:szCs w:val="24"/>
        </w:rPr>
        <w:t>29.</w:t>
      </w:r>
      <w:r w:rsidR="00D13CAE" w:rsidRPr="001D743F">
        <w:rPr>
          <w:rFonts w:ascii="Arial" w:hAnsi="Arial" w:cs="Arial"/>
          <w:sz w:val="24"/>
          <w:szCs w:val="24"/>
        </w:rPr>
        <w:t xml:space="preserve">5) or of </w:t>
      </w:r>
      <w:r w:rsidR="006949DE">
        <w:rPr>
          <w:rFonts w:ascii="Arial" w:hAnsi="Arial" w:cs="Arial"/>
          <w:sz w:val="24"/>
          <w:szCs w:val="24"/>
        </w:rPr>
        <w:t>s</w:t>
      </w:r>
      <w:r w:rsidR="00D13CAE" w:rsidRPr="001D743F">
        <w:rPr>
          <w:rFonts w:ascii="Arial" w:hAnsi="Arial" w:cs="Arial"/>
          <w:sz w:val="24"/>
          <w:szCs w:val="24"/>
        </w:rPr>
        <w:t xml:space="preserve">ection </w:t>
      </w:r>
    </w:p>
    <w:p w:rsidR="00440CA7" w:rsidRDefault="00A80603" w:rsidP="006949DE">
      <w:pPr>
        <w:pStyle w:val="ListParagraph"/>
        <w:widowControl w:val="0"/>
        <w:shd w:val="clear" w:color="auto" w:fill="FFFFFF"/>
        <w:tabs>
          <w:tab w:val="left" w:pos="1358"/>
        </w:tabs>
        <w:autoSpaceDE w:val="0"/>
        <w:autoSpaceDN w:val="0"/>
        <w:adjustRightInd w:val="0"/>
        <w:ind w:left="1358" w:right="14"/>
        <w:jc w:val="both"/>
        <w:rPr>
          <w:rFonts w:ascii="Arial" w:hAnsi="Arial" w:cs="Arial"/>
          <w:sz w:val="24"/>
          <w:szCs w:val="24"/>
        </w:rPr>
      </w:pPr>
      <w:r>
        <w:rPr>
          <w:rFonts w:ascii="Arial" w:hAnsi="Arial" w:cs="Arial"/>
          <w:sz w:val="24"/>
          <w:szCs w:val="24"/>
        </w:rPr>
        <w:t>32.2</w:t>
      </w:r>
      <w:r w:rsidR="00D13CAE" w:rsidRPr="001D743F">
        <w:rPr>
          <w:rFonts w:ascii="Arial" w:hAnsi="Arial" w:cs="Arial"/>
          <w:sz w:val="24"/>
          <w:szCs w:val="24"/>
        </w:rPr>
        <w:t xml:space="preserve">(c), the </w:t>
      </w:r>
      <w:r w:rsidR="006949DE">
        <w:rPr>
          <w:rFonts w:ascii="Arial" w:hAnsi="Arial" w:cs="Arial"/>
          <w:sz w:val="24"/>
          <w:szCs w:val="24"/>
        </w:rPr>
        <w:t>Municipality</w:t>
      </w:r>
      <w:r w:rsidR="006949DE" w:rsidRPr="0044011D">
        <w:rPr>
          <w:rFonts w:ascii="Arial" w:hAnsi="Arial" w:cs="Arial"/>
          <w:sz w:val="24"/>
          <w:szCs w:val="24"/>
        </w:rPr>
        <w:t xml:space="preserve"> </w:t>
      </w:r>
      <w:r w:rsidR="00D13CAE" w:rsidRPr="001D743F">
        <w:rPr>
          <w:rFonts w:ascii="Arial" w:hAnsi="Arial" w:cs="Arial"/>
          <w:sz w:val="24"/>
          <w:szCs w:val="24"/>
        </w:rPr>
        <w:t xml:space="preserve">is entitled to recover from any person who discharges into a drain or sewer any industrial effluent or any substance which is prohibited or restricted in terms of Section </w:t>
      </w:r>
      <w:r>
        <w:rPr>
          <w:rFonts w:ascii="Arial" w:hAnsi="Arial" w:cs="Arial"/>
          <w:sz w:val="24"/>
          <w:szCs w:val="24"/>
        </w:rPr>
        <w:t>32</w:t>
      </w:r>
      <w:r w:rsidR="00D13CAE" w:rsidRPr="001D743F">
        <w:rPr>
          <w:rFonts w:ascii="Arial" w:hAnsi="Arial" w:cs="Arial"/>
          <w:sz w:val="24"/>
          <w:szCs w:val="24"/>
        </w:rPr>
        <w:t xml:space="preserve"> or which has been the subject of an order issued in terms of Section </w:t>
      </w:r>
      <w:r>
        <w:rPr>
          <w:rFonts w:ascii="Arial" w:hAnsi="Arial" w:cs="Arial"/>
          <w:sz w:val="24"/>
          <w:szCs w:val="24"/>
        </w:rPr>
        <w:t>32.2</w:t>
      </w:r>
      <w:r w:rsidR="00D13CAE" w:rsidRPr="001D743F">
        <w:rPr>
          <w:rFonts w:ascii="Arial" w:hAnsi="Arial" w:cs="Arial"/>
          <w:sz w:val="24"/>
          <w:szCs w:val="24"/>
        </w:rPr>
        <w:t>, the whole cost of expenses or charges incurred or to be incurred by the</w:t>
      </w:r>
      <w:r w:rsidR="00440CA7">
        <w:rPr>
          <w:rFonts w:ascii="Arial" w:hAnsi="Arial" w:cs="Arial"/>
          <w:sz w:val="24"/>
          <w:szCs w:val="24"/>
        </w:rPr>
        <w:t xml:space="preserve"> </w:t>
      </w:r>
    </w:p>
    <w:p w:rsidR="00440CA7" w:rsidRDefault="00440CA7" w:rsidP="006949DE">
      <w:pPr>
        <w:pStyle w:val="ListParagraph"/>
        <w:widowControl w:val="0"/>
        <w:shd w:val="clear" w:color="auto" w:fill="FFFFFF"/>
        <w:tabs>
          <w:tab w:val="left" w:pos="1358"/>
        </w:tabs>
        <w:autoSpaceDE w:val="0"/>
        <w:autoSpaceDN w:val="0"/>
        <w:adjustRightInd w:val="0"/>
        <w:ind w:left="1358" w:right="14"/>
        <w:jc w:val="both"/>
        <w:rPr>
          <w:rFonts w:ascii="Arial" w:hAnsi="Arial" w:cs="Arial"/>
          <w:sz w:val="24"/>
          <w:szCs w:val="24"/>
        </w:rPr>
      </w:pPr>
    </w:p>
    <w:p w:rsidR="00D13CAE" w:rsidRPr="001D743F" w:rsidRDefault="006949DE" w:rsidP="006949DE">
      <w:pPr>
        <w:pStyle w:val="ListParagraph"/>
        <w:widowControl w:val="0"/>
        <w:shd w:val="clear" w:color="auto" w:fill="FFFFFF"/>
        <w:tabs>
          <w:tab w:val="left" w:pos="1358"/>
        </w:tabs>
        <w:autoSpaceDE w:val="0"/>
        <w:autoSpaceDN w:val="0"/>
        <w:adjustRightInd w:val="0"/>
        <w:ind w:left="1358" w:right="14"/>
        <w:jc w:val="both"/>
        <w:rPr>
          <w:rFonts w:ascii="Arial" w:hAnsi="Arial" w:cs="Arial"/>
          <w:spacing w:val="-1"/>
          <w:sz w:val="24"/>
          <w:szCs w:val="24"/>
        </w:rPr>
      </w:pPr>
      <w:r>
        <w:rPr>
          <w:rFonts w:ascii="Arial" w:hAnsi="Arial" w:cs="Arial"/>
          <w:sz w:val="24"/>
          <w:szCs w:val="24"/>
        </w:rPr>
        <w:t>Municipality</w:t>
      </w:r>
      <w:r w:rsidRPr="0044011D">
        <w:rPr>
          <w:rFonts w:ascii="Arial" w:hAnsi="Arial" w:cs="Arial"/>
          <w:sz w:val="24"/>
          <w:szCs w:val="24"/>
        </w:rPr>
        <w:t xml:space="preserve"> </w:t>
      </w:r>
      <w:r w:rsidR="00D13CAE" w:rsidRPr="001D743F">
        <w:rPr>
          <w:rFonts w:ascii="Arial" w:hAnsi="Arial" w:cs="Arial"/>
          <w:sz w:val="24"/>
          <w:szCs w:val="24"/>
        </w:rPr>
        <w:t>or of losses suffered or to be suffered as a result of any or all of the following:</w:t>
      </w:r>
    </w:p>
    <w:p w:rsidR="001D743F" w:rsidRPr="001D743F" w:rsidRDefault="001D743F" w:rsidP="001D743F">
      <w:pPr>
        <w:pStyle w:val="ListParagraph"/>
        <w:widowControl w:val="0"/>
        <w:shd w:val="clear" w:color="auto" w:fill="FFFFFF"/>
        <w:tabs>
          <w:tab w:val="left" w:pos="1358"/>
        </w:tabs>
        <w:autoSpaceDE w:val="0"/>
        <w:autoSpaceDN w:val="0"/>
        <w:adjustRightInd w:val="0"/>
        <w:ind w:left="1065" w:right="14"/>
        <w:jc w:val="both"/>
        <w:rPr>
          <w:rFonts w:ascii="Arial" w:hAnsi="Arial" w:cs="Arial"/>
          <w:spacing w:val="-1"/>
          <w:sz w:val="24"/>
          <w:szCs w:val="24"/>
        </w:rPr>
      </w:pPr>
    </w:p>
    <w:p w:rsidR="00D13CAE" w:rsidRDefault="00D13CAE" w:rsidP="00BC7C0C">
      <w:pPr>
        <w:widowControl w:val="0"/>
        <w:numPr>
          <w:ilvl w:val="0"/>
          <w:numId w:val="7"/>
        </w:numPr>
        <w:shd w:val="clear" w:color="auto" w:fill="FFFFFF"/>
        <w:tabs>
          <w:tab w:val="left" w:pos="2045"/>
        </w:tabs>
        <w:autoSpaceDE w:val="0"/>
        <w:autoSpaceDN w:val="0"/>
        <w:adjustRightInd w:val="0"/>
        <w:ind w:left="2045" w:right="29" w:hanging="682"/>
        <w:jc w:val="both"/>
        <w:rPr>
          <w:rFonts w:ascii="Arial" w:hAnsi="Arial" w:cs="Arial"/>
          <w:sz w:val="24"/>
          <w:szCs w:val="24"/>
        </w:rPr>
      </w:pPr>
      <w:r w:rsidRPr="0044011D">
        <w:rPr>
          <w:rFonts w:ascii="Arial" w:hAnsi="Arial" w:cs="Arial"/>
          <w:sz w:val="24"/>
          <w:szCs w:val="24"/>
        </w:rPr>
        <w:t xml:space="preserve">Injury to persons, damage to the sewer or any water care works or mechanical appliance or to any property as the result of the breakdown, either partial or completely of any sewer or water care works or mechanical appliance, whether under the control of the </w:t>
      </w:r>
      <w:r w:rsidR="006949DE">
        <w:rPr>
          <w:rFonts w:ascii="Arial" w:hAnsi="Arial" w:cs="Arial"/>
          <w:sz w:val="24"/>
          <w:szCs w:val="24"/>
        </w:rPr>
        <w:t>Municipality</w:t>
      </w:r>
      <w:r w:rsidR="006949DE" w:rsidRPr="0044011D">
        <w:rPr>
          <w:rFonts w:ascii="Arial" w:hAnsi="Arial" w:cs="Arial"/>
          <w:sz w:val="24"/>
          <w:szCs w:val="24"/>
        </w:rPr>
        <w:t xml:space="preserve"> </w:t>
      </w:r>
      <w:r w:rsidRPr="0044011D">
        <w:rPr>
          <w:rFonts w:ascii="Arial" w:hAnsi="Arial" w:cs="Arial"/>
          <w:sz w:val="24"/>
          <w:szCs w:val="24"/>
        </w:rPr>
        <w:t>or not; or</w:t>
      </w:r>
    </w:p>
    <w:p w:rsidR="006949DE" w:rsidRPr="0044011D" w:rsidRDefault="006949DE" w:rsidP="006949DE">
      <w:pPr>
        <w:widowControl w:val="0"/>
        <w:shd w:val="clear" w:color="auto" w:fill="FFFFFF"/>
        <w:tabs>
          <w:tab w:val="left" w:pos="2045"/>
        </w:tabs>
        <w:autoSpaceDE w:val="0"/>
        <w:autoSpaceDN w:val="0"/>
        <w:adjustRightInd w:val="0"/>
        <w:ind w:left="2045" w:right="29"/>
        <w:jc w:val="both"/>
        <w:rPr>
          <w:rFonts w:ascii="Arial" w:hAnsi="Arial" w:cs="Arial"/>
          <w:sz w:val="24"/>
          <w:szCs w:val="24"/>
        </w:rPr>
      </w:pPr>
    </w:p>
    <w:p w:rsidR="00D13CAE" w:rsidRPr="001D743F" w:rsidRDefault="00D13CAE" w:rsidP="00BC7C0C">
      <w:pPr>
        <w:widowControl w:val="0"/>
        <w:numPr>
          <w:ilvl w:val="0"/>
          <w:numId w:val="7"/>
        </w:numPr>
        <w:shd w:val="clear" w:color="auto" w:fill="FFFFFF"/>
        <w:tabs>
          <w:tab w:val="left" w:pos="2045"/>
        </w:tabs>
        <w:autoSpaceDE w:val="0"/>
        <w:autoSpaceDN w:val="0"/>
        <w:adjustRightInd w:val="0"/>
        <w:ind w:left="2045" w:right="19" w:hanging="682"/>
        <w:jc w:val="both"/>
        <w:rPr>
          <w:rFonts w:ascii="Arial" w:hAnsi="Arial" w:cs="Arial"/>
          <w:spacing w:val="-1"/>
          <w:sz w:val="24"/>
          <w:szCs w:val="24"/>
        </w:rPr>
      </w:pPr>
      <w:r w:rsidRPr="0044011D">
        <w:rPr>
          <w:rFonts w:ascii="Arial" w:hAnsi="Arial" w:cs="Arial"/>
          <w:sz w:val="24"/>
          <w:szCs w:val="24"/>
        </w:rPr>
        <w:t xml:space="preserve">A prosecution in terms of the National Water Act, 1998 (Act No. 36 of 1998), as amended, or any action against the </w:t>
      </w:r>
      <w:r w:rsidR="006949DE">
        <w:rPr>
          <w:rFonts w:ascii="Arial" w:hAnsi="Arial" w:cs="Arial"/>
          <w:sz w:val="24"/>
          <w:szCs w:val="24"/>
        </w:rPr>
        <w:t>Municipality</w:t>
      </w:r>
      <w:r w:rsidR="006949DE" w:rsidRPr="0044011D">
        <w:rPr>
          <w:rFonts w:ascii="Arial" w:hAnsi="Arial" w:cs="Arial"/>
          <w:sz w:val="24"/>
          <w:szCs w:val="24"/>
        </w:rPr>
        <w:t xml:space="preserve"> </w:t>
      </w:r>
      <w:r w:rsidRPr="0044011D">
        <w:rPr>
          <w:rFonts w:ascii="Arial" w:hAnsi="Arial" w:cs="Arial"/>
          <w:sz w:val="24"/>
          <w:szCs w:val="24"/>
        </w:rPr>
        <w:t xml:space="preserve">consequent on any partial or complete breakdown of any water care works or mechanical appliance caused directly or indirectly by the said discharge, including fines and damages which may be imposed or awarded against the </w:t>
      </w:r>
      <w:r w:rsidR="006949DE">
        <w:rPr>
          <w:rFonts w:ascii="Arial" w:hAnsi="Arial" w:cs="Arial"/>
          <w:sz w:val="24"/>
          <w:szCs w:val="24"/>
        </w:rPr>
        <w:t>Municipality</w:t>
      </w:r>
      <w:r w:rsidRPr="0044011D">
        <w:rPr>
          <w:rFonts w:ascii="Arial" w:hAnsi="Arial" w:cs="Arial"/>
          <w:sz w:val="24"/>
          <w:szCs w:val="24"/>
        </w:rPr>
        <w:t>.</w:t>
      </w:r>
    </w:p>
    <w:p w:rsidR="001D743F" w:rsidRPr="0044011D" w:rsidRDefault="001D743F" w:rsidP="001D743F">
      <w:pPr>
        <w:widowControl w:val="0"/>
        <w:shd w:val="clear" w:color="auto" w:fill="FFFFFF"/>
        <w:tabs>
          <w:tab w:val="left" w:pos="2045"/>
        </w:tabs>
        <w:autoSpaceDE w:val="0"/>
        <w:autoSpaceDN w:val="0"/>
        <w:adjustRightInd w:val="0"/>
        <w:ind w:left="2045" w:right="19"/>
        <w:jc w:val="both"/>
        <w:rPr>
          <w:rFonts w:ascii="Arial" w:hAnsi="Arial" w:cs="Arial"/>
          <w:spacing w:val="-1"/>
          <w:sz w:val="24"/>
          <w:szCs w:val="24"/>
        </w:rPr>
      </w:pPr>
    </w:p>
    <w:p w:rsidR="00A80603" w:rsidRDefault="001D743F" w:rsidP="00D13CAE">
      <w:pPr>
        <w:shd w:val="clear" w:color="auto" w:fill="FFFFFF"/>
        <w:tabs>
          <w:tab w:val="left" w:pos="1358"/>
        </w:tabs>
        <w:ind w:left="1358" w:right="5" w:hanging="686"/>
        <w:jc w:val="both"/>
        <w:rPr>
          <w:rFonts w:ascii="Arial" w:hAnsi="Arial" w:cs="Arial"/>
          <w:sz w:val="24"/>
          <w:szCs w:val="24"/>
        </w:rPr>
      </w:pPr>
      <w:r>
        <w:rPr>
          <w:rFonts w:ascii="Arial" w:hAnsi="Arial" w:cs="Arial"/>
          <w:spacing w:val="-1"/>
          <w:sz w:val="24"/>
          <w:szCs w:val="24"/>
        </w:rPr>
        <w:t xml:space="preserve">29.7 </w:t>
      </w:r>
      <w:r>
        <w:rPr>
          <w:rFonts w:ascii="Arial" w:hAnsi="Arial" w:cs="Arial"/>
          <w:spacing w:val="-1"/>
          <w:sz w:val="24"/>
          <w:szCs w:val="24"/>
        </w:rPr>
        <w:tab/>
      </w:r>
      <w:r w:rsidR="00D13CAE" w:rsidRPr="0044011D">
        <w:rPr>
          <w:rFonts w:ascii="Arial" w:hAnsi="Arial" w:cs="Arial"/>
          <w:sz w:val="24"/>
          <w:szCs w:val="24"/>
        </w:rPr>
        <w:t xml:space="preserve">Due to any change in circumstances arising from a change in the sewage treatment process or the introduction of new or revised or stricter or other standards by the </w:t>
      </w:r>
      <w:r w:rsidR="006949DE">
        <w:rPr>
          <w:rFonts w:ascii="Arial" w:hAnsi="Arial" w:cs="Arial"/>
          <w:sz w:val="24"/>
          <w:szCs w:val="24"/>
        </w:rPr>
        <w:t>Municipality</w:t>
      </w:r>
      <w:r w:rsidR="006949DE" w:rsidRPr="0044011D">
        <w:rPr>
          <w:rFonts w:ascii="Arial" w:hAnsi="Arial" w:cs="Arial"/>
          <w:sz w:val="24"/>
          <w:szCs w:val="24"/>
        </w:rPr>
        <w:t xml:space="preserve"> </w:t>
      </w:r>
      <w:r w:rsidR="00D13CAE" w:rsidRPr="0044011D">
        <w:rPr>
          <w:rFonts w:ascii="Arial" w:hAnsi="Arial" w:cs="Arial"/>
          <w:sz w:val="24"/>
          <w:szCs w:val="24"/>
        </w:rPr>
        <w:t xml:space="preserve">or in terms of the National Water Act, 1998 (Act No. 36 of 1998), or as a result of any amendment of these by-laws or due to any other reason, the </w:t>
      </w:r>
      <w:r w:rsidR="006949DE">
        <w:rPr>
          <w:rFonts w:ascii="Arial" w:hAnsi="Arial" w:cs="Arial"/>
          <w:sz w:val="24"/>
          <w:szCs w:val="24"/>
        </w:rPr>
        <w:t>Municipality</w:t>
      </w:r>
      <w:r w:rsidR="006949DE" w:rsidRPr="0044011D">
        <w:rPr>
          <w:rFonts w:ascii="Arial" w:hAnsi="Arial" w:cs="Arial"/>
          <w:sz w:val="24"/>
          <w:szCs w:val="24"/>
        </w:rPr>
        <w:t xml:space="preserve"> </w:t>
      </w:r>
      <w:r w:rsidR="00D13CAE" w:rsidRPr="0044011D">
        <w:rPr>
          <w:rFonts w:ascii="Arial" w:hAnsi="Arial" w:cs="Arial"/>
          <w:sz w:val="24"/>
          <w:szCs w:val="24"/>
        </w:rPr>
        <w:t>may from time to time</w:t>
      </w:r>
      <w:r w:rsidR="00A80603">
        <w:rPr>
          <w:rFonts w:ascii="Arial" w:hAnsi="Arial" w:cs="Arial"/>
          <w:sz w:val="24"/>
          <w:szCs w:val="24"/>
        </w:rPr>
        <w:t>-</w:t>
      </w:r>
    </w:p>
    <w:p w:rsidR="00A80603" w:rsidRDefault="00A80603" w:rsidP="00D13CAE">
      <w:pPr>
        <w:shd w:val="clear" w:color="auto" w:fill="FFFFFF"/>
        <w:tabs>
          <w:tab w:val="left" w:pos="1358"/>
        </w:tabs>
        <w:ind w:left="1358" w:right="5" w:hanging="686"/>
        <w:jc w:val="both"/>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a</w:t>
      </w:r>
      <w:proofErr w:type="gramEnd"/>
      <w:r>
        <w:rPr>
          <w:rFonts w:ascii="Arial" w:hAnsi="Arial" w:cs="Arial"/>
          <w:sz w:val="24"/>
          <w:szCs w:val="24"/>
        </w:rPr>
        <w:t>)</w:t>
      </w:r>
      <w:r w:rsidR="00D13CAE" w:rsidRPr="0044011D">
        <w:rPr>
          <w:rFonts w:ascii="Arial" w:hAnsi="Arial" w:cs="Arial"/>
          <w:sz w:val="24"/>
          <w:szCs w:val="24"/>
        </w:rPr>
        <w:t xml:space="preserve"> review, amend, modify or revoke any permission given or any conditions attached to such permission </w:t>
      </w:r>
      <w:r>
        <w:rPr>
          <w:rFonts w:ascii="Arial" w:hAnsi="Arial" w:cs="Arial"/>
          <w:sz w:val="24"/>
          <w:szCs w:val="24"/>
        </w:rPr>
        <w:t>;</w:t>
      </w:r>
    </w:p>
    <w:p w:rsidR="00A80603" w:rsidRDefault="00A80603" w:rsidP="00D13CAE">
      <w:pPr>
        <w:shd w:val="clear" w:color="auto" w:fill="FFFFFF"/>
        <w:tabs>
          <w:tab w:val="left" w:pos="1358"/>
        </w:tabs>
        <w:ind w:left="1358" w:right="5" w:hanging="686"/>
        <w:jc w:val="both"/>
        <w:rPr>
          <w:rFonts w:ascii="Arial" w:hAnsi="Arial" w:cs="Arial"/>
          <w:sz w:val="24"/>
          <w:szCs w:val="24"/>
        </w:rPr>
      </w:pPr>
      <w:r>
        <w:rPr>
          <w:rFonts w:ascii="Arial" w:hAnsi="Arial" w:cs="Arial"/>
          <w:sz w:val="24"/>
          <w:szCs w:val="24"/>
        </w:rPr>
        <w:t xml:space="preserve">           (b)</w:t>
      </w:r>
      <w:r w:rsidR="00D13CAE" w:rsidRPr="0044011D">
        <w:rPr>
          <w:rFonts w:ascii="Arial" w:hAnsi="Arial" w:cs="Arial"/>
          <w:sz w:val="24"/>
          <w:szCs w:val="24"/>
        </w:rPr>
        <w:t xml:space="preserve"> </w:t>
      </w:r>
      <w:proofErr w:type="gramStart"/>
      <w:r w:rsidR="00D13CAE" w:rsidRPr="0044011D">
        <w:rPr>
          <w:rFonts w:ascii="Arial" w:hAnsi="Arial" w:cs="Arial"/>
          <w:sz w:val="24"/>
          <w:szCs w:val="24"/>
        </w:rPr>
        <w:t>impose</w:t>
      </w:r>
      <w:proofErr w:type="gramEnd"/>
      <w:r w:rsidR="00D13CAE" w:rsidRPr="0044011D">
        <w:rPr>
          <w:rFonts w:ascii="Arial" w:hAnsi="Arial" w:cs="Arial"/>
          <w:sz w:val="24"/>
          <w:szCs w:val="24"/>
        </w:rPr>
        <w:t xml:space="preserve"> new conditions for the acceptance of any industrial effluent into the sewer or</w:t>
      </w:r>
    </w:p>
    <w:p w:rsidR="00A80603" w:rsidRDefault="00A80603" w:rsidP="00D13CAE">
      <w:pPr>
        <w:shd w:val="clear" w:color="auto" w:fill="FFFFFF"/>
        <w:tabs>
          <w:tab w:val="left" w:pos="1358"/>
        </w:tabs>
        <w:ind w:left="1358" w:right="5" w:hanging="686"/>
        <w:jc w:val="both"/>
        <w:rPr>
          <w:rFonts w:ascii="Arial" w:hAnsi="Arial" w:cs="Arial"/>
          <w:sz w:val="24"/>
          <w:szCs w:val="24"/>
        </w:rPr>
      </w:pPr>
      <w:r>
        <w:rPr>
          <w:rFonts w:ascii="Arial" w:hAnsi="Arial" w:cs="Arial"/>
          <w:sz w:val="24"/>
          <w:szCs w:val="24"/>
        </w:rPr>
        <w:t xml:space="preserve">          (c)</w:t>
      </w:r>
      <w:r w:rsidR="00D13CAE" w:rsidRPr="0044011D">
        <w:rPr>
          <w:rFonts w:ascii="Arial" w:hAnsi="Arial" w:cs="Arial"/>
          <w:sz w:val="24"/>
          <w:szCs w:val="24"/>
        </w:rPr>
        <w:t xml:space="preserve"> </w:t>
      </w:r>
      <w:proofErr w:type="gramStart"/>
      <w:r w:rsidR="00D13CAE" w:rsidRPr="0044011D">
        <w:rPr>
          <w:rFonts w:ascii="Arial" w:hAnsi="Arial" w:cs="Arial"/>
          <w:sz w:val="24"/>
          <w:szCs w:val="24"/>
        </w:rPr>
        <w:t>prohibit</w:t>
      </w:r>
      <w:proofErr w:type="gramEnd"/>
      <w:r w:rsidR="00D13CAE" w:rsidRPr="0044011D">
        <w:rPr>
          <w:rFonts w:ascii="Arial" w:hAnsi="Arial" w:cs="Arial"/>
          <w:sz w:val="24"/>
          <w:szCs w:val="24"/>
        </w:rPr>
        <w:t xml:space="preserve"> the discharge of any or all such effluent into the sewer </w:t>
      </w:r>
      <w:r>
        <w:rPr>
          <w:rFonts w:ascii="Arial" w:hAnsi="Arial" w:cs="Arial"/>
          <w:sz w:val="24"/>
          <w:szCs w:val="24"/>
        </w:rPr>
        <w:t>provided that-</w:t>
      </w:r>
    </w:p>
    <w:p w:rsidR="00A80603" w:rsidRDefault="00A80603" w:rsidP="00D13CAE">
      <w:pPr>
        <w:shd w:val="clear" w:color="auto" w:fill="FFFFFF"/>
        <w:tabs>
          <w:tab w:val="left" w:pos="1358"/>
        </w:tabs>
        <w:ind w:left="1358" w:right="5" w:hanging="686"/>
        <w:jc w:val="both"/>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w:t>
      </w:r>
      <w:r w:rsidR="00D13CAE" w:rsidRPr="0044011D">
        <w:rPr>
          <w:rFonts w:ascii="Arial" w:hAnsi="Arial" w:cs="Arial"/>
          <w:sz w:val="24"/>
          <w:szCs w:val="24"/>
        </w:rPr>
        <w:t xml:space="preserve"> </w:t>
      </w:r>
      <w:r>
        <w:rPr>
          <w:rFonts w:ascii="Arial" w:hAnsi="Arial" w:cs="Arial"/>
          <w:sz w:val="24"/>
          <w:szCs w:val="24"/>
        </w:rPr>
        <w:t xml:space="preserve">Municipality </w:t>
      </w:r>
      <w:r w:rsidR="00D13CAE" w:rsidRPr="0044011D">
        <w:rPr>
          <w:rFonts w:ascii="Arial" w:hAnsi="Arial" w:cs="Arial"/>
          <w:sz w:val="24"/>
          <w:szCs w:val="24"/>
        </w:rPr>
        <w:t xml:space="preserve">giving adequate written notice in advance of its intention to do so, and, </w:t>
      </w:r>
    </w:p>
    <w:p w:rsidR="00D13CAE" w:rsidRPr="0044011D" w:rsidRDefault="00A80603" w:rsidP="00D13CAE">
      <w:pPr>
        <w:shd w:val="clear" w:color="auto" w:fill="FFFFFF"/>
        <w:tabs>
          <w:tab w:val="left" w:pos="1358"/>
        </w:tabs>
        <w:ind w:left="1358" w:right="5" w:hanging="686"/>
        <w:jc w:val="both"/>
        <w:rPr>
          <w:rFonts w:ascii="Arial" w:hAnsi="Arial" w:cs="Arial"/>
          <w:sz w:val="24"/>
          <w:szCs w:val="24"/>
        </w:rPr>
      </w:pPr>
      <w:r>
        <w:rPr>
          <w:rFonts w:ascii="Arial" w:hAnsi="Arial" w:cs="Arial"/>
          <w:sz w:val="24"/>
          <w:szCs w:val="24"/>
        </w:rPr>
        <w:t xml:space="preserve">          (ii) </w:t>
      </w:r>
      <w:proofErr w:type="gramStart"/>
      <w:r w:rsidR="00D13CAE" w:rsidRPr="0044011D">
        <w:rPr>
          <w:rFonts w:ascii="Arial" w:hAnsi="Arial" w:cs="Arial"/>
          <w:sz w:val="24"/>
          <w:szCs w:val="24"/>
        </w:rPr>
        <w:t>upon</w:t>
      </w:r>
      <w:proofErr w:type="gramEnd"/>
      <w:r w:rsidR="00D13CAE" w:rsidRPr="0044011D">
        <w:rPr>
          <w:rFonts w:ascii="Arial" w:hAnsi="Arial" w:cs="Arial"/>
          <w:sz w:val="24"/>
          <w:szCs w:val="24"/>
        </w:rPr>
        <w:t xml:space="preserve"> expiration of such period of notice the previous permission or conditions, as the case may be, are regarded as having lapsed and the new or amended conditions, if any, as the case may be, must forthwith apply.</w:t>
      </w:r>
    </w:p>
    <w:p w:rsidR="00D13CAE" w:rsidRDefault="00D13CAE" w:rsidP="00D13CAE">
      <w:pPr>
        <w:shd w:val="clear" w:color="auto" w:fill="FFFFFF"/>
        <w:jc w:val="both"/>
        <w:rPr>
          <w:rFonts w:ascii="Arial" w:hAnsi="Arial" w:cs="Arial"/>
          <w:b/>
          <w:bCs/>
          <w:sz w:val="24"/>
          <w:szCs w:val="24"/>
        </w:rPr>
      </w:pPr>
    </w:p>
    <w:p w:rsidR="00D13CAE" w:rsidRPr="00E7320B" w:rsidRDefault="00E7320B"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t xml:space="preserve">CONTROL OF </w:t>
      </w:r>
      <w:r w:rsidR="00D13CAE" w:rsidRPr="00E7320B">
        <w:rPr>
          <w:rFonts w:ascii="Arial" w:hAnsi="Arial" w:cs="Arial"/>
          <w:b/>
          <w:bCs/>
          <w:sz w:val="24"/>
          <w:szCs w:val="24"/>
        </w:rPr>
        <w:t>I</w:t>
      </w:r>
      <w:r>
        <w:rPr>
          <w:rFonts w:ascii="Arial" w:hAnsi="Arial" w:cs="Arial"/>
          <w:b/>
          <w:bCs/>
          <w:sz w:val="24"/>
          <w:szCs w:val="24"/>
        </w:rPr>
        <w:t xml:space="preserve">NDUSTRIAL </w:t>
      </w:r>
      <w:r w:rsidR="00D13CAE" w:rsidRPr="00E7320B">
        <w:rPr>
          <w:rFonts w:ascii="Arial" w:hAnsi="Arial" w:cs="Arial"/>
          <w:b/>
          <w:bCs/>
          <w:sz w:val="24"/>
          <w:szCs w:val="24"/>
        </w:rPr>
        <w:t>E</w:t>
      </w:r>
      <w:r>
        <w:rPr>
          <w:rFonts w:ascii="Arial" w:hAnsi="Arial" w:cs="Arial"/>
          <w:b/>
          <w:bCs/>
          <w:sz w:val="24"/>
          <w:szCs w:val="24"/>
        </w:rPr>
        <w:t>FFLUENT</w:t>
      </w:r>
    </w:p>
    <w:p w:rsidR="00337407" w:rsidRPr="0044011D" w:rsidRDefault="00337407" w:rsidP="00D13CAE">
      <w:pPr>
        <w:shd w:val="clear" w:color="auto" w:fill="FFFFFF"/>
        <w:jc w:val="both"/>
        <w:rPr>
          <w:rFonts w:ascii="Arial" w:hAnsi="Arial" w:cs="Arial"/>
          <w:sz w:val="24"/>
          <w:szCs w:val="24"/>
        </w:rPr>
      </w:pPr>
    </w:p>
    <w:p w:rsidR="00D13CAE" w:rsidRDefault="00D13CAE" w:rsidP="00D13CAE">
      <w:pPr>
        <w:shd w:val="clear" w:color="auto" w:fill="FFFFFF"/>
        <w:tabs>
          <w:tab w:val="left" w:pos="686"/>
          <w:tab w:val="left" w:pos="1368"/>
        </w:tabs>
        <w:ind w:left="1418" w:hanging="1418"/>
        <w:jc w:val="both"/>
        <w:rPr>
          <w:rFonts w:ascii="Arial" w:hAnsi="Arial" w:cs="Arial"/>
          <w:sz w:val="24"/>
          <w:szCs w:val="24"/>
        </w:rPr>
      </w:pPr>
      <w:r w:rsidRPr="0044011D">
        <w:rPr>
          <w:rFonts w:ascii="Arial" w:hAnsi="Arial" w:cs="Arial"/>
          <w:sz w:val="24"/>
          <w:szCs w:val="24"/>
        </w:rPr>
        <w:tab/>
      </w:r>
      <w:r w:rsidR="00E7320B">
        <w:rPr>
          <w:rFonts w:ascii="Arial" w:hAnsi="Arial" w:cs="Arial"/>
          <w:sz w:val="24"/>
          <w:szCs w:val="24"/>
        </w:rPr>
        <w:t>30.</w:t>
      </w:r>
      <w:r w:rsidRPr="0044011D">
        <w:rPr>
          <w:rFonts w:ascii="Arial" w:hAnsi="Arial" w:cs="Arial"/>
          <w:spacing w:val="-2"/>
          <w:sz w:val="24"/>
          <w:szCs w:val="24"/>
        </w:rPr>
        <w:t>1</w:t>
      </w:r>
      <w:r w:rsidRPr="0044011D">
        <w:rPr>
          <w:rFonts w:ascii="Arial" w:hAnsi="Arial" w:cs="Arial"/>
          <w:sz w:val="24"/>
          <w:szCs w:val="24"/>
        </w:rPr>
        <w:tab/>
        <w:t>The owner or occupier of any premises from which industrial effluent is discharged into a sewer, must provide adequate facilities such as overflow level detection devices, standby equipment, overflow catch-</w:t>
      </w:r>
      <w:r w:rsidRPr="0044011D">
        <w:rPr>
          <w:rFonts w:ascii="Arial" w:hAnsi="Arial" w:cs="Arial"/>
          <w:sz w:val="24"/>
          <w:szCs w:val="24"/>
        </w:rPr>
        <w:lastRenderedPageBreak/>
        <w:t>pits or other appropriate means effectively to prevent the accidental discharge into any sewer, whether through the negligence of operators, power failure, failure of equipment or control gear, overloading of facilities, spillage during loading or unloading or for any other similar reason, of any substance prohibited or restricted or having properties outside the limits imposed in terms of these by-laws.</w:t>
      </w:r>
    </w:p>
    <w:p w:rsidR="00E7320B" w:rsidRPr="0044011D" w:rsidRDefault="00E7320B" w:rsidP="00D13CAE">
      <w:pPr>
        <w:shd w:val="clear" w:color="auto" w:fill="FFFFFF"/>
        <w:tabs>
          <w:tab w:val="left" w:pos="686"/>
          <w:tab w:val="left" w:pos="1368"/>
        </w:tabs>
        <w:ind w:left="1418" w:hanging="1418"/>
        <w:jc w:val="both"/>
        <w:rPr>
          <w:rFonts w:ascii="Arial" w:hAnsi="Arial" w:cs="Arial"/>
          <w:sz w:val="24"/>
          <w:szCs w:val="24"/>
        </w:rPr>
      </w:pPr>
    </w:p>
    <w:p w:rsidR="00E7320B" w:rsidRPr="00E7320B" w:rsidRDefault="00E7320B" w:rsidP="00BC7C0C">
      <w:pPr>
        <w:pStyle w:val="ListParagraph"/>
        <w:widowControl w:val="0"/>
        <w:numPr>
          <w:ilvl w:val="1"/>
          <w:numId w:val="30"/>
        </w:numPr>
        <w:shd w:val="clear" w:color="auto" w:fill="FFFFFF"/>
        <w:tabs>
          <w:tab w:val="left" w:pos="1368"/>
        </w:tabs>
        <w:autoSpaceDE w:val="0"/>
        <w:autoSpaceDN w:val="0"/>
        <w:adjustRightInd w:val="0"/>
        <w:ind w:right="29"/>
        <w:jc w:val="both"/>
        <w:rPr>
          <w:rFonts w:ascii="Arial" w:hAnsi="Arial" w:cs="Arial"/>
          <w:spacing w:val="-1"/>
          <w:sz w:val="24"/>
          <w:szCs w:val="24"/>
        </w:rPr>
      </w:pPr>
      <w:r>
        <w:rPr>
          <w:rFonts w:ascii="Arial" w:hAnsi="Arial" w:cs="Arial"/>
          <w:sz w:val="24"/>
          <w:szCs w:val="24"/>
        </w:rPr>
        <w:t xml:space="preserve"> </w:t>
      </w:r>
      <w:r>
        <w:rPr>
          <w:rFonts w:ascii="Arial" w:hAnsi="Arial" w:cs="Arial"/>
          <w:sz w:val="24"/>
          <w:szCs w:val="24"/>
        </w:rPr>
        <w:tab/>
      </w:r>
      <w:r w:rsidR="00D13CAE" w:rsidRPr="00E7320B">
        <w:rPr>
          <w:rFonts w:ascii="Arial" w:hAnsi="Arial" w:cs="Arial"/>
          <w:sz w:val="24"/>
          <w:szCs w:val="24"/>
        </w:rPr>
        <w:t xml:space="preserve">The owner or occupier of any premises on which industrial effluent </w:t>
      </w:r>
    </w:p>
    <w:p w:rsidR="00D13CAE" w:rsidRPr="00E7320B" w:rsidRDefault="00E7320B" w:rsidP="00E7320B">
      <w:pPr>
        <w:pStyle w:val="ListParagraph"/>
        <w:widowControl w:val="0"/>
        <w:shd w:val="clear" w:color="auto" w:fill="FFFFFF"/>
        <w:tabs>
          <w:tab w:val="left" w:pos="1368"/>
        </w:tabs>
        <w:autoSpaceDE w:val="0"/>
        <w:autoSpaceDN w:val="0"/>
        <w:adjustRightInd w:val="0"/>
        <w:ind w:left="1363" w:right="29"/>
        <w:jc w:val="both"/>
        <w:rPr>
          <w:rFonts w:ascii="Arial" w:hAnsi="Arial" w:cs="Arial"/>
          <w:spacing w:val="-1"/>
          <w:sz w:val="24"/>
          <w:szCs w:val="24"/>
        </w:rPr>
      </w:pPr>
      <w:r>
        <w:rPr>
          <w:rFonts w:ascii="Arial" w:hAnsi="Arial" w:cs="Arial"/>
          <w:sz w:val="24"/>
          <w:szCs w:val="24"/>
        </w:rPr>
        <w:tab/>
      </w:r>
      <w:proofErr w:type="gramStart"/>
      <w:r w:rsidR="00D13CAE" w:rsidRPr="00E7320B">
        <w:rPr>
          <w:rFonts w:ascii="Arial" w:hAnsi="Arial" w:cs="Arial"/>
          <w:sz w:val="24"/>
          <w:szCs w:val="24"/>
        </w:rPr>
        <w:t>originated</w:t>
      </w:r>
      <w:proofErr w:type="gramEnd"/>
      <w:r w:rsidR="00D13CAE" w:rsidRPr="00E7320B">
        <w:rPr>
          <w:rFonts w:ascii="Arial" w:hAnsi="Arial" w:cs="Arial"/>
          <w:sz w:val="24"/>
          <w:szCs w:val="24"/>
        </w:rPr>
        <w:t xml:space="preserve"> and who intends applying treatment to such effluent before discharging it, must obtain prior written permission from the Council.</w:t>
      </w:r>
    </w:p>
    <w:p w:rsidR="00E7320B" w:rsidRPr="0044011D" w:rsidRDefault="00E7320B" w:rsidP="00E7320B">
      <w:pPr>
        <w:widowControl w:val="0"/>
        <w:shd w:val="clear" w:color="auto" w:fill="FFFFFF"/>
        <w:tabs>
          <w:tab w:val="left" w:pos="1368"/>
        </w:tabs>
        <w:autoSpaceDE w:val="0"/>
        <w:autoSpaceDN w:val="0"/>
        <w:adjustRightInd w:val="0"/>
        <w:ind w:left="1368" w:right="29"/>
        <w:jc w:val="both"/>
        <w:rPr>
          <w:rFonts w:ascii="Arial" w:hAnsi="Arial" w:cs="Arial"/>
          <w:spacing w:val="-1"/>
          <w:sz w:val="24"/>
          <w:szCs w:val="24"/>
        </w:rPr>
      </w:pPr>
    </w:p>
    <w:p w:rsidR="00E7320B" w:rsidRDefault="00D13CAE" w:rsidP="00BC7C0C">
      <w:pPr>
        <w:pStyle w:val="ListParagraph"/>
        <w:widowControl w:val="0"/>
        <w:numPr>
          <w:ilvl w:val="1"/>
          <w:numId w:val="30"/>
        </w:numPr>
        <w:shd w:val="clear" w:color="auto" w:fill="FFFFFF"/>
        <w:tabs>
          <w:tab w:val="left" w:pos="1368"/>
        </w:tabs>
        <w:autoSpaceDE w:val="0"/>
        <w:autoSpaceDN w:val="0"/>
        <w:adjustRightInd w:val="0"/>
        <w:ind w:right="5"/>
        <w:jc w:val="both"/>
        <w:rPr>
          <w:rFonts w:ascii="Arial" w:hAnsi="Arial" w:cs="Arial"/>
          <w:sz w:val="24"/>
          <w:szCs w:val="24"/>
        </w:rPr>
      </w:pPr>
      <w:r w:rsidRPr="00E7320B">
        <w:rPr>
          <w:rFonts w:ascii="Arial" w:hAnsi="Arial" w:cs="Arial"/>
          <w:sz w:val="24"/>
          <w:szCs w:val="24"/>
        </w:rPr>
        <w:t xml:space="preserve">The </w:t>
      </w:r>
      <w:r w:rsidR="00E7320B">
        <w:rPr>
          <w:rFonts w:ascii="Arial" w:hAnsi="Arial" w:cs="Arial"/>
          <w:sz w:val="24"/>
          <w:szCs w:val="24"/>
        </w:rPr>
        <w:t>Municipality</w:t>
      </w:r>
      <w:r w:rsidR="00E7320B" w:rsidRPr="0044011D">
        <w:rPr>
          <w:rFonts w:ascii="Arial" w:hAnsi="Arial" w:cs="Arial"/>
          <w:sz w:val="24"/>
          <w:szCs w:val="24"/>
        </w:rPr>
        <w:t xml:space="preserve"> </w:t>
      </w:r>
      <w:r w:rsidRPr="00E7320B">
        <w:rPr>
          <w:rFonts w:ascii="Arial" w:hAnsi="Arial" w:cs="Arial"/>
          <w:sz w:val="24"/>
          <w:szCs w:val="24"/>
        </w:rPr>
        <w:t xml:space="preserve">may, by notice served on the owner or occupier of any </w:t>
      </w:r>
    </w:p>
    <w:p w:rsidR="00440CA7" w:rsidRDefault="00E7320B" w:rsidP="00E7320B">
      <w:pPr>
        <w:pStyle w:val="ListParagraph"/>
        <w:widowControl w:val="0"/>
        <w:shd w:val="clear" w:color="auto" w:fill="FFFFFF"/>
        <w:tabs>
          <w:tab w:val="left" w:pos="1368"/>
        </w:tabs>
        <w:autoSpaceDE w:val="0"/>
        <w:autoSpaceDN w:val="0"/>
        <w:adjustRightInd w:val="0"/>
        <w:ind w:left="1363" w:right="5"/>
        <w:jc w:val="both"/>
        <w:rPr>
          <w:rFonts w:ascii="Arial" w:hAnsi="Arial" w:cs="Arial"/>
          <w:sz w:val="24"/>
          <w:szCs w:val="24"/>
        </w:rPr>
      </w:pPr>
      <w:r>
        <w:rPr>
          <w:rFonts w:ascii="Arial" w:hAnsi="Arial" w:cs="Arial"/>
          <w:sz w:val="24"/>
          <w:szCs w:val="24"/>
        </w:rPr>
        <w:tab/>
      </w:r>
      <w:proofErr w:type="gramStart"/>
      <w:r w:rsidR="00D13CAE" w:rsidRPr="00E7320B">
        <w:rPr>
          <w:rFonts w:ascii="Arial" w:hAnsi="Arial" w:cs="Arial"/>
          <w:sz w:val="24"/>
          <w:szCs w:val="24"/>
        </w:rPr>
        <w:t>premises</w:t>
      </w:r>
      <w:proofErr w:type="gramEnd"/>
      <w:r w:rsidR="00D13CAE" w:rsidRPr="00E7320B">
        <w:rPr>
          <w:rFonts w:ascii="Arial" w:hAnsi="Arial" w:cs="Arial"/>
          <w:sz w:val="24"/>
          <w:szCs w:val="24"/>
        </w:rPr>
        <w:t xml:space="preserve"> from which industrial effluent is discharged, require him or </w:t>
      </w:r>
    </w:p>
    <w:p w:rsidR="00440CA7" w:rsidRDefault="00440CA7" w:rsidP="00E7320B">
      <w:pPr>
        <w:pStyle w:val="ListParagraph"/>
        <w:widowControl w:val="0"/>
        <w:shd w:val="clear" w:color="auto" w:fill="FFFFFF"/>
        <w:tabs>
          <w:tab w:val="left" w:pos="1368"/>
        </w:tabs>
        <w:autoSpaceDE w:val="0"/>
        <w:autoSpaceDN w:val="0"/>
        <w:adjustRightInd w:val="0"/>
        <w:ind w:left="1363" w:right="5"/>
        <w:jc w:val="both"/>
        <w:rPr>
          <w:rFonts w:ascii="Arial" w:hAnsi="Arial" w:cs="Arial"/>
          <w:sz w:val="24"/>
          <w:szCs w:val="24"/>
        </w:rPr>
      </w:pPr>
    </w:p>
    <w:p w:rsidR="00D13CAE" w:rsidRPr="00E7320B" w:rsidRDefault="00D13CAE" w:rsidP="00E7320B">
      <w:pPr>
        <w:pStyle w:val="ListParagraph"/>
        <w:widowControl w:val="0"/>
        <w:shd w:val="clear" w:color="auto" w:fill="FFFFFF"/>
        <w:tabs>
          <w:tab w:val="left" w:pos="1368"/>
        </w:tabs>
        <w:autoSpaceDE w:val="0"/>
        <w:autoSpaceDN w:val="0"/>
        <w:adjustRightInd w:val="0"/>
        <w:ind w:left="1363" w:right="5"/>
        <w:jc w:val="both"/>
        <w:rPr>
          <w:rFonts w:ascii="Arial" w:hAnsi="Arial" w:cs="Arial"/>
          <w:sz w:val="24"/>
          <w:szCs w:val="24"/>
        </w:rPr>
      </w:pPr>
      <w:proofErr w:type="gramStart"/>
      <w:r w:rsidRPr="00E7320B">
        <w:rPr>
          <w:rFonts w:ascii="Arial" w:hAnsi="Arial" w:cs="Arial"/>
          <w:sz w:val="24"/>
          <w:szCs w:val="24"/>
        </w:rPr>
        <w:t>her</w:t>
      </w:r>
      <w:proofErr w:type="gramEnd"/>
      <w:r w:rsidRPr="00E7320B">
        <w:rPr>
          <w:rFonts w:ascii="Arial" w:hAnsi="Arial" w:cs="Arial"/>
          <w:sz w:val="24"/>
          <w:szCs w:val="24"/>
        </w:rPr>
        <w:t>, subject to any other provision of the National Building Regulations or these by-laws, to do all or any of the following:</w:t>
      </w:r>
    </w:p>
    <w:p w:rsidR="00E7320B" w:rsidRPr="0044011D" w:rsidRDefault="00E7320B" w:rsidP="00E7320B">
      <w:pPr>
        <w:widowControl w:val="0"/>
        <w:shd w:val="clear" w:color="auto" w:fill="FFFFFF"/>
        <w:tabs>
          <w:tab w:val="left" w:pos="1368"/>
        </w:tabs>
        <w:autoSpaceDE w:val="0"/>
        <w:autoSpaceDN w:val="0"/>
        <w:adjustRightInd w:val="0"/>
        <w:ind w:left="1363" w:right="5"/>
        <w:jc w:val="both"/>
        <w:rPr>
          <w:rFonts w:ascii="Arial" w:hAnsi="Arial" w:cs="Arial"/>
          <w:sz w:val="24"/>
          <w:szCs w:val="24"/>
        </w:rPr>
      </w:pPr>
    </w:p>
    <w:p w:rsidR="00D13CAE" w:rsidRPr="00E7320B" w:rsidRDefault="00D13CAE" w:rsidP="00BC7C0C">
      <w:pPr>
        <w:widowControl w:val="0"/>
        <w:numPr>
          <w:ilvl w:val="0"/>
          <w:numId w:val="8"/>
        </w:numPr>
        <w:shd w:val="clear" w:color="auto" w:fill="FFFFFF"/>
        <w:tabs>
          <w:tab w:val="left" w:pos="2045"/>
        </w:tabs>
        <w:autoSpaceDE w:val="0"/>
        <w:autoSpaceDN w:val="0"/>
        <w:adjustRightInd w:val="0"/>
        <w:ind w:left="2045" w:right="10" w:hanging="682"/>
        <w:jc w:val="both"/>
        <w:rPr>
          <w:rFonts w:ascii="Arial" w:hAnsi="Arial" w:cs="Arial"/>
          <w:spacing w:val="-4"/>
          <w:sz w:val="24"/>
          <w:szCs w:val="24"/>
        </w:rPr>
      </w:pPr>
      <w:r w:rsidRPr="0044011D">
        <w:rPr>
          <w:rFonts w:ascii="Arial" w:hAnsi="Arial" w:cs="Arial"/>
          <w:sz w:val="24"/>
          <w:szCs w:val="24"/>
        </w:rPr>
        <w:t xml:space="preserve">to subject the effluent before it is discharged into the sewer, to such pre-treatment as will ensure that it </w:t>
      </w:r>
      <w:r w:rsidRPr="0044011D">
        <w:rPr>
          <w:rFonts w:ascii="Arial" w:hAnsi="Arial" w:cs="Arial"/>
          <w:spacing w:val="21"/>
          <w:sz w:val="24"/>
          <w:szCs w:val="24"/>
        </w:rPr>
        <w:t>will</w:t>
      </w:r>
      <w:r w:rsidRPr="0044011D">
        <w:rPr>
          <w:rFonts w:ascii="Arial" w:hAnsi="Arial" w:cs="Arial"/>
          <w:sz w:val="24"/>
          <w:szCs w:val="24"/>
        </w:rPr>
        <w:t xml:space="preserve"> at </w:t>
      </w:r>
      <w:r w:rsidRPr="0044011D">
        <w:rPr>
          <w:rFonts w:ascii="Arial" w:hAnsi="Arial" w:cs="Arial"/>
          <w:spacing w:val="14"/>
          <w:sz w:val="24"/>
          <w:szCs w:val="24"/>
        </w:rPr>
        <w:t>all</w:t>
      </w:r>
      <w:r w:rsidRPr="0044011D">
        <w:rPr>
          <w:rFonts w:ascii="Arial" w:hAnsi="Arial" w:cs="Arial"/>
          <w:sz w:val="24"/>
          <w:szCs w:val="24"/>
        </w:rPr>
        <w:t xml:space="preserve"> times conform in all respects with the requirements of Section </w:t>
      </w:r>
      <w:r w:rsidR="00A80603">
        <w:rPr>
          <w:rFonts w:ascii="Arial" w:hAnsi="Arial" w:cs="Arial"/>
          <w:sz w:val="24"/>
          <w:szCs w:val="24"/>
        </w:rPr>
        <w:t>32</w:t>
      </w:r>
      <w:r w:rsidRPr="0044011D">
        <w:rPr>
          <w:rFonts w:ascii="Arial" w:hAnsi="Arial" w:cs="Arial"/>
          <w:sz w:val="24"/>
          <w:szCs w:val="24"/>
        </w:rPr>
        <w:t xml:space="preserve">(1) or to modify the effluent cycle of the industrial process to such an extent and in such a manner as in the opinion of the </w:t>
      </w:r>
      <w:r w:rsidR="00E7320B">
        <w:rPr>
          <w:rFonts w:ascii="Arial" w:hAnsi="Arial" w:cs="Arial"/>
          <w:sz w:val="24"/>
          <w:szCs w:val="24"/>
        </w:rPr>
        <w:t>Municipality</w:t>
      </w:r>
      <w:r w:rsidR="00E7320B" w:rsidRPr="0044011D">
        <w:rPr>
          <w:rFonts w:ascii="Arial" w:hAnsi="Arial" w:cs="Arial"/>
          <w:sz w:val="24"/>
          <w:szCs w:val="24"/>
        </w:rPr>
        <w:t xml:space="preserve"> </w:t>
      </w:r>
      <w:r w:rsidRPr="0044011D">
        <w:rPr>
          <w:rFonts w:ascii="Arial" w:hAnsi="Arial" w:cs="Arial"/>
          <w:sz w:val="24"/>
          <w:szCs w:val="24"/>
        </w:rPr>
        <w:t xml:space="preserve">is necessary to enable any water care works receiving the said effluent, whether under the control of the </w:t>
      </w:r>
      <w:r w:rsidR="00E7320B">
        <w:rPr>
          <w:rFonts w:ascii="Arial" w:hAnsi="Arial" w:cs="Arial"/>
          <w:sz w:val="24"/>
          <w:szCs w:val="24"/>
        </w:rPr>
        <w:t>Municipality</w:t>
      </w:r>
      <w:r w:rsidR="00E7320B" w:rsidRPr="0044011D">
        <w:rPr>
          <w:rFonts w:ascii="Arial" w:hAnsi="Arial" w:cs="Arial"/>
          <w:sz w:val="24"/>
          <w:szCs w:val="24"/>
        </w:rPr>
        <w:t xml:space="preserve"> </w:t>
      </w:r>
      <w:r w:rsidRPr="0044011D">
        <w:rPr>
          <w:rFonts w:ascii="Arial" w:hAnsi="Arial" w:cs="Arial"/>
          <w:sz w:val="24"/>
          <w:szCs w:val="24"/>
        </w:rPr>
        <w:t xml:space="preserve">or not, to produce treated effluent complying with any standards which may be laid down in respect of such works in terms of the National Water Act, 1998 (Act No. 36 of 1998); </w:t>
      </w:r>
    </w:p>
    <w:p w:rsidR="00E7320B" w:rsidRPr="0044011D" w:rsidRDefault="00E7320B" w:rsidP="00E7320B">
      <w:pPr>
        <w:widowControl w:val="0"/>
        <w:shd w:val="clear" w:color="auto" w:fill="FFFFFF"/>
        <w:tabs>
          <w:tab w:val="left" w:pos="2045"/>
        </w:tabs>
        <w:autoSpaceDE w:val="0"/>
        <w:autoSpaceDN w:val="0"/>
        <w:adjustRightInd w:val="0"/>
        <w:ind w:left="2045" w:right="10"/>
        <w:jc w:val="both"/>
        <w:rPr>
          <w:rFonts w:ascii="Arial" w:hAnsi="Arial" w:cs="Arial"/>
          <w:spacing w:val="-4"/>
          <w:sz w:val="24"/>
          <w:szCs w:val="24"/>
        </w:rPr>
      </w:pPr>
    </w:p>
    <w:p w:rsidR="00D13CAE" w:rsidRPr="00E7320B" w:rsidRDefault="00D13CAE" w:rsidP="00BC7C0C">
      <w:pPr>
        <w:widowControl w:val="0"/>
        <w:numPr>
          <w:ilvl w:val="0"/>
          <w:numId w:val="8"/>
        </w:numPr>
        <w:shd w:val="clear" w:color="auto" w:fill="FFFFFF"/>
        <w:tabs>
          <w:tab w:val="left" w:pos="2045"/>
        </w:tabs>
        <w:autoSpaceDE w:val="0"/>
        <w:autoSpaceDN w:val="0"/>
        <w:adjustRightInd w:val="0"/>
        <w:ind w:left="2045" w:hanging="682"/>
        <w:jc w:val="both"/>
        <w:rPr>
          <w:rFonts w:ascii="Arial" w:hAnsi="Arial" w:cs="Arial"/>
          <w:spacing w:val="-2"/>
          <w:sz w:val="24"/>
          <w:szCs w:val="24"/>
        </w:rPr>
      </w:pPr>
      <w:r w:rsidRPr="0044011D">
        <w:rPr>
          <w:rFonts w:ascii="Arial" w:hAnsi="Arial" w:cs="Arial"/>
          <w:sz w:val="24"/>
          <w:szCs w:val="24"/>
        </w:rPr>
        <w:t xml:space="preserve">to restrict the discharge of effluents to certain specified hours and the rate of discharge to a specified maximum and to install, at the expense of the owner or occupier such tanks, appliances and other equipment as in the opinion of the </w:t>
      </w:r>
      <w:r w:rsidR="00E7320B">
        <w:rPr>
          <w:rFonts w:ascii="Arial" w:hAnsi="Arial" w:cs="Arial"/>
          <w:sz w:val="24"/>
          <w:szCs w:val="24"/>
        </w:rPr>
        <w:t>Municipality</w:t>
      </w:r>
      <w:r w:rsidR="00E7320B" w:rsidRPr="0044011D">
        <w:rPr>
          <w:rFonts w:ascii="Arial" w:hAnsi="Arial" w:cs="Arial"/>
          <w:sz w:val="24"/>
          <w:szCs w:val="24"/>
        </w:rPr>
        <w:t xml:space="preserve"> </w:t>
      </w:r>
      <w:r w:rsidRPr="0044011D">
        <w:rPr>
          <w:rFonts w:ascii="Arial" w:hAnsi="Arial" w:cs="Arial"/>
          <w:sz w:val="24"/>
          <w:szCs w:val="24"/>
        </w:rPr>
        <w:t>may be necessary or adequate for compliance with the said restrictions;</w:t>
      </w:r>
    </w:p>
    <w:p w:rsidR="00E7320B" w:rsidRPr="0044011D" w:rsidRDefault="00E7320B" w:rsidP="00E7320B">
      <w:pPr>
        <w:widowControl w:val="0"/>
        <w:shd w:val="clear" w:color="auto" w:fill="FFFFFF"/>
        <w:tabs>
          <w:tab w:val="left" w:pos="2045"/>
        </w:tabs>
        <w:autoSpaceDE w:val="0"/>
        <w:autoSpaceDN w:val="0"/>
        <w:adjustRightInd w:val="0"/>
        <w:ind w:left="2045"/>
        <w:jc w:val="both"/>
        <w:rPr>
          <w:rFonts w:ascii="Arial" w:hAnsi="Arial" w:cs="Arial"/>
          <w:spacing w:val="-2"/>
          <w:sz w:val="24"/>
          <w:szCs w:val="24"/>
        </w:rPr>
      </w:pPr>
    </w:p>
    <w:p w:rsidR="00D13CAE" w:rsidRPr="00E7320B" w:rsidRDefault="00D13CAE" w:rsidP="00BC7C0C">
      <w:pPr>
        <w:widowControl w:val="0"/>
        <w:numPr>
          <w:ilvl w:val="0"/>
          <w:numId w:val="8"/>
        </w:numPr>
        <w:shd w:val="clear" w:color="auto" w:fill="FFFFFF"/>
        <w:tabs>
          <w:tab w:val="left" w:pos="2045"/>
        </w:tabs>
        <w:autoSpaceDE w:val="0"/>
        <w:autoSpaceDN w:val="0"/>
        <w:adjustRightInd w:val="0"/>
        <w:ind w:left="2045" w:right="14" w:hanging="682"/>
        <w:jc w:val="both"/>
        <w:rPr>
          <w:rFonts w:ascii="Arial" w:hAnsi="Arial" w:cs="Arial"/>
          <w:spacing w:val="-4"/>
          <w:sz w:val="24"/>
          <w:szCs w:val="24"/>
        </w:rPr>
      </w:pPr>
      <w:r w:rsidRPr="0044011D">
        <w:rPr>
          <w:rFonts w:ascii="Arial" w:hAnsi="Arial" w:cs="Arial"/>
          <w:sz w:val="24"/>
          <w:szCs w:val="24"/>
        </w:rPr>
        <w:t xml:space="preserve">to install a separate drainage installation for the conveyance of industrial effluent and to discharge the same into the sewer through a separate connection, as directed by the </w:t>
      </w:r>
      <w:r w:rsidR="00E7320B">
        <w:rPr>
          <w:rFonts w:ascii="Arial" w:hAnsi="Arial" w:cs="Arial"/>
          <w:sz w:val="24"/>
          <w:szCs w:val="24"/>
        </w:rPr>
        <w:t>Municipality</w:t>
      </w:r>
      <w:r w:rsidRPr="0044011D">
        <w:rPr>
          <w:rFonts w:ascii="Arial" w:hAnsi="Arial" w:cs="Arial"/>
          <w:sz w:val="24"/>
          <w:szCs w:val="24"/>
        </w:rPr>
        <w:t>, and to refrain from discharging the said effluent through any drainage installation intended or used for the conveyance of domestic sewage or from discharging any domestic sewage through the said separate installation for industrial effluent;</w:t>
      </w:r>
    </w:p>
    <w:p w:rsidR="00E7320B" w:rsidRPr="0044011D" w:rsidRDefault="00E7320B" w:rsidP="00E7320B">
      <w:pPr>
        <w:widowControl w:val="0"/>
        <w:shd w:val="clear" w:color="auto" w:fill="FFFFFF"/>
        <w:tabs>
          <w:tab w:val="left" w:pos="2045"/>
        </w:tabs>
        <w:autoSpaceDE w:val="0"/>
        <w:autoSpaceDN w:val="0"/>
        <w:adjustRightInd w:val="0"/>
        <w:ind w:left="2045" w:right="14"/>
        <w:jc w:val="both"/>
        <w:rPr>
          <w:rFonts w:ascii="Arial" w:hAnsi="Arial" w:cs="Arial"/>
          <w:spacing w:val="-4"/>
          <w:sz w:val="24"/>
          <w:szCs w:val="24"/>
        </w:rPr>
      </w:pPr>
    </w:p>
    <w:p w:rsidR="00D13CAE" w:rsidRPr="00E7320B" w:rsidRDefault="00D13CAE" w:rsidP="00BC7C0C">
      <w:pPr>
        <w:widowControl w:val="0"/>
        <w:numPr>
          <w:ilvl w:val="0"/>
          <w:numId w:val="8"/>
        </w:numPr>
        <w:shd w:val="clear" w:color="auto" w:fill="FFFFFF"/>
        <w:tabs>
          <w:tab w:val="left" w:pos="2045"/>
        </w:tabs>
        <w:autoSpaceDE w:val="0"/>
        <w:autoSpaceDN w:val="0"/>
        <w:adjustRightInd w:val="0"/>
        <w:ind w:left="2045" w:right="5" w:hanging="682"/>
        <w:jc w:val="both"/>
        <w:rPr>
          <w:rFonts w:ascii="Arial" w:hAnsi="Arial" w:cs="Arial"/>
          <w:spacing w:val="-2"/>
          <w:sz w:val="24"/>
          <w:szCs w:val="24"/>
        </w:rPr>
      </w:pPr>
      <w:r w:rsidRPr="0044011D">
        <w:rPr>
          <w:rFonts w:ascii="Arial" w:hAnsi="Arial" w:cs="Arial"/>
          <w:sz w:val="24"/>
          <w:szCs w:val="24"/>
        </w:rPr>
        <w:t xml:space="preserve">to construct at his or her own expense any drainage installation conveying industrial effluent to the sewer one or more inspection, sampling or metering chambers of such dimensions and materials and in such positions as the </w:t>
      </w:r>
      <w:r w:rsidR="00E7320B">
        <w:rPr>
          <w:rFonts w:ascii="Arial" w:hAnsi="Arial" w:cs="Arial"/>
          <w:sz w:val="24"/>
          <w:szCs w:val="24"/>
        </w:rPr>
        <w:t>Municipality</w:t>
      </w:r>
      <w:r w:rsidR="00E7320B" w:rsidRPr="0044011D">
        <w:rPr>
          <w:rFonts w:ascii="Arial" w:hAnsi="Arial" w:cs="Arial"/>
          <w:sz w:val="24"/>
          <w:szCs w:val="24"/>
        </w:rPr>
        <w:t xml:space="preserve"> </w:t>
      </w:r>
      <w:r w:rsidRPr="0044011D">
        <w:rPr>
          <w:rFonts w:ascii="Arial" w:hAnsi="Arial" w:cs="Arial"/>
          <w:sz w:val="24"/>
          <w:szCs w:val="24"/>
        </w:rPr>
        <w:t>may prescribe;</w:t>
      </w:r>
    </w:p>
    <w:p w:rsidR="00E7320B" w:rsidRPr="0044011D" w:rsidRDefault="00E7320B" w:rsidP="00E7320B">
      <w:pPr>
        <w:widowControl w:val="0"/>
        <w:shd w:val="clear" w:color="auto" w:fill="FFFFFF"/>
        <w:tabs>
          <w:tab w:val="left" w:pos="2045"/>
        </w:tabs>
        <w:autoSpaceDE w:val="0"/>
        <w:autoSpaceDN w:val="0"/>
        <w:adjustRightInd w:val="0"/>
        <w:ind w:left="2045" w:right="5"/>
        <w:jc w:val="both"/>
        <w:rPr>
          <w:rFonts w:ascii="Arial" w:hAnsi="Arial" w:cs="Arial"/>
          <w:spacing w:val="-2"/>
          <w:sz w:val="24"/>
          <w:szCs w:val="24"/>
        </w:rPr>
      </w:pPr>
    </w:p>
    <w:p w:rsidR="00D13CAE" w:rsidRPr="00E7320B" w:rsidRDefault="00D13CAE" w:rsidP="00BC7C0C">
      <w:pPr>
        <w:widowControl w:val="0"/>
        <w:numPr>
          <w:ilvl w:val="0"/>
          <w:numId w:val="8"/>
        </w:numPr>
        <w:shd w:val="clear" w:color="auto" w:fill="FFFFFF"/>
        <w:tabs>
          <w:tab w:val="left" w:pos="2045"/>
        </w:tabs>
        <w:autoSpaceDE w:val="0"/>
        <w:autoSpaceDN w:val="0"/>
        <w:adjustRightInd w:val="0"/>
        <w:ind w:left="2045" w:right="5" w:hanging="682"/>
        <w:jc w:val="both"/>
        <w:rPr>
          <w:rFonts w:ascii="Arial" w:hAnsi="Arial" w:cs="Arial"/>
          <w:spacing w:val="-4"/>
          <w:sz w:val="24"/>
          <w:szCs w:val="24"/>
        </w:rPr>
      </w:pPr>
      <w:r w:rsidRPr="0044011D">
        <w:rPr>
          <w:rFonts w:ascii="Arial" w:hAnsi="Arial" w:cs="Arial"/>
          <w:sz w:val="24"/>
          <w:szCs w:val="24"/>
        </w:rPr>
        <w:t xml:space="preserve">to pay, in respect of the industrial effluent discharged from the premises, such charge as may be calculated in terms of the tariff: Provided that, where, due to the particular circumstances of any </w:t>
      </w:r>
      <w:r w:rsidRPr="0044011D">
        <w:rPr>
          <w:rFonts w:ascii="Arial" w:hAnsi="Arial" w:cs="Arial"/>
          <w:sz w:val="24"/>
          <w:szCs w:val="24"/>
        </w:rPr>
        <w:lastRenderedPageBreak/>
        <w:t xml:space="preserve">case, the actual chemical oxygen demand (COD) or permanganate value (PV) and the concentration of metals in the effluent cannot be assessed by means of the method of assessment prescribed by the SABS, the </w:t>
      </w:r>
      <w:r w:rsidR="00E7320B">
        <w:rPr>
          <w:rFonts w:ascii="Arial" w:hAnsi="Arial" w:cs="Arial"/>
          <w:sz w:val="24"/>
          <w:szCs w:val="24"/>
        </w:rPr>
        <w:t>Municipality</w:t>
      </w:r>
      <w:r w:rsidR="00E7320B" w:rsidRPr="0044011D">
        <w:rPr>
          <w:rFonts w:ascii="Arial" w:hAnsi="Arial" w:cs="Arial"/>
          <w:sz w:val="24"/>
          <w:szCs w:val="24"/>
        </w:rPr>
        <w:t xml:space="preserve"> </w:t>
      </w:r>
      <w:r w:rsidRPr="0044011D">
        <w:rPr>
          <w:rFonts w:ascii="Arial" w:hAnsi="Arial" w:cs="Arial"/>
          <w:sz w:val="24"/>
          <w:szCs w:val="24"/>
        </w:rPr>
        <w:t>may use such alternative method of assessment as it may deem expedient and the charge to be levied is assessed accordingly;</w:t>
      </w:r>
    </w:p>
    <w:p w:rsidR="00E7320B" w:rsidRPr="0044011D" w:rsidRDefault="00E7320B" w:rsidP="00E7320B">
      <w:pPr>
        <w:widowControl w:val="0"/>
        <w:shd w:val="clear" w:color="auto" w:fill="FFFFFF"/>
        <w:tabs>
          <w:tab w:val="left" w:pos="2045"/>
        </w:tabs>
        <w:autoSpaceDE w:val="0"/>
        <w:autoSpaceDN w:val="0"/>
        <w:adjustRightInd w:val="0"/>
        <w:ind w:left="2045" w:right="5"/>
        <w:jc w:val="both"/>
        <w:rPr>
          <w:rFonts w:ascii="Arial" w:hAnsi="Arial" w:cs="Arial"/>
          <w:spacing w:val="-4"/>
          <w:sz w:val="24"/>
          <w:szCs w:val="24"/>
        </w:rPr>
      </w:pPr>
    </w:p>
    <w:p w:rsidR="00D13CAE" w:rsidRPr="00E7320B" w:rsidRDefault="00D13CAE" w:rsidP="00BC7C0C">
      <w:pPr>
        <w:widowControl w:val="0"/>
        <w:numPr>
          <w:ilvl w:val="0"/>
          <w:numId w:val="8"/>
        </w:numPr>
        <w:shd w:val="clear" w:color="auto" w:fill="FFFFFF"/>
        <w:tabs>
          <w:tab w:val="left" w:pos="2045"/>
        </w:tabs>
        <w:autoSpaceDE w:val="0"/>
        <w:autoSpaceDN w:val="0"/>
        <w:adjustRightInd w:val="0"/>
        <w:ind w:left="2045" w:right="24" w:hanging="682"/>
        <w:jc w:val="both"/>
        <w:rPr>
          <w:rFonts w:ascii="Arial" w:hAnsi="Arial" w:cs="Arial"/>
          <w:spacing w:val="-5"/>
          <w:sz w:val="24"/>
          <w:szCs w:val="24"/>
        </w:rPr>
      </w:pPr>
      <w:r w:rsidRPr="0044011D">
        <w:rPr>
          <w:rFonts w:ascii="Arial" w:hAnsi="Arial" w:cs="Arial"/>
          <w:sz w:val="24"/>
          <w:szCs w:val="24"/>
        </w:rPr>
        <w:t xml:space="preserve">to provide all such information as may be required by the </w:t>
      </w:r>
      <w:r w:rsidR="00E7320B">
        <w:rPr>
          <w:rFonts w:ascii="Arial" w:hAnsi="Arial" w:cs="Arial"/>
          <w:sz w:val="24"/>
          <w:szCs w:val="24"/>
        </w:rPr>
        <w:t>Municipality</w:t>
      </w:r>
      <w:r w:rsidR="00E7320B" w:rsidRPr="0044011D">
        <w:rPr>
          <w:rFonts w:ascii="Arial" w:hAnsi="Arial" w:cs="Arial"/>
          <w:sz w:val="24"/>
          <w:szCs w:val="24"/>
        </w:rPr>
        <w:t xml:space="preserve"> </w:t>
      </w:r>
      <w:r w:rsidRPr="0044011D">
        <w:rPr>
          <w:rFonts w:ascii="Arial" w:hAnsi="Arial" w:cs="Arial"/>
          <w:sz w:val="24"/>
          <w:szCs w:val="24"/>
        </w:rPr>
        <w:t>to enable it to assess the charges payable in terms of the tariff; and</w:t>
      </w:r>
    </w:p>
    <w:p w:rsidR="00E7320B" w:rsidRPr="0044011D" w:rsidRDefault="00E7320B" w:rsidP="00E7320B">
      <w:pPr>
        <w:widowControl w:val="0"/>
        <w:shd w:val="clear" w:color="auto" w:fill="FFFFFF"/>
        <w:tabs>
          <w:tab w:val="left" w:pos="2045"/>
        </w:tabs>
        <w:autoSpaceDE w:val="0"/>
        <w:autoSpaceDN w:val="0"/>
        <w:adjustRightInd w:val="0"/>
        <w:ind w:left="2045" w:right="24"/>
        <w:jc w:val="both"/>
        <w:rPr>
          <w:rFonts w:ascii="Arial" w:hAnsi="Arial" w:cs="Arial"/>
          <w:spacing w:val="-5"/>
          <w:sz w:val="24"/>
          <w:szCs w:val="24"/>
        </w:rPr>
      </w:pPr>
    </w:p>
    <w:p w:rsidR="00440CA7" w:rsidRPr="00440CA7" w:rsidRDefault="00D13CAE" w:rsidP="00BC7C0C">
      <w:pPr>
        <w:widowControl w:val="0"/>
        <w:numPr>
          <w:ilvl w:val="0"/>
          <w:numId w:val="8"/>
        </w:numPr>
        <w:shd w:val="clear" w:color="auto" w:fill="FFFFFF"/>
        <w:tabs>
          <w:tab w:val="left" w:pos="2045"/>
        </w:tabs>
        <w:autoSpaceDE w:val="0"/>
        <w:autoSpaceDN w:val="0"/>
        <w:adjustRightInd w:val="0"/>
        <w:ind w:left="2045" w:right="14" w:hanging="682"/>
        <w:jc w:val="both"/>
        <w:rPr>
          <w:rFonts w:ascii="Arial" w:hAnsi="Arial" w:cs="Arial"/>
          <w:spacing w:val="-1"/>
          <w:sz w:val="24"/>
          <w:szCs w:val="24"/>
        </w:rPr>
      </w:pPr>
      <w:r w:rsidRPr="0044011D">
        <w:rPr>
          <w:rFonts w:ascii="Arial" w:hAnsi="Arial" w:cs="Arial"/>
          <w:sz w:val="24"/>
          <w:szCs w:val="24"/>
        </w:rPr>
        <w:t>for the purposes of subsection (f) to provide and maintain at his or her own expense a meter or meters measuring the total</w:t>
      </w:r>
    </w:p>
    <w:p w:rsidR="00440CA7" w:rsidRDefault="00440CA7" w:rsidP="00440CA7">
      <w:pPr>
        <w:pStyle w:val="ListParagraph"/>
        <w:rPr>
          <w:rFonts w:ascii="Arial" w:hAnsi="Arial" w:cs="Arial"/>
          <w:sz w:val="24"/>
          <w:szCs w:val="24"/>
        </w:rPr>
      </w:pPr>
    </w:p>
    <w:p w:rsidR="00D13CAE" w:rsidRPr="0044011D" w:rsidRDefault="00D13CAE" w:rsidP="00440CA7">
      <w:pPr>
        <w:widowControl w:val="0"/>
        <w:shd w:val="clear" w:color="auto" w:fill="FFFFFF"/>
        <w:tabs>
          <w:tab w:val="left" w:pos="2045"/>
        </w:tabs>
        <w:autoSpaceDE w:val="0"/>
        <w:autoSpaceDN w:val="0"/>
        <w:adjustRightInd w:val="0"/>
        <w:ind w:left="2045" w:right="14"/>
        <w:jc w:val="both"/>
        <w:rPr>
          <w:rFonts w:ascii="Arial" w:hAnsi="Arial" w:cs="Arial"/>
          <w:spacing w:val="-1"/>
          <w:sz w:val="24"/>
          <w:szCs w:val="24"/>
        </w:rPr>
      </w:pPr>
      <w:r w:rsidRPr="0044011D">
        <w:rPr>
          <w:rFonts w:ascii="Arial" w:hAnsi="Arial" w:cs="Arial"/>
          <w:sz w:val="24"/>
          <w:szCs w:val="24"/>
        </w:rPr>
        <w:t xml:space="preserve"> quantity of water drawn from any borehole, spring or other source of water, excluding that of the </w:t>
      </w:r>
      <w:r w:rsidR="00E7320B">
        <w:rPr>
          <w:rFonts w:ascii="Arial" w:hAnsi="Arial" w:cs="Arial"/>
          <w:sz w:val="24"/>
          <w:szCs w:val="24"/>
        </w:rPr>
        <w:t>Municipality</w:t>
      </w:r>
      <w:r w:rsidRPr="0044011D">
        <w:rPr>
          <w:rFonts w:ascii="Arial" w:hAnsi="Arial" w:cs="Arial"/>
          <w:sz w:val="24"/>
          <w:szCs w:val="24"/>
        </w:rPr>
        <w:t>, used on the property and discharged as industrial effluent into the sewer.</w:t>
      </w:r>
    </w:p>
    <w:p w:rsidR="00D13CAE" w:rsidRPr="0044011D" w:rsidRDefault="00D13CAE" w:rsidP="00D13CAE">
      <w:pPr>
        <w:rPr>
          <w:rFonts w:ascii="Arial" w:hAnsi="Arial" w:cs="Arial"/>
          <w:sz w:val="24"/>
          <w:szCs w:val="24"/>
        </w:rPr>
      </w:pPr>
    </w:p>
    <w:p w:rsidR="00E7320B" w:rsidRDefault="00E7320B"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E7320B">
        <w:rPr>
          <w:rFonts w:ascii="Arial" w:hAnsi="Arial" w:cs="Arial"/>
          <w:b/>
          <w:bCs/>
          <w:sz w:val="24"/>
          <w:szCs w:val="24"/>
        </w:rPr>
        <w:t>M</w:t>
      </w:r>
      <w:r>
        <w:rPr>
          <w:rFonts w:ascii="Arial" w:hAnsi="Arial" w:cs="Arial"/>
          <w:b/>
          <w:bCs/>
          <w:sz w:val="24"/>
          <w:szCs w:val="24"/>
        </w:rPr>
        <w:t xml:space="preserve">ETERING AND </w:t>
      </w:r>
      <w:r w:rsidR="00D13CAE" w:rsidRPr="00E7320B">
        <w:rPr>
          <w:rFonts w:ascii="Arial" w:hAnsi="Arial" w:cs="Arial"/>
          <w:b/>
          <w:bCs/>
          <w:sz w:val="24"/>
          <w:szCs w:val="24"/>
        </w:rPr>
        <w:t>A</w:t>
      </w:r>
      <w:r>
        <w:rPr>
          <w:rFonts w:ascii="Arial" w:hAnsi="Arial" w:cs="Arial"/>
          <w:b/>
          <w:bCs/>
          <w:sz w:val="24"/>
          <w:szCs w:val="24"/>
        </w:rPr>
        <w:t xml:space="preserve">SSESSMENT OF THE </w:t>
      </w:r>
      <w:r w:rsidR="00D13CAE" w:rsidRPr="00E7320B">
        <w:rPr>
          <w:rFonts w:ascii="Arial" w:hAnsi="Arial" w:cs="Arial"/>
          <w:b/>
          <w:bCs/>
          <w:sz w:val="24"/>
          <w:szCs w:val="24"/>
        </w:rPr>
        <w:t>V</w:t>
      </w:r>
      <w:r>
        <w:rPr>
          <w:rFonts w:ascii="Arial" w:hAnsi="Arial" w:cs="Arial"/>
          <w:b/>
          <w:bCs/>
          <w:sz w:val="24"/>
          <w:szCs w:val="24"/>
        </w:rPr>
        <w:t>OLUME AND</w:t>
      </w:r>
      <w:r w:rsidR="00D13CAE" w:rsidRPr="00E7320B">
        <w:rPr>
          <w:rFonts w:ascii="Arial" w:hAnsi="Arial" w:cs="Arial"/>
          <w:b/>
          <w:bCs/>
          <w:sz w:val="24"/>
          <w:szCs w:val="24"/>
        </w:rPr>
        <w:t xml:space="preserve"> C</w:t>
      </w:r>
      <w:r>
        <w:rPr>
          <w:rFonts w:ascii="Arial" w:hAnsi="Arial" w:cs="Arial"/>
          <w:b/>
          <w:bCs/>
          <w:sz w:val="24"/>
          <w:szCs w:val="24"/>
        </w:rPr>
        <w:t xml:space="preserve">OMPOSITION </w:t>
      </w:r>
    </w:p>
    <w:p w:rsidR="00D13CAE" w:rsidRPr="00E7320B" w:rsidRDefault="00E7320B" w:rsidP="00E7320B">
      <w:pPr>
        <w:pStyle w:val="ListParagraph"/>
        <w:shd w:val="clear" w:color="auto" w:fill="FFFFFF"/>
        <w:ind w:left="384" w:firstLine="336"/>
        <w:jc w:val="both"/>
        <w:rPr>
          <w:rFonts w:ascii="Arial" w:hAnsi="Arial" w:cs="Arial"/>
          <w:b/>
          <w:bCs/>
          <w:sz w:val="24"/>
          <w:szCs w:val="24"/>
        </w:rPr>
      </w:pPr>
      <w:r>
        <w:rPr>
          <w:rFonts w:ascii="Arial" w:hAnsi="Arial" w:cs="Arial"/>
          <w:b/>
          <w:bCs/>
          <w:sz w:val="24"/>
          <w:szCs w:val="24"/>
        </w:rPr>
        <w:t xml:space="preserve">OF </w:t>
      </w:r>
      <w:r w:rsidR="00D13CAE" w:rsidRPr="00E7320B">
        <w:rPr>
          <w:rFonts w:ascii="Arial" w:hAnsi="Arial" w:cs="Arial"/>
          <w:b/>
          <w:bCs/>
          <w:sz w:val="24"/>
          <w:szCs w:val="24"/>
        </w:rPr>
        <w:t>I</w:t>
      </w:r>
      <w:r>
        <w:rPr>
          <w:rFonts w:ascii="Arial" w:hAnsi="Arial" w:cs="Arial"/>
          <w:b/>
          <w:bCs/>
          <w:sz w:val="24"/>
          <w:szCs w:val="24"/>
        </w:rPr>
        <w:t xml:space="preserve">NDUSTRIAL </w:t>
      </w:r>
      <w:r w:rsidR="00D13CAE" w:rsidRPr="00E7320B">
        <w:rPr>
          <w:rFonts w:ascii="Arial" w:hAnsi="Arial" w:cs="Arial"/>
          <w:b/>
          <w:bCs/>
          <w:sz w:val="24"/>
          <w:szCs w:val="24"/>
        </w:rPr>
        <w:t>E</w:t>
      </w:r>
      <w:r>
        <w:rPr>
          <w:rFonts w:ascii="Arial" w:hAnsi="Arial" w:cs="Arial"/>
          <w:b/>
          <w:bCs/>
          <w:sz w:val="24"/>
          <w:szCs w:val="24"/>
        </w:rPr>
        <w:t>FFLUENT</w:t>
      </w:r>
    </w:p>
    <w:p w:rsidR="00337407" w:rsidRPr="0044011D" w:rsidRDefault="00337407" w:rsidP="00D13CAE">
      <w:pPr>
        <w:shd w:val="clear" w:color="auto" w:fill="FFFFFF"/>
        <w:jc w:val="both"/>
        <w:rPr>
          <w:rFonts w:ascii="Arial" w:hAnsi="Arial" w:cs="Arial"/>
          <w:sz w:val="24"/>
          <w:szCs w:val="24"/>
        </w:rPr>
      </w:pPr>
    </w:p>
    <w:p w:rsidR="00D13CAE" w:rsidRDefault="00D13CAE" w:rsidP="00D13CAE">
      <w:pPr>
        <w:shd w:val="clear" w:color="auto" w:fill="FFFFFF"/>
        <w:tabs>
          <w:tab w:val="left" w:pos="682"/>
          <w:tab w:val="left" w:pos="1363"/>
        </w:tabs>
        <w:ind w:left="1418" w:hanging="1418"/>
        <w:jc w:val="both"/>
        <w:rPr>
          <w:rFonts w:ascii="Arial" w:hAnsi="Arial" w:cs="Arial"/>
          <w:sz w:val="24"/>
          <w:szCs w:val="24"/>
        </w:rPr>
      </w:pPr>
      <w:r w:rsidRPr="0044011D">
        <w:rPr>
          <w:rFonts w:ascii="Arial" w:hAnsi="Arial" w:cs="Arial"/>
          <w:sz w:val="24"/>
          <w:szCs w:val="24"/>
        </w:rPr>
        <w:tab/>
      </w:r>
      <w:r w:rsidR="00E7320B">
        <w:rPr>
          <w:rFonts w:ascii="Arial" w:hAnsi="Arial" w:cs="Arial"/>
          <w:sz w:val="24"/>
          <w:szCs w:val="24"/>
        </w:rPr>
        <w:t>31.</w:t>
      </w:r>
      <w:r w:rsidRPr="0044011D">
        <w:rPr>
          <w:rFonts w:ascii="Arial" w:hAnsi="Arial" w:cs="Arial"/>
          <w:bCs/>
          <w:spacing w:val="-2"/>
          <w:sz w:val="24"/>
          <w:szCs w:val="24"/>
        </w:rPr>
        <w:t>1</w:t>
      </w:r>
      <w:r w:rsidRPr="0044011D">
        <w:rPr>
          <w:rFonts w:ascii="Arial" w:hAnsi="Arial" w:cs="Arial"/>
          <w:b/>
          <w:bCs/>
          <w:sz w:val="24"/>
          <w:szCs w:val="24"/>
        </w:rPr>
        <w:tab/>
      </w:r>
      <w:r w:rsidRPr="0044011D">
        <w:rPr>
          <w:rFonts w:ascii="Arial" w:hAnsi="Arial" w:cs="Arial"/>
          <w:sz w:val="24"/>
          <w:szCs w:val="24"/>
        </w:rPr>
        <w:t xml:space="preserve">The </w:t>
      </w:r>
      <w:r w:rsidR="00E7320B">
        <w:rPr>
          <w:rFonts w:ascii="Arial" w:hAnsi="Arial" w:cs="Arial"/>
          <w:sz w:val="24"/>
          <w:szCs w:val="24"/>
        </w:rPr>
        <w:t>Municipality</w:t>
      </w:r>
      <w:r w:rsidR="00E7320B" w:rsidRPr="0044011D">
        <w:rPr>
          <w:rFonts w:ascii="Arial" w:hAnsi="Arial" w:cs="Arial"/>
          <w:sz w:val="24"/>
          <w:szCs w:val="24"/>
        </w:rPr>
        <w:t xml:space="preserve"> </w:t>
      </w:r>
      <w:r w:rsidRPr="0044011D">
        <w:rPr>
          <w:rFonts w:ascii="Arial" w:hAnsi="Arial" w:cs="Arial"/>
          <w:sz w:val="24"/>
          <w:szCs w:val="24"/>
        </w:rPr>
        <w:t xml:space="preserve">may incorporate, in such position as it determines in any drainage installation conveying industrial effluent to a sewer, any meter or gauge or other device for the purpose of ascertaining the volume or composition of the said effluent, and it is an offence for any person to pass, open, break into or otherwise interfere with or do damage to any such meter, gauge or other device: </w:t>
      </w:r>
      <w:r w:rsidR="00E7320B">
        <w:rPr>
          <w:rFonts w:ascii="Arial" w:hAnsi="Arial" w:cs="Arial"/>
          <w:sz w:val="24"/>
          <w:szCs w:val="24"/>
        </w:rPr>
        <w:t>p</w:t>
      </w:r>
      <w:r w:rsidRPr="0044011D">
        <w:rPr>
          <w:rFonts w:ascii="Arial" w:hAnsi="Arial" w:cs="Arial"/>
          <w:sz w:val="24"/>
          <w:szCs w:val="24"/>
        </w:rPr>
        <w:t xml:space="preserve">rovided that the </w:t>
      </w:r>
      <w:r w:rsidR="00E7320B">
        <w:rPr>
          <w:rFonts w:ascii="Arial" w:hAnsi="Arial" w:cs="Arial"/>
          <w:sz w:val="24"/>
          <w:szCs w:val="24"/>
        </w:rPr>
        <w:t>Municipality</w:t>
      </w:r>
      <w:r w:rsidR="00E7320B" w:rsidRPr="0044011D">
        <w:rPr>
          <w:rFonts w:ascii="Arial" w:hAnsi="Arial" w:cs="Arial"/>
          <w:sz w:val="24"/>
          <w:szCs w:val="24"/>
        </w:rPr>
        <w:t xml:space="preserve"> </w:t>
      </w:r>
      <w:r w:rsidRPr="0044011D">
        <w:rPr>
          <w:rFonts w:ascii="Arial" w:hAnsi="Arial" w:cs="Arial"/>
          <w:sz w:val="24"/>
          <w:szCs w:val="24"/>
        </w:rPr>
        <w:t>may, at its discretion, enter into an agreement with any person discharging industrial effluent into the sewer, determining an alternative method of assessing the quantity of effluent so discharged.</w:t>
      </w:r>
    </w:p>
    <w:p w:rsidR="00E7320B" w:rsidRPr="0044011D" w:rsidRDefault="00E7320B" w:rsidP="00D13CAE">
      <w:pPr>
        <w:shd w:val="clear" w:color="auto" w:fill="FFFFFF"/>
        <w:tabs>
          <w:tab w:val="left" w:pos="682"/>
          <w:tab w:val="left" w:pos="1363"/>
        </w:tabs>
        <w:ind w:left="1418" w:hanging="1418"/>
        <w:jc w:val="both"/>
        <w:rPr>
          <w:rFonts w:ascii="Arial" w:hAnsi="Arial" w:cs="Arial"/>
          <w:sz w:val="24"/>
          <w:szCs w:val="24"/>
        </w:rPr>
      </w:pPr>
    </w:p>
    <w:p w:rsidR="00D13CAE" w:rsidRPr="00E7320B" w:rsidRDefault="00E7320B" w:rsidP="00BC7C0C">
      <w:pPr>
        <w:pStyle w:val="ListParagraph"/>
        <w:widowControl w:val="0"/>
        <w:numPr>
          <w:ilvl w:val="1"/>
          <w:numId w:val="31"/>
        </w:numPr>
        <w:shd w:val="clear" w:color="auto" w:fill="FFFFFF"/>
        <w:tabs>
          <w:tab w:val="left" w:pos="1368"/>
        </w:tabs>
        <w:autoSpaceDE w:val="0"/>
        <w:autoSpaceDN w:val="0"/>
        <w:adjustRightInd w:val="0"/>
        <w:jc w:val="both"/>
        <w:rPr>
          <w:rFonts w:ascii="Arial" w:hAnsi="Arial" w:cs="Arial"/>
          <w:spacing w:val="-4"/>
          <w:sz w:val="24"/>
          <w:szCs w:val="24"/>
        </w:rPr>
      </w:pPr>
      <w:r>
        <w:rPr>
          <w:rFonts w:ascii="Arial" w:hAnsi="Arial" w:cs="Arial"/>
          <w:sz w:val="24"/>
          <w:szCs w:val="24"/>
        </w:rPr>
        <w:t xml:space="preserve"> </w:t>
      </w:r>
      <w:r>
        <w:rPr>
          <w:rFonts w:ascii="Arial" w:hAnsi="Arial" w:cs="Arial"/>
          <w:sz w:val="24"/>
          <w:szCs w:val="24"/>
        </w:rPr>
        <w:tab/>
      </w:r>
      <w:r w:rsidR="00D13CAE" w:rsidRPr="00E7320B">
        <w:rPr>
          <w:rFonts w:ascii="Arial" w:hAnsi="Arial" w:cs="Arial"/>
          <w:sz w:val="24"/>
          <w:szCs w:val="24"/>
        </w:rPr>
        <w:t>The Council is entitled to install and maintain any such meter, gauge or device as aforesaid at the expense of the owner of the premises on which it is installed.</w:t>
      </w:r>
    </w:p>
    <w:p w:rsidR="00E7320B" w:rsidRPr="00E7320B" w:rsidRDefault="00E7320B" w:rsidP="00E7320B">
      <w:pPr>
        <w:pStyle w:val="ListParagraph"/>
        <w:widowControl w:val="0"/>
        <w:shd w:val="clear" w:color="auto" w:fill="FFFFFF"/>
        <w:tabs>
          <w:tab w:val="left" w:pos="1368"/>
        </w:tabs>
        <w:autoSpaceDE w:val="0"/>
        <w:autoSpaceDN w:val="0"/>
        <w:adjustRightInd w:val="0"/>
        <w:ind w:left="1005"/>
        <w:jc w:val="both"/>
        <w:rPr>
          <w:rFonts w:ascii="Arial" w:hAnsi="Arial" w:cs="Arial"/>
          <w:spacing w:val="-4"/>
          <w:sz w:val="24"/>
          <w:szCs w:val="24"/>
        </w:rPr>
      </w:pPr>
    </w:p>
    <w:p w:rsidR="00E7320B" w:rsidRPr="00E7320B" w:rsidRDefault="00E7320B" w:rsidP="00BC7C0C">
      <w:pPr>
        <w:pStyle w:val="ListParagraph"/>
        <w:widowControl w:val="0"/>
        <w:numPr>
          <w:ilvl w:val="1"/>
          <w:numId w:val="31"/>
        </w:numPr>
        <w:shd w:val="clear" w:color="auto" w:fill="FFFFFF"/>
        <w:tabs>
          <w:tab w:val="left" w:pos="1368"/>
        </w:tabs>
        <w:autoSpaceDE w:val="0"/>
        <w:autoSpaceDN w:val="0"/>
        <w:adjustRightInd w:val="0"/>
        <w:jc w:val="both"/>
        <w:rPr>
          <w:rFonts w:ascii="Arial" w:hAnsi="Arial" w:cs="Arial"/>
          <w:spacing w:val="-2"/>
          <w:sz w:val="24"/>
          <w:szCs w:val="24"/>
        </w:rPr>
      </w:pPr>
      <w:r>
        <w:rPr>
          <w:rFonts w:ascii="Arial" w:hAnsi="Arial" w:cs="Arial"/>
          <w:sz w:val="24"/>
          <w:szCs w:val="24"/>
        </w:rPr>
        <w:t xml:space="preserve"> </w:t>
      </w:r>
      <w:r>
        <w:rPr>
          <w:rFonts w:ascii="Arial" w:hAnsi="Arial" w:cs="Arial"/>
          <w:sz w:val="24"/>
          <w:szCs w:val="24"/>
        </w:rPr>
        <w:tab/>
      </w:r>
      <w:r w:rsidR="00D13CAE" w:rsidRPr="00E7320B">
        <w:rPr>
          <w:rFonts w:ascii="Arial" w:hAnsi="Arial" w:cs="Arial"/>
          <w:sz w:val="24"/>
          <w:szCs w:val="24"/>
        </w:rPr>
        <w:t xml:space="preserve">The owner of any premises on which is situated any borehole or well </w:t>
      </w:r>
    </w:p>
    <w:p w:rsidR="00D13CAE" w:rsidRDefault="00E7320B" w:rsidP="00E7320B">
      <w:pPr>
        <w:pStyle w:val="ListParagraph"/>
        <w:rPr>
          <w:rFonts w:ascii="Arial" w:hAnsi="Arial" w:cs="Arial"/>
          <w:sz w:val="24"/>
          <w:szCs w:val="24"/>
        </w:rPr>
      </w:pPr>
      <w:r>
        <w:rPr>
          <w:rFonts w:ascii="Arial" w:hAnsi="Arial" w:cs="Arial"/>
          <w:sz w:val="24"/>
          <w:szCs w:val="24"/>
        </w:rPr>
        <w:t xml:space="preserve">           </w:t>
      </w:r>
      <w:proofErr w:type="gramStart"/>
      <w:r w:rsidR="00D13CAE" w:rsidRPr="00E7320B">
        <w:rPr>
          <w:rFonts w:ascii="Arial" w:hAnsi="Arial" w:cs="Arial"/>
          <w:sz w:val="24"/>
          <w:szCs w:val="24"/>
        </w:rPr>
        <w:t>used</w:t>
      </w:r>
      <w:proofErr w:type="gramEnd"/>
      <w:r w:rsidR="00D13CAE" w:rsidRPr="00E7320B">
        <w:rPr>
          <w:rFonts w:ascii="Arial" w:hAnsi="Arial" w:cs="Arial"/>
          <w:sz w:val="24"/>
          <w:szCs w:val="24"/>
        </w:rPr>
        <w:t xml:space="preserve"> for a water supply for trade or industrial purposes must:</w:t>
      </w:r>
    </w:p>
    <w:p w:rsidR="00E7320B" w:rsidRPr="00E7320B" w:rsidRDefault="00E7320B" w:rsidP="00E7320B">
      <w:pPr>
        <w:pStyle w:val="ListParagraph"/>
        <w:rPr>
          <w:rFonts w:ascii="Arial" w:hAnsi="Arial" w:cs="Arial"/>
          <w:spacing w:val="-2"/>
          <w:sz w:val="24"/>
          <w:szCs w:val="24"/>
        </w:rPr>
      </w:pPr>
    </w:p>
    <w:p w:rsidR="00D13CAE" w:rsidRPr="00E7320B" w:rsidRDefault="00D13CAE" w:rsidP="00BC7C0C">
      <w:pPr>
        <w:widowControl w:val="0"/>
        <w:numPr>
          <w:ilvl w:val="0"/>
          <w:numId w:val="9"/>
        </w:numPr>
        <w:shd w:val="clear" w:color="auto" w:fill="FFFFFF"/>
        <w:tabs>
          <w:tab w:val="left" w:pos="2054"/>
        </w:tabs>
        <w:autoSpaceDE w:val="0"/>
        <w:autoSpaceDN w:val="0"/>
        <w:adjustRightInd w:val="0"/>
        <w:ind w:left="1368"/>
        <w:jc w:val="both"/>
        <w:rPr>
          <w:rFonts w:ascii="Arial" w:hAnsi="Arial" w:cs="Arial"/>
          <w:spacing w:val="-2"/>
          <w:sz w:val="24"/>
          <w:szCs w:val="24"/>
        </w:rPr>
      </w:pPr>
      <w:r w:rsidRPr="0044011D">
        <w:rPr>
          <w:rFonts w:ascii="Arial" w:hAnsi="Arial" w:cs="Arial"/>
          <w:sz w:val="24"/>
          <w:szCs w:val="24"/>
        </w:rPr>
        <w:t xml:space="preserve">register such borehole or well with the </w:t>
      </w:r>
      <w:r w:rsidR="00E7320B">
        <w:rPr>
          <w:rFonts w:ascii="Arial" w:hAnsi="Arial" w:cs="Arial"/>
          <w:sz w:val="24"/>
          <w:szCs w:val="24"/>
        </w:rPr>
        <w:t>Municipality</w:t>
      </w:r>
      <w:r w:rsidRPr="0044011D">
        <w:rPr>
          <w:rFonts w:ascii="Arial" w:hAnsi="Arial" w:cs="Arial"/>
          <w:sz w:val="24"/>
          <w:szCs w:val="24"/>
        </w:rPr>
        <w:t>;</w:t>
      </w:r>
    </w:p>
    <w:p w:rsidR="00E7320B" w:rsidRPr="0044011D" w:rsidRDefault="00E7320B" w:rsidP="00E7320B">
      <w:pPr>
        <w:widowControl w:val="0"/>
        <w:shd w:val="clear" w:color="auto" w:fill="FFFFFF"/>
        <w:tabs>
          <w:tab w:val="left" w:pos="2054"/>
        </w:tabs>
        <w:autoSpaceDE w:val="0"/>
        <w:autoSpaceDN w:val="0"/>
        <w:adjustRightInd w:val="0"/>
        <w:ind w:left="1368"/>
        <w:jc w:val="both"/>
        <w:rPr>
          <w:rFonts w:ascii="Arial" w:hAnsi="Arial" w:cs="Arial"/>
          <w:spacing w:val="-2"/>
          <w:sz w:val="24"/>
          <w:szCs w:val="24"/>
        </w:rPr>
      </w:pPr>
    </w:p>
    <w:p w:rsidR="00D13CAE" w:rsidRPr="00E7320B" w:rsidRDefault="00D13CAE" w:rsidP="00BC7C0C">
      <w:pPr>
        <w:widowControl w:val="0"/>
        <w:numPr>
          <w:ilvl w:val="0"/>
          <w:numId w:val="9"/>
        </w:numPr>
        <w:shd w:val="clear" w:color="auto" w:fill="FFFFFF"/>
        <w:tabs>
          <w:tab w:val="left" w:pos="2054"/>
        </w:tabs>
        <w:autoSpaceDE w:val="0"/>
        <w:autoSpaceDN w:val="0"/>
        <w:adjustRightInd w:val="0"/>
        <w:ind w:left="2054" w:hanging="686"/>
        <w:jc w:val="both"/>
        <w:rPr>
          <w:rFonts w:ascii="Arial" w:hAnsi="Arial" w:cs="Arial"/>
          <w:spacing w:val="-1"/>
          <w:sz w:val="24"/>
          <w:szCs w:val="24"/>
        </w:rPr>
      </w:pPr>
      <w:r w:rsidRPr="0044011D">
        <w:rPr>
          <w:rFonts w:ascii="Arial" w:hAnsi="Arial" w:cs="Arial"/>
          <w:sz w:val="24"/>
          <w:szCs w:val="24"/>
        </w:rPr>
        <w:t xml:space="preserve">provide the </w:t>
      </w:r>
      <w:r w:rsidR="00E7320B">
        <w:rPr>
          <w:rFonts w:ascii="Arial" w:hAnsi="Arial" w:cs="Arial"/>
          <w:sz w:val="24"/>
          <w:szCs w:val="24"/>
        </w:rPr>
        <w:t>Municipality</w:t>
      </w:r>
      <w:r w:rsidR="00E7320B" w:rsidRPr="0044011D">
        <w:rPr>
          <w:rFonts w:ascii="Arial" w:hAnsi="Arial" w:cs="Arial"/>
          <w:sz w:val="24"/>
          <w:szCs w:val="24"/>
        </w:rPr>
        <w:t xml:space="preserve"> </w:t>
      </w:r>
      <w:r w:rsidRPr="0044011D">
        <w:rPr>
          <w:rFonts w:ascii="Arial" w:hAnsi="Arial" w:cs="Arial"/>
          <w:sz w:val="24"/>
          <w:szCs w:val="24"/>
        </w:rPr>
        <w:t>with full particulars of the discharge capacity of the borehole or well; and</w:t>
      </w:r>
    </w:p>
    <w:p w:rsidR="00E7320B" w:rsidRPr="0044011D" w:rsidRDefault="00E7320B" w:rsidP="00E7320B">
      <w:pPr>
        <w:widowControl w:val="0"/>
        <w:shd w:val="clear" w:color="auto" w:fill="FFFFFF"/>
        <w:tabs>
          <w:tab w:val="left" w:pos="2054"/>
        </w:tabs>
        <w:autoSpaceDE w:val="0"/>
        <w:autoSpaceDN w:val="0"/>
        <w:adjustRightInd w:val="0"/>
        <w:ind w:left="2054"/>
        <w:jc w:val="both"/>
        <w:rPr>
          <w:rFonts w:ascii="Arial" w:hAnsi="Arial" w:cs="Arial"/>
          <w:spacing w:val="-1"/>
          <w:sz w:val="24"/>
          <w:szCs w:val="24"/>
        </w:rPr>
      </w:pPr>
    </w:p>
    <w:p w:rsidR="00D13CAE" w:rsidRPr="0044011D" w:rsidRDefault="00D13CAE" w:rsidP="00BC7C0C">
      <w:pPr>
        <w:widowControl w:val="0"/>
        <w:numPr>
          <w:ilvl w:val="0"/>
          <w:numId w:val="9"/>
        </w:numPr>
        <w:shd w:val="clear" w:color="auto" w:fill="FFFFFF"/>
        <w:tabs>
          <w:tab w:val="left" w:pos="2054"/>
        </w:tabs>
        <w:autoSpaceDE w:val="0"/>
        <w:autoSpaceDN w:val="0"/>
        <w:adjustRightInd w:val="0"/>
        <w:ind w:left="2059" w:hanging="686"/>
        <w:jc w:val="both"/>
        <w:rPr>
          <w:rFonts w:ascii="Arial" w:hAnsi="Arial" w:cs="Arial"/>
          <w:sz w:val="24"/>
          <w:szCs w:val="24"/>
        </w:rPr>
      </w:pPr>
      <w:proofErr w:type="gramStart"/>
      <w:r w:rsidRPr="0044011D">
        <w:rPr>
          <w:rFonts w:ascii="Arial" w:hAnsi="Arial" w:cs="Arial"/>
          <w:sz w:val="24"/>
          <w:szCs w:val="24"/>
        </w:rPr>
        <w:t>if</w:t>
      </w:r>
      <w:proofErr w:type="gramEnd"/>
      <w:r w:rsidRPr="0044011D">
        <w:rPr>
          <w:rFonts w:ascii="Arial" w:hAnsi="Arial" w:cs="Arial"/>
          <w:sz w:val="24"/>
          <w:szCs w:val="24"/>
        </w:rPr>
        <w:t xml:space="preserve"> the </w:t>
      </w:r>
      <w:r w:rsidR="00E7320B">
        <w:rPr>
          <w:rFonts w:ascii="Arial" w:hAnsi="Arial" w:cs="Arial"/>
          <w:sz w:val="24"/>
          <w:szCs w:val="24"/>
        </w:rPr>
        <w:t>Municipality</w:t>
      </w:r>
      <w:r w:rsidR="00E7320B" w:rsidRPr="0044011D">
        <w:rPr>
          <w:rFonts w:ascii="Arial" w:hAnsi="Arial" w:cs="Arial"/>
          <w:sz w:val="24"/>
          <w:szCs w:val="24"/>
        </w:rPr>
        <w:t xml:space="preserve"> </w:t>
      </w:r>
      <w:r w:rsidRPr="0044011D">
        <w:rPr>
          <w:rFonts w:ascii="Arial" w:hAnsi="Arial" w:cs="Arial"/>
          <w:sz w:val="24"/>
          <w:szCs w:val="24"/>
        </w:rPr>
        <w:t xml:space="preserve">has reason to doubt the reliability of the particulars given, carry out, at the expense of the owner, such tests on the discharge capacity of the borehole or well as may. </w:t>
      </w:r>
      <w:proofErr w:type="gramStart"/>
      <w:r w:rsidRPr="0044011D">
        <w:rPr>
          <w:rFonts w:ascii="Arial" w:hAnsi="Arial" w:cs="Arial"/>
          <w:sz w:val="24"/>
          <w:szCs w:val="24"/>
        </w:rPr>
        <w:t>in</w:t>
      </w:r>
      <w:proofErr w:type="gramEnd"/>
      <w:r w:rsidRPr="0044011D">
        <w:rPr>
          <w:rFonts w:ascii="Arial" w:hAnsi="Arial" w:cs="Arial"/>
          <w:sz w:val="24"/>
          <w:szCs w:val="24"/>
        </w:rPr>
        <w:t xml:space="preserve"> the opinion of the </w:t>
      </w:r>
      <w:r w:rsidR="00E7320B">
        <w:rPr>
          <w:rFonts w:ascii="Arial" w:hAnsi="Arial" w:cs="Arial"/>
          <w:sz w:val="24"/>
          <w:szCs w:val="24"/>
        </w:rPr>
        <w:t>Municipality</w:t>
      </w:r>
      <w:r w:rsidRPr="0044011D">
        <w:rPr>
          <w:rFonts w:ascii="Arial" w:hAnsi="Arial" w:cs="Arial"/>
          <w:sz w:val="24"/>
          <w:szCs w:val="24"/>
        </w:rPr>
        <w:t>, be necessary for the purpose of these by-laws.</w:t>
      </w:r>
    </w:p>
    <w:p w:rsidR="00D13CAE" w:rsidRDefault="00D13CAE" w:rsidP="00D13CAE">
      <w:pPr>
        <w:shd w:val="clear" w:color="auto" w:fill="FFFFFF"/>
        <w:jc w:val="both"/>
        <w:rPr>
          <w:rFonts w:ascii="Arial" w:hAnsi="Arial" w:cs="Arial"/>
          <w:b/>
          <w:bCs/>
          <w:sz w:val="24"/>
          <w:szCs w:val="24"/>
        </w:rPr>
      </w:pPr>
    </w:p>
    <w:p w:rsidR="00837129" w:rsidRPr="0044011D" w:rsidRDefault="00837129" w:rsidP="00D13CAE">
      <w:pPr>
        <w:shd w:val="clear" w:color="auto" w:fill="FFFFFF"/>
        <w:jc w:val="both"/>
        <w:rPr>
          <w:rFonts w:ascii="Arial" w:hAnsi="Arial" w:cs="Arial"/>
          <w:b/>
          <w:bCs/>
          <w:sz w:val="24"/>
          <w:szCs w:val="24"/>
        </w:rPr>
      </w:pPr>
    </w:p>
    <w:p w:rsidR="00D13CAE" w:rsidRPr="00E7320B" w:rsidRDefault="00E7320B"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lastRenderedPageBreak/>
        <w:t xml:space="preserve"> </w:t>
      </w:r>
      <w:r>
        <w:rPr>
          <w:rFonts w:ascii="Arial" w:hAnsi="Arial" w:cs="Arial"/>
          <w:b/>
          <w:bCs/>
          <w:sz w:val="24"/>
          <w:szCs w:val="24"/>
        </w:rPr>
        <w:tab/>
      </w:r>
      <w:r w:rsidR="00D13CAE" w:rsidRPr="00E7320B">
        <w:rPr>
          <w:rFonts w:ascii="Arial" w:hAnsi="Arial" w:cs="Arial"/>
          <w:b/>
          <w:bCs/>
          <w:sz w:val="24"/>
          <w:szCs w:val="24"/>
        </w:rPr>
        <w:t>P</w:t>
      </w:r>
      <w:r>
        <w:rPr>
          <w:rFonts w:ascii="Arial" w:hAnsi="Arial" w:cs="Arial"/>
          <w:b/>
          <w:bCs/>
          <w:sz w:val="24"/>
          <w:szCs w:val="24"/>
        </w:rPr>
        <w:t xml:space="preserve">ROHIBITED </w:t>
      </w:r>
      <w:r w:rsidR="00D13CAE" w:rsidRPr="00E7320B">
        <w:rPr>
          <w:rFonts w:ascii="Arial" w:hAnsi="Arial" w:cs="Arial"/>
          <w:b/>
          <w:bCs/>
          <w:sz w:val="24"/>
          <w:szCs w:val="24"/>
        </w:rPr>
        <w:t>D</w:t>
      </w:r>
      <w:r>
        <w:rPr>
          <w:rFonts w:ascii="Arial" w:hAnsi="Arial" w:cs="Arial"/>
          <w:b/>
          <w:bCs/>
          <w:sz w:val="24"/>
          <w:szCs w:val="24"/>
        </w:rPr>
        <w:t>ISCHARGE</w:t>
      </w:r>
    </w:p>
    <w:p w:rsidR="00337407" w:rsidRPr="0044011D" w:rsidRDefault="00337407" w:rsidP="00D13CAE">
      <w:pPr>
        <w:shd w:val="clear" w:color="auto" w:fill="FFFFFF"/>
        <w:jc w:val="both"/>
        <w:rPr>
          <w:rFonts w:ascii="Arial" w:hAnsi="Arial" w:cs="Arial"/>
          <w:sz w:val="24"/>
          <w:szCs w:val="24"/>
        </w:rPr>
      </w:pPr>
    </w:p>
    <w:p w:rsidR="00D13CAE" w:rsidRDefault="00D13CAE" w:rsidP="00D13CAE">
      <w:pPr>
        <w:shd w:val="clear" w:color="auto" w:fill="FFFFFF"/>
        <w:tabs>
          <w:tab w:val="left" w:pos="686"/>
          <w:tab w:val="left" w:pos="1368"/>
        </w:tabs>
        <w:ind w:left="1418" w:hanging="1418"/>
        <w:jc w:val="both"/>
        <w:rPr>
          <w:rFonts w:ascii="Arial" w:hAnsi="Arial" w:cs="Arial"/>
          <w:sz w:val="24"/>
          <w:szCs w:val="24"/>
        </w:rPr>
      </w:pPr>
      <w:r w:rsidRPr="0044011D">
        <w:rPr>
          <w:rFonts w:ascii="Arial" w:hAnsi="Arial" w:cs="Arial"/>
          <w:sz w:val="24"/>
          <w:szCs w:val="24"/>
        </w:rPr>
        <w:tab/>
      </w:r>
      <w:r w:rsidR="00E7320B">
        <w:rPr>
          <w:rFonts w:ascii="Arial" w:hAnsi="Arial" w:cs="Arial"/>
          <w:sz w:val="24"/>
          <w:szCs w:val="24"/>
        </w:rPr>
        <w:t>32.</w:t>
      </w:r>
      <w:r w:rsidRPr="0044011D">
        <w:rPr>
          <w:rFonts w:ascii="Arial" w:hAnsi="Arial" w:cs="Arial"/>
          <w:spacing w:val="-2"/>
          <w:sz w:val="24"/>
          <w:szCs w:val="24"/>
        </w:rPr>
        <w:t>1</w:t>
      </w:r>
      <w:r w:rsidRPr="0044011D">
        <w:rPr>
          <w:rFonts w:ascii="Arial" w:hAnsi="Arial" w:cs="Arial"/>
          <w:sz w:val="24"/>
          <w:szCs w:val="24"/>
        </w:rPr>
        <w:tab/>
        <w:t>No person must discharge or cause or permit the discharge or entry into any sewer of any sewage, industrial effluent or other liquid or substance which:</w:t>
      </w:r>
    </w:p>
    <w:p w:rsidR="00E7320B" w:rsidRPr="0044011D" w:rsidRDefault="00E7320B" w:rsidP="00D13CAE">
      <w:pPr>
        <w:shd w:val="clear" w:color="auto" w:fill="FFFFFF"/>
        <w:tabs>
          <w:tab w:val="left" w:pos="686"/>
          <w:tab w:val="left" w:pos="1368"/>
        </w:tabs>
        <w:ind w:left="1418" w:hanging="1418"/>
        <w:jc w:val="both"/>
        <w:rPr>
          <w:rFonts w:ascii="Arial" w:hAnsi="Arial" w:cs="Arial"/>
          <w:sz w:val="24"/>
          <w:szCs w:val="24"/>
        </w:rPr>
      </w:pPr>
    </w:p>
    <w:p w:rsidR="00D13CAE" w:rsidRPr="00E7320B" w:rsidRDefault="00D13CAE" w:rsidP="00BC7C0C">
      <w:pPr>
        <w:widowControl w:val="0"/>
        <w:numPr>
          <w:ilvl w:val="0"/>
          <w:numId w:val="10"/>
        </w:numPr>
        <w:shd w:val="clear" w:color="auto" w:fill="FFFFFF"/>
        <w:tabs>
          <w:tab w:val="left" w:pos="2050"/>
        </w:tabs>
        <w:autoSpaceDE w:val="0"/>
        <w:autoSpaceDN w:val="0"/>
        <w:adjustRightInd w:val="0"/>
        <w:ind w:left="2050" w:right="53" w:hanging="682"/>
        <w:jc w:val="both"/>
        <w:rPr>
          <w:rFonts w:ascii="Arial" w:hAnsi="Arial" w:cs="Arial"/>
          <w:spacing w:val="-4"/>
          <w:sz w:val="24"/>
          <w:szCs w:val="24"/>
        </w:rPr>
      </w:pPr>
      <w:r w:rsidRPr="0044011D">
        <w:rPr>
          <w:rFonts w:ascii="Arial" w:hAnsi="Arial" w:cs="Arial"/>
          <w:sz w:val="24"/>
          <w:szCs w:val="24"/>
        </w:rPr>
        <w:t>in the opinion of the Council, may be offensive to or may cause a nuisance to the public;</w:t>
      </w:r>
    </w:p>
    <w:p w:rsidR="00E7320B" w:rsidRPr="0044011D" w:rsidRDefault="00E7320B" w:rsidP="008F4DC2">
      <w:pPr>
        <w:widowControl w:val="0"/>
        <w:shd w:val="clear" w:color="auto" w:fill="FFFFFF"/>
        <w:tabs>
          <w:tab w:val="left" w:pos="2050"/>
        </w:tabs>
        <w:autoSpaceDE w:val="0"/>
        <w:autoSpaceDN w:val="0"/>
        <w:adjustRightInd w:val="0"/>
        <w:ind w:left="2050" w:right="53"/>
        <w:jc w:val="both"/>
        <w:rPr>
          <w:rFonts w:ascii="Arial" w:hAnsi="Arial" w:cs="Arial"/>
          <w:spacing w:val="-4"/>
          <w:sz w:val="24"/>
          <w:szCs w:val="24"/>
        </w:rPr>
      </w:pPr>
    </w:p>
    <w:p w:rsidR="00D13CAE" w:rsidRPr="00E7320B" w:rsidRDefault="00D13CAE" w:rsidP="00BC7C0C">
      <w:pPr>
        <w:widowControl w:val="0"/>
        <w:numPr>
          <w:ilvl w:val="0"/>
          <w:numId w:val="10"/>
        </w:numPr>
        <w:shd w:val="clear" w:color="auto" w:fill="FFFFFF"/>
        <w:tabs>
          <w:tab w:val="left" w:pos="2050"/>
        </w:tabs>
        <w:autoSpaceDE w:val="0"/>
        <w:autoSpaceDN w:val="0"/>
        <w:adjustRightInd w:val="0"/>
        <w:ind w:left="2050" w:right="24" w:hanging="682"/>
        <w:jc w:val="both"/>
        <w:rPr>
          <w:rFonts w:ascii="Arial" w:hAnsi="Arial" w:cs="Arial"/>
          <w:spacing w:val="-3"/>
          <w:sz w:val="24"/>
          <w:szCs w:val="24"/>
        </w:rPr>
      </w:pPr>
      <w:r w:rsidRPr="0044011D">
        <w:rPr>
          <w:rFonts w:ascii="Arial" w:hAnsi="Arial" w:cs="Arial"/>
          <w:sz w:val="24"/>
          <w:szCs w:val="24"/>
        </w:rPr>
        <w:t xml:space="preserve">is in the form of steam or </w:t>
      </w:r>
      <w:proofErr w:type="spellStart"/>
      <w:r w:rsidRPr="0044011D">
        <w:rPr>
          <w:rFonts w:ascii="Arial" w:hAnsi="Arial" w:cs="Arial"/>
          <w:sz w:val="24"/>
          <w:szCs w:val="24"/>
        </w:rPr>
        <w:t>vapour</w:t>
      </w:r>
      <w:proofErr w:type="spellEnd"/>
      <w:r w:rsidRPr="0044011D">
        <w:rPr>
          <w:rFonts w:ascii="Arial" w:hAnsi="Arial" w:cs="Arial"/>
          <w:sz w:val="24"/>
          <w:szCs w:val="24"/>
        </w:rPr>
        <w:t xml:space="preserve"> or has a temperature exceeding 44°C at the point where it enters the sewer;</w:t>
      </w:r>
    </w:p>
    <w:p w:rsidR="00E7320B" w:rsidRPr="0044011D" w:rsidRDefault="00E7320B" w:rsidP="008F4DC2">
      <w:pPr>
        <w:widowControl w:val="0"/>
        <w:shd w:val="clear" w:color="auto" w:fill="FFFFFF"/>
        <w:tabs>
          <w:tab w:val="left" w:pos="2050"/>
        </w:tabs>
        <w:autoSpaceDE w:val="0"/>
        <w:autoSpaceDN w:val="0"/>
        <w:adjustRightInd w:val="0"/>
        <w:ind w:left="2050" w:right="24"/>
        <w:jc w:val="both"/>
        <w:rPr>
          <w:rFonts w:ascii="Arial" w:hAnsi="Arial" w:cs="Arial"/>
          <w:spacing w:val="-3"/>
          <w:sz w:val="24"/>
          <w:szCs w:val="24"/>
        </w:rPr>
      </w:pPr>
    </w:p>
    <w:p w:rsidR="00D13CAE" w:rsidRPr="00440CA7" w:rsidRDefault="00D13CAE" w:rsidP="00BC7C0C">
      <w:pPr>
        <w:widowControl w:val="0"/>
        <w:numPr>
          <w:ilvl w:val="0"/>
          <w:numId w:val="10"/>
        </w:numPr>
        <w:shd w:val="clear" w:color="auto" w:fill="FFFFFF"/>
        <w:tabs>
          <w:tab w:val="left" w:pos="2050"/>
        </w:tabs>
        <w:autoSpaceDE w:val="0"/>
        <w:autoSpaceDN w:val="0"/>
        <w:adjustRightInd w:val="0"/>
        <w:ind w:left="1368"/>
        <w:jc w:val="both"/>
        <w:rPr>
          <w:rFonts w:ascii="Arial" w:hAnsi="Arial" w:cs="Arial"/>
          <w:spacing w:val="-3"/>
          <w:sz w:val="24"/>
          <w:szCs w:val="24"/>
        </w:rPr>
      </w:pPr>
      <w:r w:rsidRPr="0044011D">
        <w:rPr>
          <w:rFonts w:ascii="Arial" w:hAnsi="Arial" w:cs="Arial"/>
          <w:sz w:val="24"/>
          <w:szCs w:val="24"/>
        </w:rPr>
        <w:t>has a pH value less than 6.0 or greater than 10,0;</w:t>
      </w:r>
    </w:p>
    <w:p w:rsidR="00440CA7" w:rsidRDefault="00440CA7" w:rsidP="00440CA7">
      <w:pPr>
        <w:pStyle w:val="ListParagraph"/>
        <w:rPr>
          <w:rFonts w:ascii="Arial" w:hAnsi="Arial" w:cs="Arial"/>
          <w:spacing w:val="-3"/>
          <w:sz w:val="24"/>
          <w:szCs w:val="24"/>
        </w:rPr>
      </w:pPr>
    </w:p>
    <w:p w:rsidR="00E7320B" w:rsidRPr="0044011D" w:rsidRDefault="00E7320B" w:rsidP="008F4DC2">
      <w:pPr>
        <w:widowControl w:val="0"/>
        <w:shd w:val="clear" w:color="auto" w:fill="FFFFFF"/>
        <w:tabs>
          <w:tab w:val="left" w:pos="2050"/>
        </w:tabs>
        <w:autoSpaceDE w:val="0"/>
        <w:autoSpaceDN w:val="0"/>
        <w:adjustRightInd w:val="0"/>
        <w:ind w:left="1368"/>
        <w:jc w:val="both"/>
        <w:rPr>
          <w:rFonts w:ascii="Arial" w:hAnsi="Arial" w:cs="Arial"/>
          <w:spacing w:val="-3"/>
          <w:sz w:val="24"/>
          <w:szCs w:val="24"/>
        </w:rPr>
      </w:pPr>
    </w:p>
    <w:p w:rsidR="00D13CAE" w:rsidRPr="00E7320B" w:rsidRDefault="00D13CAE" w:rsidP="00BC7C0C">
      <w:pPr>
        <w:widowControl w:val="0"/>
        <w:numPr>
          <w:ilvl w:val="0"/>
          <w:numId w:val="10"/>
        </w:numPr>
        <w:shd w:val="clear" w:color="auto" w:fill="FFFFFF"/>
        <w:tabs>
          <w:tab w:val="left" w:pos="2050"/>
        </w:tabs>
        <w:autoSpaceDE w:val="0"/>
        <w:autoSpaceDN w:val="0"/>
        <w:adjustRightInd w:val="0"/>
        <w:ind w:left="2050" w:right="43" w:hanging="682"/>
        <w:jc w:val="both"/>
        <w:rPr>
          <w:rFonts w:ascii="Arial" w:hAnsi="Arial" w:cs="Arial"/>
          <w:spacing w:val="-1"/>
          <w:sz w:val="24"/>
          <w:szCs w:val="24"/>
        </w:rPr>
      </w:pPr>
      <w:r w:rsidRPr="0044011D">
        <w:rPr>
          <w:rFonts w:ascii="Arial" w:hAnsi="Arial" w:cs="Arial"/>
          <w:sz w:val="24"/>
          <w:szCs w:val="24"/>
        </w:rPr>
        <w:t xml:space="preserve">contains any substance of whatsoever nature likely to produce or emit explosive, flammable, poisonous or offensive gasses or </w:t>
      </w:r>
      <w:proofErr w:type="spellStart"/>
      <w:r w:rsidRPr="0044011D">
        <w:rPr>
          <w:rFonts w:ascii="Arial" w:hAnsi="Arial" w:cs="Arial"/>
          <w:sz w:val="24"/>
          <w:szCs w:val="24"/>
        </w:rPr>
        <w:t>vapours</w:t>
      </w:r>
      <w:proofErr w:type="spellEnd"/>
      <w:r w:rsidRPr="0044011D">
        <w:rPr>
          <w:rFonts w:ascii="Arial" w:hAnsi="Arial" w:cs="Arial"/>
          <w:sz w:val="24"/>
          <w:szCs w:val="24"/>
        </w:rPr>
        <w:t xml:space="preserve"> in any sewer;</w:t>
      </w:r>
    </w:p>
    <w:p w:rsidR="00E7320B" w:rsidRPr="0044011D" w:rsidRDefault="00E7320B" w:rsidP="008F4DC2">
      <w:pPr>
        <w:widowControl w:val="0"/>
        <w:shd w:val="clear" w:color="auto" w:fill="FFFFFF"/>
        <w:tabs>
          <w:tab w:val="left" w:pos="2050"/>
        </w:tabs>
        <w:autoSpaceDE w:val="0"/>
        <w:autoSpaceDN w:val="0"/>
        <w:adjustRightInd w:val="0"/>
        <w:ind w:left="2050" w:right="43"/>
        <w:jc w:val="both"/>
        <w:rPr>
          <w:rFonts w:ascii="Arial" w:hAnsi="Arial" w:cs="Arial"/>
          <w:spacing w:val="-1"/>
          <w:sz w:val="24"/>
          <w:szCs w:val="24"/>
        </w:rPr>
      </w:pPr>
    </w:p>
    <w:p w:rsidR="00D13CAE" w:rsidRDefault="00D13CAE" w:rsidP="00D13CAE">
      <w:pPr>
        <w:shd w:val="clear" w:color="auto" w:fill="FFFFFF"/>
        <w:tabs>
          <w:tab w:val="left" w:pos="2054"/>
        </w:tabs>
        <w:ind w:left="2127" w:hanging="754"/>
        <w:jc w:val="both"/>
        <w:rPr>
          <w:rFonts w:ascii="Arial" w:hAnsi="Arial" w:cs="Arial"/>
          <w:sz w:val="24"/>
          <w:szCs w:val="24"/>
        </w:rPr>
      </w:pPr>
      <w:r w:rsidRPr="0044011D">
        <w:rPr>
          <w:rFonts w:ascii="Arial" w:hAnsi="Arial" w:cs="Arial"/>
          <w:spacing w:val="-4"/>
          <w:sz w:val="24"/>
          <w:szCs w:val="24"/>
        </w:rPr>
        <w:t>(c)</w:t>
      </w:r>
      <w:r w:rsidRPr="0044011D">
        <w:rPr>
          <w:rFonts w:ascii="Arial" w:hAnsi="Arial" w:cs="Arial"/>
          <w:sz w:val="24"/>
          <w:szCs w:val="24"/>
        </w:rPr>
        <w:tab/>
      </w:r>
      <w:proofErr w:type="gramStart"/>
      <w:r w:rsidRPr="0044011D">
        <w:rPr>
          <w:rFonts w:ascii="Arial" w:hAnsi="Arial" w:cs="Arial"/>
          <w:sz w:val="24"/>
          <w:szCs w:val="24"/>
        </w:rPr>
        <w:t>contains</w:t>
      </w:r>
      <w:proofErr w:type="gramEnd"/>
      <w:r w:rsidRPr="0044011D">
        <w:rPr>
          <w:rFonts w:ascii="Arial" w:hAnsi="Arial" w:cs="Arial"/>
          <w:sz w:val="24"/>
          <w:szCs w:val="24"/>
        </w:rPr>
        <w:t xml:space="preserve"> any substance having a flashpoint of less than 90°C or which emits a poisonous </w:t>
      </w:r>
      <w:proofErr w:type="spellStart"/>
      <w:r w:rsidRPr="0044011D">
        <w:rPr>
          <w:rFonts w:ascii="Arial" w:hAnsi="Arial" w:cs="Arial"/>
          <w:sz w:val="24"/>
          <w:szCs w:val="24"/>
        </w:rPr>
        <w:t>vapour</w:t>
      </w:r>
      <w:proofErr w:type="spellEnd"/>
      <w:r w:rsidRPr="0044011D">
        <w:rPr>
          <w:rFonts w:ascii="Arial" w:hAnsi="Arial" w:cs="Arial"/>
          <w:sz w:val="24"/>
          <w:szCs w:val="24"/>
        </w:rPr>
        <w:t xml:space="preserve"> at a temperature below 93°C;</w:t>
      </w:r>
    </w:p>
    <w:p w:rsidR="00E7320B" w:rsidRPr="0044011D" w:rsidRDefault="00E7320B" w:rsidP="00D13CAE">
      <w:pPr>
        <w:shd w:val="clear" w:color="auto" w:fill="FFFFFF"/>
        <w:tabs>
          <w:tab w:val="left" w:pos="2054"/>
        </w:tabs>
        <w:ind w:left="2127" w:hanging="754"/>
        <w:jc w:val="both"/>
        <w:rPr>
          <w:rFonts w:ascii="Arial" w:hAnsi="Arial" w:cs="Arial"/>
          <w:sz w:val="24"/>
          <w:szCs w:val="24"/>
        </w:rPr>
      </w:pPr>
    </w:p>
    <w:p w:rsidR="00D13CAE" w:rsidRPr="00E7320B" w:rsidRDefault="00D13CAE" w:rsidP="00BC7C0C">
      <w:pPr>
        <w:widowControl w:val="0"/>
        <w:numPr>
          <w:ilvl w:val="0"/>
          <w:numId w:val="11"/>
        </w:numPr>
        <w:shd w:val="clear" w:color="auto" w:fill="FFFFFF"/>
        <w:tabs>
          <w:tab w:val="left" w:pos="2054"/>
        </w:tabs>
        <w:autoSpaceDE w:val="0"/>
        <w:autoSpaceDN w:val="0"/>
        <w:adjustRightInd w:val="0"/>
        <w:ind w:left="2054" w:right="43" w:hanging="682"/>
        <w:jc w:val="both"/>
        <w:rPr>
          <w:rFonts w:ascii="Arial" w:hAnsi="Arial" w:cs="Arial"/>
          <w:spacing w:val="-7"/>
          <w:sz w:val="24"/>
          <w:szCs w:val="24"/>
        </w:rPr>
      </w:pPr>
      <w:r w:rsidRPr="0044011D">
        <w:rPr>
          <w:rFonts w:ascii="Arial" w:hAnsi="Arial" w:cs="Arial"/>
          <w:sz w:val="24"/>
          <w:szCs w:val="24"/>
        </w:rPr>
        <w:t>contains any material of whatsoever nature, including, oil, grease, fat or detergents capable of causing interference with the proper operation of water care works;</w:t>
      </w:r>
    </w:p>
    <w:p w:rsidR="00E7320B" w:rsidRPr="0044011D" w:rsidRDefault="00E7320B" w:rsidP="008F4DC2">
      <w:pPr>
        <w:widowControl w:val="0"/>
        <w:shd w:val="clear" w:color="auto" w:fill="FFFFFF"/>
        <w:tabs>
          <w:tab w:val="left" w:pos="2054"/>
        </w:tabs>
        <w:autoSpaceDE w:val="0"/>
        <w:autoSpaceDN w:val="0"/>
        <w:adjustRightInd w:val="0"/>
        <w:ind w:left="2054" w:right="43"/>
        <w:jc w:val="both"/>
        <w:rPr>
          <w:rFonts w:ascii="Arial" w:hAnsi="Arial" w:cs="Arial"/>
          <w:spacing w:val="-7"/>
          <w:sz w:val="24"/>
          <w:szCs w:val="24"/>
        </w:rPr>
      </w:pPr>
    </w:p>
    <w:p w:rsidR="00D13CAE" w:rsidRPr="00E7320B" w:rsidRDefault="00D13CAE" w:rsidP="00BC7C0C">
      <w:pPr>
        <w:widowControl w:val="0"/>
        <w:numPr>
          <w:ilvl w:val="0"/>
          <w:numId w:val="11"/>
        </w:numPr>
        <w:shd w:val="clear" w:color="auto" w:fill="FFFFFF"/>
        <w:tabs>
          <w:tab w:val="left" w:pos="2054"/>
        </w:tabs>
        <w:autoSpaceDE w:val="0"/>
        <w:autoSpaceDN w:val="0"/>
        <w:adjustRightInd w:val="0"/>
        <w:ind w:left="2054" w:right="14" w:hanging="682"/>
        <w:jc w:val="both"/>
        <w:rPr>
          <w:rFonts w:ascii="Arial" w:hAnsi="Arial" w:cs="Arial"/>
          <w:spacing w:val="-3"/>
          <w:sz w:val="24"/>
          <w:szCs w:val="24"/>
        </w:rPr>
      </w:pPr>
      <w:r w:rsidRPr="0044011D">
        <w:rPr>
          <w:rFonts w:ascii="Arial" w:hAnsi="Arial" w:cs="Arial"/>
          <w:sz w:val="24"/>
          <w:szCs w:val="24"/>
        </w:rPr>
        <w:t xml:space="preserve">shows any visible signs of tar or associated products or distillates, </w:t>
      </w:r>
      <w:proofErr w:type="spellStart"/>
      <w:r w:rsidRPr="0044011D">
        <w:rPr>
          <w:rFonts w:ascii="Arial" w:hAnsi="Arial" w:cs="Arial"/>
          <w:sz w:val="24"/>
          <w:szCs w:val="24"/>
        </w:rPr>
        <w:t>bitumens</w:t>
      </w:r>
      <w:proofErr w:type="spellEnd"/>
      <w:r w:rsidRPr="0044011D">
        <w:rPr>
          <w:rFonts w:ascii="Arial" w:hAnsi="Arial" w:cs="Arial"/>
          <w:sz w:val="24"/>
          <w:szCs w:val="24"/>
        </w:rPr>
        <w:t xml:space="preserve"> or asphalts;</w:t>
      </w:r>
    </w:p>
    <w:p w:rsidR="00E7320B" w:rsidRPr="0044011D" w:rsidRDefault="00E7320B" w:rsidP="008F4DC2">
      <w:pPr>
        <w:widowControl w:val="0"/>
        <w:shd w:val="clear" w:color="auto" w:fill="FFFFFF"/>
        <w:tabs>
          <w:tab w:val="left" w:pos="2054"/>
        </w:tabs>
        <w:autoSpaceDE w:val="0"/>
        <w:autoSpaceDN w:val="0"/>
        <w:adjustRightInd w:val="0"/>
        <w:ind w:left="2054" w:right="14"/>
        <w:jc w:val="both"/>
        <w:rPr>
          <w:rFonts w:ascii="Arial" w:hAnsi="Arial" w:cs="Arial"/>
          <w:spacing w:val="-3"/>
          <w:sz w:val="24"/>
          <w:szCs w:val="24"/>
        </w:rPr>
      </w:pPr>
    </w:p>
    <w:p w:rsidR="00D13CAE" w:rsidRDefault="00D13CAE" w:rsidP="00D13CAE">
      <w:pPr>
        <w:shd w:val="clear" w:color="auto" w:fill="FFFFFF"/>
        <w:tabs>
          <w:tab w:val="left" w:pos="2059"/>
        </w:tabs>
        <w:ind w:left="2127" w:hanging="749"/>
        <w:jc w:val="both"/>
        <w:rPr>
          <w:rFonts w:ascii="Arial" w:hAnsi="Arial" w:cs="Arial"/>
          <w:sz w:val="24"/>
          <w:szCs w:val="24"/>
        </w:rPr>
      </w:pPr>
      <w:r w:rsidRPr="0044011D">
        <w:rPr>
          <w:rFonts w:ascii="Arial" w:hAnsi="Arial" w:cs="Arial"/>
          <w:spacing w:val="-2"/>
          <w:sz w:val="24"/>
          <w:szCs w:val="24"/>
        </w:rPr>
        <w:t>(h)</w:t>
      </w:r>
      <w:r w:rsidRPr="0044011D">
        <w:rPr>
          <w:rFonts w:ascii="Arial" w:hAnsi="Arial" w:cs="Arial"/>
          <w:sz w:val="24"/>
          <w:szCs w:val="24"/>
        </w:rPr>
        <w:tab/>
        <w:t xml:space="preserve">contains any substance in such concentration as is likely in the final treated effluent from any water care works to produce an undesirable taste after chlorination or an undesirable </w:t>
      </w:r>
      <w:proofErr w:type="spellStart"/>
      <w:r w:rsidRPr="0044011D">
        <w:rPr>
          <w:rFonts w:ascii="Arial" w:hAnsi="Arial" w:cs="Arial"/>
          <w:sz w:val="24"/>
          <w:szCs w:val="24"/>
        </w:rPr>
        <w:t>odour</w:t>
      </w:r>
      <w:proofErr w:type="spellEnd"/>
      <w:r w:rsidRPr="0044011D">
        <w:rPr>
          <w:rFonts w:ascii="Arial" w:hAnsi="Arial" w:cs="Arial"/>
          <w:sz w:val="24"/>
          <w:szCs w:val="24"/>
        </w:rPr>
        <w:t xml:space="preserve"> or </w:t>
      </w:r>
      <w:proofErr w:type="spellStart"/>
      <w:r w:rsidRPr="0044011D">
        <w:rPr>
          <w:rFonts w:ascii="Arial" w:hAnsi="Arial" w:cs="Arial"/>
          <w:sz w:val="24"/>
          <w:szCs w:val="24"/>
        </w:rPr>
        <w:t>colour</w:t>
      </w:r>
      <w:proofErr w:type="spellEnd"/>
      <w:r w:rsidRPr="0044011D">
        <w:rPr>
          <w:rFonts w:ascii="Arial" w:hAnsi="Arial" w:cs="Arial"/>
          <w:sz w:val="24"/>
          <w:szCs w:val="24"/>
        </w:rPr>
        <w:t xml:space="preserve">, or excessive foam; </w:t>
      </w:r>
    </w:p>
    <w:p w:rsidR="008F4DC2" w:rsidRPr="0044011D" w:rsidRDefault="008F4DC2" w:rsidP="00D13CAE">
      <w:pPr>
        <w:shd w:val="clear" w:color="auto" w:fill="FFFFFF"/>
        <w:tabs>
          <w:tab w:val="left" w:pos="2059"/>
        </w:tabs>
        <w:ind w:left="2127" w:hanging="749"/>
        <w:jc w:val="both"/>
        <w:rPr>
          <w:rFonts w:ascii="Arial" w:hAnsi="Arial" w:cs="Arial"/>
          <w:sz w:val="24"/>
          <w:szCs w:val="24"/>
        </w:rPr>
      </w:pPr>
    </w:p>
    <w:p w:rsidR="00D13CAE" w:rsidRDefault="00D13CAE" w:rsidP="00D13CAE">
      <w:pPr>
        <w:shd w:val="clear" w:color="auto" w:fill="FFFFFF"/>
        <w:ind w:left="2127" w:hanging="749"/>
        <w:jc w:val="both"/>
        <w:rPr>
          <w:rFonts w:ascii="Arial" w:hAnsi="Arial" w:cs="Arial"/>
          <w:sz w:val="24"/>
          <w:szCs w:val="24"/>
        </w:rPr>
      </w:pPr>
      <w:r w:rsidRPr="0044011D">
        <w:rPr>
          <w:rFonts w:ascii="Arial" w:hAnsi="Arial" w:cs="Arial"/>
          <w:spacing w:val="-5"/>
          <w:sz w:val="24"/>
          <w:szCs w:val="24"/>
        </w:rPr>
        <w:t>(</w:t>
      </w:r>
      <w:proofErr w:type="spellStart"/>
      <w:r w:rsidRPr="0044011D">
        <w:rPr>
          <w:rFonts w:ascii="Arial" w:hAnsi="Arial" w:cs="Arial"/>
          <w:spacing w:val="-5"/>
          <w:sz w:val="24"/>
          <w:szCs w:val="24"/>
        </w:rPr>
        <w:t>i</w:t>
      </w:r>
      <w:proofErr w:type="spellEnd"/>
      <w:r w:rsidRPr="0044011D">
        <w:rPr>
          <w:rFonts w:ascii="Arial" w:hAnsi="Arial" w:cs="Arial"/>
          <w:spacing w:val="-5"/>
          <w:sz w:val="24"/>
          <w:szCs w:val="24"/>
        </w:rPr>
        <w:t>)</w:t>
      </w:r>
      <w:r w:rsidRPr="0044011D">
        <w:rPr>
          <w:rFonts w:ascii="Arial" w:hAnsi="Arial" w:cs="Arial"/>
          <w:sz w:val="24"/>
          <w:szCs w:val="24"/>
        </w:rPr>
        <w:tab/>
        <w:t xml:space="preserve">exceeds any of the limits or concentrations of substances specified in the Annexure: </w:t>
      </w:r>
      <w:r w:rsidR="008F4DC2">
        <w:rPr>
          <w:rFonts w:ascii="Arial" w:hAnsi="Arial" w:cs="Arial"/>
          <w:sz w:val="24"/>
          <w:szCs w:val="24"/>
        </w:rPr>
        <w:t>p</w:t>
      </w:r>
      <w:r w:rsidRPr="0044011D">
        <w:rPr>
          <w:rFonts w:ascii="Arial" w:hAnsi="Arial" w:cs="Arial"/>
          <w:sz w:val="24"/>
          <w:szCs w:val="24"/>
        </w:rPr>
        <w:t xml:space="preserve">rovided that the </w:t>
      </w:r>
      <w:r w:rsidR="008F4DC2">
        <w:rPr>
          <w:rFonts w:ascii="Arial" w:hAnsi="Arial" w:cs="Arial"/>
          <w:sz w:val="24"/>
          <w:szCs w:val="24"/>
        </w:rPr>
        <w:t>Municipality</w:t>
      </w:r>
      <w:r w:rsidR="008F4DC2" w:rsidRPr="0044011D">
        <w:rPr>
          <w:rFonts w:ascii="Arial" w:hAnsi="Arial" w:cs="Arial"/>
          <w:sz w:val="24"/>
          <w:szCs w:val="24"/>
        </w:rPr>
        <w:t xml:space="preserve"> </w:t>
      </w:r>
      <w:r w:rsidRPr="0044011D">
        <w:rPr>
          <w:rFonts w:ascii="Arial" w:hAnsi="Arial" w:cs="Arial"/>
          <w:sz w:val="24"/>
          <w:szCs w:val="24"/>
        </w:rPr>
        <w:t xml:space="preserve">may approve such greater limits or concentrations for such period or on such conditions as it may specify on consideration of the effect of dilution in the sewer and of the effect of such substance on the sewer or any sewage treatment process if the </w:t>
      </w:r>
      <w:r w:rsidR="008F4DC2">
        <w:rPr>
          <w:rFonts w:ascii="Arial" w:hAnsi="Arial" w:cs="Arial"/>
          <w:sz w:val="24"/>
          <w:szCs w:val="24"/>
        </w:rPr>
        <w:t>Municipality</w:t>
      </w:r>
      <w:r w:rsidR="008F4DC2" w:rsidRPr="0044011D">
        <w:rPr>
          <w:rFonts w:ascii="Arial" w:hAnsi="Arial" w:cs="Arial"/>
          <w:sz w:val="24"/>
          <w:szCs w:val="24"/>
        </w:rPr>
        <w:t xml:space="preserve"> </w:t>
      </w:r>
      <w:r w:rsidRPr="0044011D">
        <w:rPr>
          <w:rFonts w:ascii="Arial" w:hAnsi="Arial" w:cs="Arial"/>
          <w:sz w:val="24"/>
          <w:szCs w:val="24"/>
        </w:rPr>
        <w:t xml:space="preserve">is satisfied that, in the circumstances, the discharge of such substance will not: </w:t>
      </w:r>
    </w:p>
    <w:p w:rsidR="008F4DC2" w:rsidRPr="0044011D" w:rsidRDefault="008F4DC2" w:rsidP="00D13CAE">
      <w:pPr>
        <w:shd w:val="clear" w:color="auto" w:fill="FFFFFF"/>
        <w:ind w:left="2127" w:hanging="749"/>
        <w:jc w:val="both"/>
        <w:rPr>
          <w:rFonts w:ascii="Arial" w:hAnsi="Arial" w:cs="Arial"/>
          <w:sz w:val="24"/>
          <w:szCs w:val="24"/>
        </w:rPr>
      </w:pPr>
    </w:p>
    <w:p w:rsidR="00D13CAE" w:rsidRDefault="008F4DC2" w:rsidP="00D13CAE">
      <w:pPr>
        <w:shd w:val="clear" w:color="auto" w:fill="FFFFFF"/>
        <w:ind w:left="2808" w:hanging="749"/>
        <w:jc w:val="both"/>
        <w:rPr>
          <w:rFonts w:ascii="Arial" w:hAnsi="Arial" w:cs="Arial"/>
          <w:sz w:val="24"/>
          <w:szCs w:val="24"/>
        </w:rPr>
      </w:pPr>
      <w:r>
        <w:rPr>
          <w:rFonts w:ascii="Arial" w:hAnsi="Arial" w:cs="Arial"/>
          <w:sz w:val="24"/>
          <w:szCs w:val="24"/>
        </w:rPr>
        <w:t xml:space="preserve"> </w:t>
      </w:r>
      <w:r w:rsidR="00D13CAE" w:rsidRPr="0044011D">
        <w:rPr>
          <w:rFonts w:ascii="Arial" w:hAnsi="Arial" w:cs="Arial"/>
          <w:sz w:val="24"/>
          <w:szCs w:val="24"/>
        </w:rPr>
        <w:t>(</w:t>
      </w:r>
      <w:proofErr w:type="spellStart"/>
      <w:r w:rsidR="00D13CAE" w:rsidRPr="0044011D">
        <w:rPr>
          <w:rFonts w:ascii="Arial" w:hAnsi="Arial" w:cs="Arial"/>
          <w:sz w:val="24"/>
          <w:szCs w:val="24"/>
        </w:rPr>
        <w:t>i</w:t>
      </w:r>
      <w:proofErr w:type="spellEnd"/>
      <w:r w:rsidR="00D13CAE" w:rsidRPr="0044011D">
        <w:rPr>
          <w:rFonts w:ascii="Arial" w:hAnsi="Arial" w:cs="Arial"/>
          <w:sz w:val="24"/>
          <w:szCs w:val="24"/>
        </w:rPr>
        <w:t>)</w:t>
      </w:r>
      <w:r w:rsidR="00D13CAE" w:rsidRPr="0044011D">
        <w:rPr>
          <w:rFonts w:ascii="Arial" w:hAnsi="Arial" w:cs="Arial"/>
          <w:sz w:val="24"/>
          <w:szCs w:val="24"/>
        </w:rPr>
        <w:tab/>
      </w:r>
      <w:proofErr w:type="gramStart"/>
      <w:r w:rsidR="00D13CAE" w:rsidRPr="0044011D">
        <w:rPr>
          <w:rFonts w:ascii="Arial" w:hAnsi="Arial" w:cs="Arial"/>
          <w:sz w:val="24"/>
          <w:szCs w:val="24"/>
        </w:rPr>
        <w:t>damage</w:t>
      </w:r>
      <w:proofErr w:type="gramEnd"/>
      <w:r w:rsidR="00D13CAE" w:rsidRPr="0044011D">
        <w:rPr>
          <w:rFonts w:ascii="Arial" w:hAnsi="Arial" w:cs="Arial"/>
          <w:sz w:val="24"/>
          <w:szCs w:val="24"/>
        </w:rPr>
        <w:t xml:space="preserve"> any sewer, mechanical appliance, water care works or equipment;  or </w:t>
      </w:r>
    </w:p>
    <w:p w:rsidR="008F4DC2" w:rsidRPr="0044011D" w:rsidRDefault="008F4DC2" w:rsidP="00D13CAE">
      <w:pPr>
        <w:shd w:val="clear" w:color="auto" w:fill="FFFFFF"/>
        <w:ind w:left="2808" w:hanging="749"/>
        <w:jc w:val="both"/>
        <w:rPr>
          <w:rFonts w:ascii="Arial" w:hAnsi="Arial" w:cs="Arial"/>
          <w:sz w:val="24"/>
          <w:szCs w:val="24"/>
        </w:rPr>
      </w:pPr>
    </w:p>
    <w:p w:rsidR="00D13CAE" w:rsidRPr="008F4DC2" w:rsidRDefault="00D13CAE" w:rsidP="00BC7C0C">
      <w:pPr>
        <w:pStyle w:val="ListParagraph"/>
        <w:numPr>
          <w:ilvl w:val="0"/>
          <w:numId w:val="23"/>
        </w:numPr>
        <w:shd w:val="clear" w:color="auto" w:fill="FFFFFF"/>
        <w:tabs>
          <w:tab w:val="left" w:pos="2746"/>
        </w:tabs>
        <w:ind w:right="-55"/>
        <w:jc w:val="both"/>
        <w:rPr>
          <w:rFonts w:ascii="Arial" w:hAnsi="Arial" w:cs="Arial"/>
          <w:sz w:val="24"/>
          <w:szCs w:val="24"/>
        </w:rPr>
      </w:pPr>
      <w:r w:rsidRPr="008F4DC2">
        <w:rPr>
          <w:rFonts w:ascii="Arial" w:hAnsi="Arial" w:cs="Arial"/>
          <w:sz w:val="24"/>
          <w:szCs w:val="24"/>
        </w:rPr>
        <w:t>prejudice the use of sewage effluent for re-use; or</w:t>
      </w:r>
    </w:p>
    <w:p w:rsidR="008F4DC2" w:rsidRPr="008F4DC2" w:rsidRDefault="008F4DC2" w:rsidP="008F4DC2">
      <w:pPr>
        <w:pStyle w:val="ListParagraph"/>
        <w:shd w:val="clear" w:color="auto" w:fill="FFFFFF"/>
        <w:tabs>
          <w:tab w:val="left" w:pos="2746"/>
        </w:tabs>
        <w:ind w:left="2765" w:right="-55"/>
        <w:jc w:val="both"/>
        <w:rPr>
          <w:rFonts w:ascii="Arial" w:hAnsi="Arial" w:cs="Arial"/>
          <w:sz w:val="24"/>
          <w:szCs w:val="24"/>
        </w:rPr>
      </w:pPr>
    </w:p>
    <w:p w:rsidR="00D13CAE" w:rsidRPr="008F4DC2" w:rsidRDefault="00D13CAE" w:rsidP="00BC7C0C">
      <w:pPr>
        <w:pStyle w:val="ListParagraph"/>
        <w:numPr>
          <w:ilvl w:val="0"/>
          <w:numId w:val="22"/>
        </w:numPr>
        <w:shd w:val="clear" w:color="auto" w:fill="FFFFFF"/>
        <w:tabs>
          <w:tab w:val="left" w:pos="2746"/>
        </w:tabs>
        <w:jc w:val="both"/>
        <w:rPr>
          <w:rFonts w:ascii="Arial" w:hAnsi="Arial" w:cs="Arial"/>
          <w:sz w:val="24"/>
          <w:szCs w:val="24"/>
        </w:rPr>
      </w:pPr>
      <w:r w:rsidRPr="008F4DC2">
        <w:rPr>
          <w:rFonts w:ascii="Arial" w:hAnsi="Arial" w:cs="Arial"/>
          <w:sz w:val="24"/>
          <w:szCs w:val="24"/>
        </w:rPr>
        <w:lastRenderedPageBreak/>
        <w:t>adversely affect any waters into which purified sewage effluent is discharged, or any land or crops irrigated with the sewage effluent;</w:t>
      </w:r>
    </w:p>
    <w:p w:rsidR="008F4DC2" w:rsidRPr="008F4DC2" w:rsidRDefault="008F4DC2" w:rsidP="008F4DC2">
      <w:pPr>
        <w:pStyle w:val="ListParagraph"/>
        <w:shd w:val="clear" w:color="auto" w:fill="FFFFFF"/>
        <w:tabs>
          <w:tab w:val="left" w:pos="2746"/>
        </w:tabs>
        <w:ind w:left="2779"/>
        <w:jc w:val="both"/>
        <w:rPr>
          <w:rFonts w:ascii="Arial" w:hAnsi="Arial" w:cs="Arial"/>
          <w:sz w:val="24"/>
          <w:szCs w:val="24"/>
        </w:rPr>
      </w:pPr>
    </w:p>
    <w:p w:rsidR="00D13CAE" w:rsidRDefault="00D13CAE" w:rsidP="00D13CAE">
      <w:pPr>
        <w:shd w:val="clear" w:color="auto" w:fill="FFFFFF"/>
        <w:tabs>
          <w:tab w:val="left" w:pos="2746"/>
        </w:tabs>
        <w:ind w:left="2075" w:hanging="635"/>
        <w:jc w:val="both"/>
        <w:rPr>
          <w:rFonts w:ascii="Arial" w:hAnsi="Arial" w:cs="Arial"/>
          <w:sz w:val="24"/>
          <w:szCs w:val="24"/>
        </w:rPr>
      </w:pPr>
      <w:r w:rsidRPr="0044011D">
        <w:rPr>
          <w:rFonts w:ascii="Arial" w:hAnsi="Arial" w:cs="Arial"/>
          <w:spacing w:val="-3"/>
          <w:sz w:val="24"/>
          <w:szCs w:val="24"/>
        </w:rPr>
        <w:t>(j)</w:t>
      </w:r>
      <w:r w:rsidRPr="0044011D">
        <w:rPr>
          <w:rFonts w:ascii="Arial" w:hAnsi="Arial" w:cs="Arial"/>
          <w:sz w:val="24"/>
          <w:szCs w:val="24"/>
        </w:rPr>
        <w:tab/>
      </w:r>
      <w:proofErr w:type="gramStart"/>
      <w:r w:rsidRPr="0044011D">
        <w:rPr>
          <w:rFonts w:ascii="Arial" w:hAnsi="Arial" w:cs="Arial"/>
          <w:sz w:val="24"/>
          <w:szCs w:val="24"/>
        </w:rPr>
        <w:t>contains</w:t>
      </w:r>
      <w:proofErr w:type="gramEnd"/>
      <w:r w:rsidRPr="0044011D">
        <w:rPr>
          <w:rFonts w:ascii="Arial" w:hAnsi="Arial" w:cs="Arial"/>
          <w:sz w:val="24"/>
          <w:szCs w:val="24"/>
        </w:rPr>
        <w:t xml:space="preserve"> any substance of whatsoever nature which, in the opinion of the </w:t>
      </w:r>
      <w:r w:rsidR="008F4DC2">
        <w:rPr>
          <w:rFonts w:ascii="Arial" w:hAnsi="Arial" w:cs="Arial"/>
          <w:sz w:val="24"/>
          <w:szCs w:val="24"/>
        </w:rPr>
        <w:t>Municipality</w:t>
      </w:r>
      <w:r w:rsidRPr="0044011D">
        <w:rPr>
          <w:rFonts w:ascii="Arial" w:hAnsi="Arial" w:cs="Arial"/>
          <w:sz w:val="24"/>
          <w:szCs w:val="24"/>
        </w:rPr>
        <w:t>:</w:t>
      </w:r>
    </w:p>
    <w:p w:rsidR="008F4DC2" w:rsidRPr="0044011D" w:rsidRDefault="008F4DC2" w:rsidP="00D13CAE">
      <w:pPr>
        <w:shd w:val="clear" w:color="auto" w:fill="FFFFFF"/>
        <w:tabs>
          <w:tab w:val="left" w:pos="2746"/>
        </w:tabs>
        <w:ind w:left="2075" w:hanging="635"/>
        <w:jc w:val="both"/>
        <w:rPr>
          <w:rFonts w:ascii="Arial" w:hAnsi="Arial" w:cs="Arial"/>
          <w:sz w:val="24"/>
          <w:szCs w:val="24"/>
        </w:rPr>
      </w:pPr>
    </w:p>
    <w:p w:rsidR="00D13CAE" w:rsidRDefault="00D13CAE" w:rsidP="00D13CAE">
      <w:pPr>
        <w:shd w:val="clear" w:color="auto" w:fill="FFFFFF"/>
        <w:ind w:left="2835" w:hanging="771"/>
        <w:jc w:val="both"/>
        <w:rPr>
          <w:rFonts w:ascii="Arial" w:hAnsi="Arial" w:cs="Arial"/>
          <w:sz w:val="24"/>
          <w:szCs w:val="24"/>
        </w:rPr>
      </w:pPr>
      <w:r w:rsidRPr="0044011D">
        <w:rPr>
          <w:rFonts w:ascii="Arial" w:hAnsi="Arial" w:cs="Arial"/>
          <w:spacing w:val="-4"/>
          <w:sz w:val="24"/>
          <w:szCs w:val="24"/>
        </w:rPr>
        <w:t>(</w:t>
      </w:r>
      <w:proofErr w:type="spellStart"/>
      <w:proofErr w:type="gramStart"/>
      <w:r w:rsidRPr="0044011D">
        <w:rPr>
          <w:rFonts w:ascii="Arial" w:hAnsi="Arial" w:cs="Arial"/>
          <w:spacing w:val="-4"/>
          <w:sz w:val="24"/>
          <w:szCs w:val="24"/>
        </w:rPr>
        <w:t>i</w:t>
      </w:r>
      <w:proofErr w:type="spellEnd"/>
      <w:proofErr w:type="gramEnd"/>
      <w:r w:rsidRPr="0044011D">
        <w:rPr>
          <w:rFonts w:ascii="Arial" w:hAnsi="Arial" w:cs="Arial"/>
          <w:spacing w:val="-4"/>
          <w:sz w:val="24"/>
          <w:szCs w:val="24"/>
        </w:rPr>
        <w:t>)</w:t>
      </w:r>
      <w:r w:rsidRPr="0044011D">
        <w:rPr>
          <w:rFonts w:ascii="Arial" w:hAnsi="Arial" w:cs="Arial"/>
          <w:sz w:val="24"/>
          <w:szCs w:val="24"/>
        </w:rPr>
        <w:tab/>
        <w:t>is not amenable to treatment at the water care works, or which causes or may cause a breakdown or inhibition of the normal sewage treatment processes; or</w:t>
      </w:r>
    </w:p>
    <w:p w:rsidR="008F4DC2" w:rsidRPr="0044011D" w:rsidRDefault="008F4DC2" w:rsidP="00D13CAE">
      <w:pPr>
        <w:shd w:val="clear" w:color="auto" w:fill="FFFFFF"/>
        <w:ind w:left="2835" w:hanging="771"/>
        <w:jc w:val="both"/>
        <w:rPr>
          <w:rFonts w:ascii="Arial" w:hAnsi="Arial" w:cs="Arial"/>
          <w:sz w:val="24"/>
          <w:szCs w:val="24"/>
        </w:rPr>
      </w:pPr>
    </w:p>
    <w:p w:rsidR="00D13CAE" w:rsidRDefault="00D13CAE" w:rsidP="00D13CAE">
      <w:pPr>
        <w:shd w:val="clear" w:color="auto" w:fill="FFFFFF"/>
        <w:ind w:left="2835" w:hanging="771"/>
        <w:jc w:val="both"/>
        <w:rPr>
          <w:rFonts w:ascii="Arial" w:hAnsi="Arial" w:cs="Arial"/>
          <w:sz w:val="24"/>
          <w:szCs w:val="24"/>
        </w:rPr>
      </w:pPr>
      <w:r w:rsidRPr="0044011D">
        <w:rPr>
          <w:rFonts w:ascii="Arial" w:hAnsi="Arial" w:cs="Arial"/>
          <w:spacing w:val="-4"/>
          <w:sz w:val="24"/>
          <w:szCs w:val="24"/>
        </w:rPr>
        <w:t>(ii)</w:t>
      </w:r>
      <w:r w:rsidRPr="0044011D">
        <w:rPr>
          <w:rFonts w:ascii="Arial" w:hAnsi="Arial" w:cs="Arial"/>
          <w:sz w:val="24"/>
          <w:szCs w:val="24"/>
        </w:rPr>
        <w:tab/>
        <w:t xml:space="preserve">is of such nature as is or may be amenable to treatment only to such degree as to prevent the final treated affluent from the water care works  from  satisfactorily  complying  in  all  respects with  any requirement imposed in terms of the National Water Act, 1998 (Act No. 36 of 1998); or </w:t>
      </w:r>
    </w:p>
    <w:p w:rsidR="008F4DC2" w:rsidRPr="0044011D" w:rsidRDefault="008F4DC2" w:rsidP="00D13CAE">
      <w:pPr>
        <w:shd w:val="clear" w:color="auto" w:fill="FFFFFF"/>
        <w:ind w:left="2835" w:hanging="771"/>
        <w:jc w:val="both"/>
        <w:rPr>
          <w:rFonts w:ascii="Arial" w:hAnsi="Arial" w:cs="Arial"/>
          <w:sz w:val="24"/>
          <w:szCs w:val="24"/>
        </w:rPr>
      </w:pPr>
    </w:p>
    <w:p w:rsidR="00D13CAE" w:rsidRPr="008F4DC2" w:rsidRDefault="00D13CAE" w:rsidP="00BC7C0C">
      <w:pPr>
        <w:pStyle w:val="ListParagraph"/>
        <w:numPr>
          <w:ilvl w:val="0"/>
          <w:numId w:val="23"/>
        </w:numPr>
        <w:shd w:val="clear" w:color="auto" w:fill="FFFFFF"/>
        <w:jc w:val="both"/>
        <w:rPr>
          <w:rFonts w:ascii="Arial" w:hAnsi="Arial" w:cs="Arial"/>
          <w:sz w:val="24"/>
          <w:szCs w:val="24"/>
        </w:rPr>
      </w:pPr>
      <w:r w:rsidRPr="008F4DC2">
        <w:rPr>
          <w:rFonts w:ascii="Arial" w:hAnsi="Arial" w:cs="Arial"/>
          <w:sz w:val="24"/>
          <w:szCs w:val="24"/>
        </w:rPr>
        <w:t>whether listed in the Annexure or not, either alone or in combination with other matter may:</w:t>
      </w:r>
    </w:p>
    <w:p w:rsidR="008F4DC2" w:rsidRPr="008F4DC2" w:rsidRDefault="008F4DC2" w:rsidP="008F4DC2">
      <w:pPr>
        <w:pStyle w:val="ListParagraph"/>
        <w:shd w:val="clear" w:color="auto" w:fill="FFFFFF"/>
        <w:ind w:left="2765"/>
        <w:jc w:val="both"/>
        <w:rPr>
          <w:rFonts w:ascii="Arial" w:hAnsi="Arial" w:cs="Arial"/>
          <w:sz w:val="24"/>
          <w:szCs w:val="24"/>
        </w:rPr>
      </w:pPr>
    </w:p>
    <w:p w:rsidR="00D13CAE" w:rsidRDefault="00D13CAE" w:rsidP="00D13CAE">
      <w:pPr>
        <w:shd w:val="clear" w:color="auto" w:fill="FFFFFF"/>
        <w:ind w:left="3544" w:right="24" w:hanging="709"/>
        <w:jc w:val="both"/>
        <w:rPr>
          <w:rFonts w:ascii="Arial" w:hAnsi="Arial" w:cs="Arial"/>
          <w:sz w:val="24"/>
          <w:szCs w:val="24"/>
        </w:rPr>
      </w:pPr>
      <w:r w:rsidRPr="0044011D">
        <w:rPr>
          <w:rFonts w:ascii="Arial" w:hAnsi="Arial" w:cs="Arial"/>
          <w:sz w:val="24"/>
          <w:szCs w:val="24"/>
        </w:rPr>
        <w:t>(</w:t>
      </w:r>
      <w:proofErr w:type="gramStart"/>
      <w:r w:rsidRPr="0044011D">
        <w:rPr>
          <w:rFonts w:ascii="Arial" w:hAnsi="Arial" w:cs="Arial"/>
          <w:sz w:val="24"/>
          <w:szCs w:val="24"/>
        </w:rPr>
        <w:t>aa</w:t>
      </w:r>
      <w:proofErr w:type="gramEnd"/>
      <w:r w:rsidRPr="0044011D">
        <w:rPr>
          <w:rFonts w:ascii="Arial" w:hAnsi="Arial" w:cs="Arial"/>
          <w:sz w:val="24"/>
          <w:szCs w:val="24"/>
        </w:rPr>
        <w:t>)</w:t>
      </w:r>
      <w:r w:rsidRPr="0044011D">
        <w:rPr>
          <w:rFonts w:ascii="Arial" w:hAnsi="Arial" w:cs="Arial"/>
          <w:sz w:val="24"/>
          <w:szCs w:val="24"/>
        </w:rPr>
        <w:tab/>
        <w:t xml:space="preserve">generate or constitute a toxic substance detrimental to the health of persons employed at the water care works or entering the </w:t>
      </w:r>
      <w:r w:rsidR="008F4DC2">
        <w:rPr>
          <w:rFonts w:ascii="Arial" w:hAnsi="Arial" w:cs="Arial"/>
          <w:sz w:val="24"/>
          <w:szCs w:val="24"/>
        </w:rPr>
        <w:t>Municipality’s</w:t>
      </w:r>
      <w:r w:rsidR="008F4DC2" w:rsidRPr="0044011D">
        <w:rPr>
          <w:rFonts w:ascii="Arial" w:hAnsi="Arial" w:cs="Arial"/>
          <w:sz w:val="24"/>
          <w:szCs w:val="24"/>
        </w:rPr>
        <w:t xml:space="preserve"> </w:t>
      </w:r>
      <w:r w:rsidRPr="0044011D">
        <w:rPr>
          <w:rFonts w:ascii="Arial" w:hAnsi="Arial" w:cs="Arial"/>
          <w:sz w:val="24"/>
          <w:szCs w:val="24"/>
        </w:rPr>
        <w:t>sewers or manholes in the course of their duties; or</w:t>
      </w:r>
    </w:p>
    <w:p w:rsidR="008F4DC2" w:rsidRPr="0044011D" w:rsidRDefault="008F4DC2" w:rsidP="00D13CAE">
      <w:pPr>
        <w:shd w:val="clear" w:color="auto" w:fill="FFFFFF"/>
        <w:ind w:left="3544" w:right="24" w:hanging="709"/>
        <w:jc w:val="both"/>
        <w:rPr>
          <w:rFonts w:ascii="Arial" w:hAnsi="Arial" w:cs="Arial"/>
          <w:sz w:val="24"/>
          <w:szCs w:val="24"/>
        </w:rPr>
      </w:pPr>
    </w:p>
    <w:p w:rsidR="00D13CAE" w:rsidRDefault="00D13CAE" w:rsidP="00D13CAE">
      <w:pPr>
        <w:shd w:val="clear" w:color="auto" w:fill="FFFFFF"/>
        <w:ind w:left="3544" w:right="34" w:hanging="709"/>
        <w:jc w:val="both"/>
        <w:rPr>
          <w:rFonts w:ascii="Arial" w:hAnsi="Arial" w:cs="Arial"/>
          <w:sz w:val="24"/>
          <w:szCs w:val="24"/>
        </w:rPr>
      </w:pPr>
      <w:r w:rsidRPr="0044011D">
        <w:rPr>
          <w:rFonts w:ascii="Arial" w:hAnsi="Arial" w:cs="Arial"/>
          <w:sz w:val="24"/>
          <w:szCs w:val="24"/>
        </w:rPr>
        <w:t>(</w:t>
      </w:r>
      <w:proofErr w:type="gramStart"/>
      <w:r w:rsidRPr="0044011D">
        <w:rPr>
          <w:rFonts w:ascii="Arial" w:hAnsi="Arial" w:cs="Arial"/>
          <w:sz w:val="24"/>
          <w:szCs w:val="24"/>
        </w:rPr>
        <w:t>bb</w:t>
      </w:r>
      <w:proofErr w:type="gramEnd"/>
      <w:r w:rsidRPr="0044011D">
        <w:rPr>
          <w:rFonts w:ascii="Arial" w:hAnsi="Arial" w:cs="Arial"/>
          <w:sz w:val="24"/>
          <w:szCs w:val="24"/>
        </w:rPr>
        <w:t>)</w:t>
      </w:r>
      <w:r w:rsidRPr="0044011D">
        <w:rPr>
          <w:rFonts w:ascii="Arial" w:hAnsi="Arial" w:cs="Arial"/>
          <w:sz w:val="24"/>
          <w:szCs w:val="24"/>
        </w:rPr>
        <w:tab/>
        <w:t xml:space="preserve">be harmful to sewers, water care works or land used for the disposal of purified sewage effluent; or </w:t>
      </w:r>
    </w:p>
    <w:p w:rsidR="008F4DC2" w:rsidRPr="0044011D" w:rsidRDefault="008F4DC2" w:rsidP="00D13CAE">
      <w:pPr>
        <w:shd w:val="clear" w:color="auto" w:fill="FFFFFF"/>
        <w:ind w:left="3544" w:right="34" w:hanging="709"/>
        <w:jc w:val="both"/>
        <w:rPr>
          <w:rFonts w:ascii="Arial" w:hAnsi="Arial" w:cs="Arial"/>
          <w:sz w:val="24"/>
          <w:szCs w:val="24"/>
        </w:rPr>
      </w:pPr>
    </w:p>
    <w:p w:rsidR="00D13CAE" w:rsidRDefault="00D13CAE" w:rsidP="00D13CAE">
      <w:pPr>
        <w:shd w:val="clear" w:color="auto" w:fill="FFFFFF"/>
        <w:ind w:left="3544" w:right="34" w:hanging="709"/>
        <w:jc w:val="both"/>
        <w:rPr>
          <w:rFonts w:ascii="Arial" w:hAnsi="Arial" w:cs="Arial"/>
          <w:sz w:val="24"/>
          <w:szCs w:val="24"/>
        </w:rPr>
      </w:pPr>
      <w:r w:rsidRPr="0044011D">
        <w:rPr>
          <w:rFonts w:ascii="Arial" w:hAnsi="Arial" w:cs="Arial"/>
          <w:sz w:val="24"/>
          <w:szCs w:val="24"/>
        </w:rPr>
        <w:t>(cc)</w:t>
      </w:r>
      <w:r w:rsidRPr="0044011D">
        <w:rPr>
          <w:rFonts w:ascii="Arial" w:hAnsi="Arial" w:cs="Arial"/>
          <w:sz w:val="24"/>
          <w:szCs w:val="24"/>
        </w:rPr>
        <w:tab/>
        <w:t xml:space="preserve">adversely affect any of the processes whereby sewage is purified or any re-use of purified sewage effluent. </w:t>
      </w:r>
    </w:p>
    <w:p w:rsidR="008F4DC2" w:rsidRPr="0044011D" w:rsidRDefault="008F4DC2" w:rsidP="00D13CAE">
      <w:pPr>
        <w:shd w:val="clear" w:color="auto" w:fill="FFFFFF"/>
        <w:ind w:left="3544" w:right="34" w:hanging="709"/>
        <w:jc w:val="both"/>
        <w:rPr>
          <w:rFonts w:ascii="Arial" w:hAnsi="Arial" w:cs="Arial"/>
          <w:sz w:val="24"/>
          <w:szCs w:val="24"/>
        </w:rPr>
      </w:pPr>
    </w:p>
    <w:p w:rsidR="00D13CAE" w:rsidRDefault="008F4DC2" w:rsidP="00D13CAE">
      <w:pPr>
        <w:shd w:val="clear" w:color="auto" w:fill="FFFFFF"/>
        <w:tabs>
          <w:tab w:val="left" w:pos="1418"/>
        </w:tabs>
        <w:ind w:left="2127" w:right="34" w:hanging="1407"/>
        <w:jc w:val="both"/>
        <w:rPr>
          <w:rFonts w:ascii="Arial" w:hAnsi="Arial" w:cs="Arial"/>
          <w:sz w:val="24"/>
          <w:szCs w:val="24"/>
        </w:rPr>
      </w:pPr>
      <w:r>
        <w:rPr>
          <w:rFonts w:ascii="Arial" w:hAnsi="Arial" w:cs="Arial"/>
          <w:spacing w:val="-2"/>
          <w:sz w:val="24"/>
          <w:szCs w:val="24"/>
        </w:rPr>
        <w:t>32.2</w:t>
      </w:r>
      <w:r w:rsidR="00D13CAE" w:rsidRPr="0044011D">
        <w:rPr>
          <w:rFonts w:ascii="Arial" w:hAnsi="Arial" w:cs="Arial"/>
          <w:sz w:val="24"/>
          <w:szCs w:val="24"/>
        </w:rPr>
        <w:tab/>
      </w:r>
      <w:r w:rsidR="00D13CAE" w:rsidRPr="0044011D">
        <w:rPr>
          <w:rFonts w:ascii="Arial" w:hAnsi="Arial" w:cs="Arial"/>
          <w:spacing w:val="-4"/>
          <w:sz w:val="24"/>
          <w:szCs w:val="24"/>
        </w:rPr>
        <w:t>(a)</w:t>
      </w:r>
      <w:r w:rsidR="00D13CAE" w:rsidRPr="0044011D">
        <w:rPr>
          <w:rFonts w:ascii="Arial" w:hAnsi="Arial" w:cs="Arial"/>
          <w:sz w:val="24"/>
          <w:szCs w:val="24"/>
        </w:rPr>
        <w:tab/>
        <w:t xml:space="preserve">Any  person  receiving  from  an official duly authorized thereto by the </w:t>
      </w:r>
      <w:r>
        <w:rPr>
          <w:rFonts w:ascii="Arial" w:hAnsi="Arial" w:cs="Arial"/>
          <w:sz w:val="24"/>
          <w:szCs w:val="24"/>
        </w:rPr>
        <w:t>Municipality</w:t>
      </w:r>
      <w:r w:rsidRPr="0044011D">
        <w:rPr>
          <w:rFonts w:ascii="Arial" w:hAnsi="Arial" w:cs="Arial"/>
          <w:sz w:val="24"/>
          <w:szCs w:val="24"/>
        </w:rPr>
        <w:t xml:space="preserve"> </w:t>
      </w:r>
      <w:r w:rsidR="00D13CAE" w:rsidRPr="0044011D">
        <w:rPr>
          <w:rFonts w:ascii="Arial" w:hAnsi="Arial" w:cs="Arial"/>
          <w:sz w:val="24"/>
          <w:szCs w:val="24"/>
        </w:rPr>
        <w:t>a written order instructing him to stop the discharge into the sewer of any substance referred to in subsection (</w:t>
      </w:r>
      <w:r>
        <w:rPr>
          <w:rFonts w:ascii="Arial" w:hAnsi="Arial" w:cs="Arial"/>
          <w:sz w:val="24"/>
          <w:szCs w:val="24"/>
        </w:rPr>
        <w:t>32.</w:t>
      </w:r>
      <w:r w:rsidR="00D13CAE" w:rsidRPr="0044011D">
        <w:rPr>
          <w:rFonts w:ascii="Arial" w:hAnsi="Arial" w:cs="Arial"/>
          <w:sz w:val="24"/>
          <w:szCs w:val="24"/>
        </w:rPr>
        <w:t>1), must forthwith stop such discharge.</w:t>
      </w:r>
    </w:p>
    <w:p w:rsidR="008F4DC2" w:rsidRPr="0044011D" w:rsidRDefault="008F4DC2" w:rsidP="00D13CAE">
      <w:pPr>
        <w:shd w:val="clear" w:color="auto" w:fill="FFFFFF"/>
        <w:tabs>
          <w:tab w:val="left" w:pos="1418"/>
        </w:tabs>
        <w:ind w:left="2127" w:right="34" w:hanging="1407"/>
        <w:jc w:val="both"/>
        <w:rPr>
          <w:rFonts w:ascii="Arial" w:hAnsi="Arial" w:cs="Arial"/>
          <w:sz w:val="24"/>
          <w:szCs w:val="24"/>
        </w:rPr>
      </w:pPr>
    </w:p>
    <w:p w:rsidR="00D13CAE" w:rsidRPr="0044011D" w:rsidRDefault="00D13CAE" w:rsidP="00BC7C0C">
      <w:pPr>
        <w:widowControl w:val="0"/>
        <w:numPr>
          <w:ilvl w:val="0"/>
          <w:numId w:val="12"/>
        </w:numPr>
        <w:shd w:val="clear" w:color="auto" w:fill="FFFFFF"/>
        <w:tabs>
          <w:tab w:val="left" w:pos="2050"/>
        </w:tabs>
        <w:autoSpaceDE w:val="0"/>
        <w:autoSpaceDN w:val="0"/>
        <w:adjustRightInd w:val="0"/>
        <w:ind w:left="2050" w:right="10" w:hanging="682"/>
        <w:jc w:val="both"/>
        <w:rPr>
          <w:rFonts w:ascii="Arial" w:hAnsi="Arial" w:cs="Arial"/>
          <w:spacing w:val="-1"/>
          <w:sz w:val="24"/>
          <w:szCs w:val="24"/>
        </w:rPr>
      </w:pPr>
      <w:r w:rsidRPr="0044011D">
        <w:rPr>
          <w:rFonts w:ascii="Arial" w:hAnsi="Arial" w:cs="Arial"/>
          <w:sz w:val="24"/>
          <w:szCs w:val="24"/>
        </w:rPr>
        <w:t>Any person who contravenes the provisions of subsection (</w:t>
      </w:r>
      <w:r w:rsidR="008F4DC2">
        <w:rPr>
          <w:rFonts w:ascii="Arial" w:hAnsi="Arial" w:cs="Arial"/>
          <w:sz w:val="24"/>
          <w:szCs w:val="24"/>
        </w:rPr>
        <w:t>32.</w:t>
      </w:r>
      <w:r w:rsidRPr="0044011D">
        <w:rPr>
          <w:rFonts w:ascii="Arial" w:hAnsi="Arial" w:cs="Arial"/>
          <w:sz w:val="24"/>
          <w:szCs w:val="24"/>
        </w:rPr>
        <w:t>1) or who fails to comply with an order issued in terms of subsection (</w:t>
      </w:r>
      <w:r w:rsidR="008F4DC2">
        <w:rPr>
          <w:rFonts w:ascii="Arial" w:hAnsi="Arial" w:cs="Arial"/>
          <w:sz w:val="24"/>
          <w:szCs w:val="24"/>
        </w:rPr>
        <w:t>32.</w:t>
      </w:r>
      <w:r w:rsidRPr="0044011D">
        <w:rPr>
          <w:rFonts w:ascii="Arial" w:hAnsi="Arial" w:cs="Arial"/>
          <w:sz w:val="24"/>
          <w:szCs w:val="24"/>
        </w:rPr>
        <w:t>2</w:t>
      </w:r>
      <w:proofErr w:type="gramStart"/>
      <w:r w:rsidRPr="0044011D">
        <w:rPr>
          <w:rFonts w:ascii="Arial" w:hAnsi="Arial" w:cs="Arial"/>
          <w:sz w:val="24"/>
          <w:szCs w:val="24"/>
        </w:rPr>
        <w:t>)(</w:t>
      </w:r>
      <w:proofErr w:type="gramEnd"/>
      <w:r w:rsidRPr="0044011D">
        <w:rPr>
          <w:rFonts w:ascii="Arial" w:hAnsi="Arial" w:cs="Arial"/>
          <w:sz w:val="24"/>
          <w:szCs w:val="24"/>
        </w:rPr>
        <w:t>a), is guilty of an offence.</w:t>
      </w:r>
    </w:p>
    <w:p w:rsidR="00D13CAE" w:rsidRPr="0044011D" w:rsidRDefault="00D13CAE" w:rsidP="00D13CAE">
      <w:pPr>
        <w:rPr>
          <w:rFonts w:ascii="Arial" w:hAnsi="Arial" w:cs="Arial"/>
          <w:sz w:val="24"/>
          <w:szCs w:val="24"/>
        </w:rPr>
      </w:pPr>
    </w:p>
    <w:p w:rsidR="00D13CAE" w:rsidRPr="0044011D" w:rsidRDefault="00D13CAE" w:rsidP="00BC7C0C">
      <w:pPr>
        <w:widowControl w:val="0"/>
        <w:numPr>
          <w:ilvl w:val="0"/>
          <w:numId w:val="12"/>
        </w:numPr>
        <w:shd w:val="clear" w:color="auto" w:fill="FFFFFF"/>
        <w:tabs>
          <w:tab w:val="left" w:pos="2050"/>
        </w:tabs>
        <w:autoSpaceDE w:val="0"/>
        <w:autoSpaceDN w:val="0"/>
        <w:adjustRightInd w:val="0"/>
        <w:ind w:left="2050" w:right="5" w:hanging="682"/>
        <w:jc w:val="both"/>
        <w:rPr>
          <w:rFonts w:ascii="Arial" w:hAnsi="Arial" w:cs="Arial"/>
          <w:spacing w:val="-3"/>
          <w:sz w:val="24"/>
          <w:szCs w:val="24"/>
        </w:rPr>
      </w:pPr>
      <w:r w:rsidRPr="0044011D">
        <w:rPr>
          <w:rFonts w:ascii="Arial" w:hAnsi="Arial" w:cs="Arial"/>
          <w:sz w:val="24"/>
          <w:szCs w:val="24"/>
        </w:rPr>
        <w:t>Notwithstanding the provisions of subsection (</w:t>
      </w:r>
      <w:r w:rsidR="008F4DC2">
        <w:rPr>
          <w:rFonts w:ascii="Arial" w:hAnsi="Arial" w:cs="Arial"/>
          <w:sz w:val="24"/>
          <w:szCs w:val="24"/>
        </w:rPr>
        <w:t>32.</w:t>
      </w:r>
      <w:r w:rsidRPr="0044011D">
        <w:rPr>
          <w:rFonts w:ascii="Arial" w:hAnsi="Arial" w:cs="Arial"/>
          <w:sz w:val="24"/>
          <w:szCs w:val="24"/>
        </w:rPr>
        <w:t>2</w:t>
      </w:r>
      <w:proofErr w:type="gramStart"/>
      <w:r w:rsidRPr="0044011D">
        <w:rPr>
          <w:rFonts w:ascii="Arial" w:hAnsi="Arial" w:cs="Arial"/>
          <w:sz w:val="24"/>
          <w:szCs w:val="24"/>
        </w:rPr>
        <w:t>)(</w:t>
      </w:r>
      <w:proofErr w:type="gramEnd"/>
      <w:r w:rsidRPr="0044011D">
        <w:rPr>
          <w:rFonts w:ascii="Arial" w:hAnsi="Arial" w:cs="Arial"/>
          <w:sz w:val="24"/>
          <w:szCs w:val="24"/>
        </w:rPr>
        <w:t>b). should any person have failed to comply with the terms of an order served on him or her in terms of subsection (</w:t>
      </w:r>
      <w:r w:rsidR="008F4DC2">
        <w:rPr>
          <w:rFonts w:ascii="Arial" w:hAnsi="Arial" w:cs="Arial"/>
          <w:sz w:val="24"/>
          <w:szCs w:val="24"/>
        </w:rPr>
        <w:t>32.</w:t>
      </w:r>
      <w:r w:rsidRPr="0044011D">
        <w:rPr>
          <w:rFonts w:ascii="Arial" w:hAnsi="Arial" w:cs="Arial"/>
          <w:sz w:val="24"/>
          <w:szCs w:val="24"/>
        </w:rPr>
        <w:t xml:space="preserve">2)(a) and such discharge is likely, in the opinion of the </w:t>
      </w:r>
      <w:r w:rsidR="008F4DC2">
        <w:rPr>
          <w:rFonts w:ascii="Arial" w:hAnsi="Arial" w:cs="Arial"/>
          <w:sz w:val="24"/>
          <w:szCs w:val="24"/>
        </w:rPr>
        <w:t>Municipality</w:t>
      </w:r>
      <w:r w:rsidRPr="0044011D">
        <w:rPr>
          <w:rFonts w:ascii="Arial" w:hAnsi="Arial" w:cs="Arial"/>
          <w:sz w:val="24"/>
          <w:szCs w:val="24"/>
        </w:rPr>
        <w:t xml:space="preserve">, to cause damages to any sewer or mechanical or other appliance or to seriously prejudice the efficient operation of any water care works, the </w:t>
      </w:r>
      <w:r w:rsidR="008F4DC2">
        <w:rPr>
          <w:rFonts w:ascii="Arial" w:hAnsi="Arial" w:cs="Arial"/>
          <w:sz w:val="24"/>
          <w:szCs w:val="24"/>
        </w:rPr>
        <w:t>Municipality</w:t>
      </w:r>
      <w:r w:rsidR="008F4DC2" w:rsidRPr="0044011D">
        <w:rPr>
          <w:rFonts w:ascii="Arial" w:hAnsi="Arial" w:cs="Arial"/>
          <w:sz w:val="24"/>
          <w:szCs w:val="24"/>
        </w:rPr>
        <w:t xml:space="preserve"> </w:t>
      </w:r>
      <w:r w:rsidRPr="0044011D">
        <w:rPr>
          <w:rFonts w:ascii="Arial" w:hAnsi="Arial" w:cs="Arial"/>
          <w:sz w:val="24"/>
          <w:szCs w:val="24"/>
        </w:rPr>
        <w:t xml:space="preserve">may, after further written notice, refuse to permit the discharge of any industrial effluent into the sewer until such time as the industrial effluent complies in </w:t>
      </w:r>
      <w:r w:rsidRPr="0044011D">
        <w:rPr>
          <w:rFonts w:ascii="Arial" w:hAnsi="Arial" w:cs="Arial"/>
          <w:spacing w:val="14"/>
          <w:sz w:val="24"/>
          <w:szCs w:val="24"/>
        </w:rPr>
        <w:t>all</w:t>
      </w:r>
      <w:r w:rsidRPr="0044011D">
        <w:rPr>
          <w:rFonts w:ascii="Arial" w:hAnsi="Arial" w:cs="Arial"/>
          <w:sz w:val="24"/>
          <w:szCs w:val="24"/>
        </w:rPr>
        <w:t xml:space="preserve"> respects with </w:t>
      </w:r>
      <w:r w:rsidRPr="0044011D">
        <w:rPr>
          <w:rFonts w:ascii="Arial" w:hAnsi="Arial" w:cs="Arial"/>
          <w:sz w:val="24"/>
          <w:szCs w:val="24"/>
        </w:rPr>
        <w:lastRenderedPageBreak/>
        <w:t xml:space="preserve">the Council's requirements as prescribed in terms of these by-laws, in which event the person responsible for the discharge must forthwith stop it, or if he or she fails to do so, the </w:t>
      </w:r>
      <w:r w:rsidR="008F4DC2">
        <w:rPr>
          <w:rFonts w:ascii="Arial" w:hAnsi="Arial" w:cs="Arial"/>
          <w:sz w:val="24"/>
          <w:szCs w:val="24"/>
        </w:rPr>
        <w:t>Municipality</w:t>
      </w:r>
      <w:r w:rsidR="008F4DC2" w:rsidRPr="0044011D">
        <w:rPr>
          <w:rFonts w:ascii="Arial" w:hAnsi="Arial" w:cs="Arial"/>
          <w:sz w:val="24"/>
          <w:szCs w:val="24"/>
        </w:rPr>
        <w:t xml:space="preserve"> </w:t>
      </w:r>
      <w:r w:rsidRPr="0044011D">
        <w:rPr>
          <w:rFonts w:ascii="Arial" w:hAnsi="Arial" w:cs="Arial"/>
          <w:sz w:val="24"/>
          <w:szCs w:val="24"/>
        </w:rPr>
        <w:t>may prevent him from proceeding with the discharge.</w:t>
      </w:r>
    </w:p>
    <w:p w:rsidR="00D13CAE" w:rsidRPr="0044011D" w:rsidRDefault="00D13CAE" w:rsidP="00D13CAE">
      <w:pPr>
        <w:shd w:val="clear" w:color="auto" w:fill="FFFFFF"/>
        <w:jc w:val="both"/>
        <w:rPr>
          <w:rFonts w:ascii="Arial" w:hAnsi="Arial" w:cs="Arial"/>
          <w:b/>
          <w:bCs/>
          <w:sz w:val="24"/>
          <w:szCs w:val="24"/>
        </w:rPr>
      </w:pPr>
    </w:p>
    <w:p w:rsidR="00D13CAE" w:rsidRPr="008F4DC2" w:rsidRDefault="008F4DC2"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8F4DC2">
        <w:rPr>
          <w:rFonts w:ascii="Arial" w:hAnsi="Arial" w:cs="Arial"/>
          <w:b/>
          <w:bCs/>
          <w:sz w:val="24"/>
          <w:szCs w:val="24"/>
        </w:rPr>
        <w:t>C</w:t>
      </w:r>
      <w:r>
        <w:rPr>
          <w:rFonts w:ascii="Arial" w:hAnsi="Arial" w:cs="Arial"/>
          <w:b/>
          <w:bCs/>
          <w:sz w:val="24"/>
          <w:szCs w:val="24"/>
        </w:rPr>
        <w:t>ONNECTIONS FROM MAIN</w:t>
      </w:r>
    </w:p>
    <w:p w:rsidR="00337407" w:rsidRPr="0044011D" w:rsidRDefault="00337407" w:rsidP="00D13CAE">
      <w:pPr>
        <w:shd w:val="clear" w:color="auto" w:fill="FFFFFF"/>
        <w:jc w:val="both"/>
        <w:rPr>
          <w:rFonts w:ascii="Arial" w:hAnsi="Arial" w:cs="Arial"/>
          <w:sz w:val="24"/>
          <w:szCs w:val="24"/>
        </w:rPr>
      </w:pPr>
    </w:p>
    <w:p w:rsidR="00D13CAE" w:rsidRDefault="00D13CAE" w:rsidP="00D13CAE">
      <w:pPr>
        <w:shd w:val="clear" w:color="auto" w:fill="FFFFFF"/>
        <w:tabs>
          <w:tab w:val="left" w:pos="682"/>
          <w:tab w:val="left" w:pos="1373"/>
        </w:tabs>
        <w:ind w:left="1418" w:hanging="1418"/>
        <w:jc w:val="both"/>
        <w:rPr>
          <w:rFonts w:ascii="Arial" w:hAnsi="Arial" w:cs="Arial"/>
          <w:sz w:val="24"/>
          <w:szCs w:val="24"/>
        </w:rPr>
      </w:pPr>
      <w:r w:rsidRPr="0044011D">
        <w:rPr>
          <w:rFonts w:ascii="Arial" w:hAnsi="Arial" w:cs="Arial"/>
          <w:sz w:val="24"/>
          <w:szCs w:val="24"/>
        </w:rPr>
        <w:tab/>
      </w:r>
      <w:r w:rsidR="008F4DC2">
        <w:rPr>
          <w:rFonts w:ascii="Arial" w:hAnsi="Arial" w:cs="Arial"/>
          <w:sz w:val="24"/>
          <w:szCs w:val="24"/>
        </w:rPr>
        <w:t>33.1</w:t>
      </w:r>
      <w:r w:rsidRPr="0044011D">
        <w:rPr>
          <w:rFonts w:ascii="Arial" w:hAnsi="Arial" w:cs="Arial"/>
          <w:sz w:val="24"/>
          <w:szCs w:val="24"/>
        </w:rPr>
        <w:tab/>
        <w:t xml:space="preserve">All communication pipes which are intended for preventive or automatic use in case of fire must be laid by the </w:t>
      </w:r>
      <w:r w:rsidR="008F4DC2">
        <w:rPr>
          <w:rFonts w:ascii="Arial" w:hAnsi="Arial" w:cs="Arial"/>
          <w:sz w:val="24"/>
          <w:szCs w:val="24"/>
        </w:rPr>
        <w:t>Municipality</w:t>
      </w:r>
      <w:r w:rsidR="008F4DC2" w:rsidRPr="0044011D">
        <w:rPr>
          <w:rFonts w:ascii="Arial" w:hAnsi="Arial" w:cs="Arial"/>
          <w:sz w:val="24"/>
          <w:szCs w:val="24"/>
        </w:rPr>
        <w:t xml:space="preserve"> </w:t>
      </w:r>
      <w:r w:rsidRPr="0044011D">
        <w:rPr>
          <w:rFonts w:ascii="Arial" w:hAnsi="Arial" w:cs="Arial"/>
          <w:sz w:val="24"/>
          <w:szCs w:val="24"/>
        </w:rPr>
        <w:t>as far as the boundary of the consumer's property.</w:t>
      </w:r>
    </w:p>
    <w:p w:rsidR="008F4DC2" w:rsidRPr="0044011D" w:rsidRDefault="008F4DC2" w:rsidP="00D13CAE">
      <w:pPr>
        <w:shd w:val="clear" w:color="auto" w:fill="FFFFFF"/>
        <w:tabs>
          <w:tab w:val="left" w:pos="682"/>
          <w:tab w:val="left" w:pos="1373"/>
        </w:tabs>
        <w:ind w:left="1418" w:hanging="1418"/>
        <w:jc w:val="both"/>
        <w:rPr>
          <w:rFonts w:ascii="Arial" w:hAnsi="Arial" w:cs="Arial"/>
          <w:sz w:val="24"/>
          <w:szCs w:val="24"/>
        </w:rPr>
      </w:pPr>
    </w:p>
    <w:p w:rsidR="00D13CAE" w:rsidRDefault="008F4DC2" w:rsidP="00D13CAE">
      <w:pPr>
        <w:shd w:val="clear" w:color="auto" w:fill="FFFFFF"/>
        <w:tabs>
          <w:tab w:val="left" w:pos="1421"/>
        </w:tabs>
        <w:ind w:left="1418" w:hanging="732"/>
        <w:jc w:val="both"/>
        <w:rPr>
          <w:rFonts w:ascii="Arial" w:hAnsi="Arial" w:cs="Arial"/>
          <w:sz w:val="24"/>
          <w:szCs w:val="24"/>
        </w:rPr>
      </w:pPr>
      <w:r>
        <w:rPr>
          <w:rFonts w:ascii="Arial" w:hAnsi="Arial" w:cs="Arial"/>
          <w:spacing w:val="-2"/>
          <w:sz w:val="24"/>
          <w:szCs w:val="24"/>
        </w:rPr>
        <w:t>33.</w:t>
      </w:r>
      <w:r w:rsidR="00D13CAE" w:rsidRPr="0044011D">
        <w:rPr>
          <w:rFonts w:ascii="Arial" w:hAnsi="Arial" w:cs="Arial"/>
          <w:spacing w:val="-2"/>
          <w:sz w:val="24"/>
          <w:szCs w:val="24"/>
        </w:rPr>
        <w:t>2</w:t>
      </w:r>
      <w:r w:rsidR="00D13CAE" w:rsidRPr="0044011D">
        <w:rPr>
          <w:rFonts w:ascii="Arial" w:hAnsi="Arial" w:cs="Arial"/>
          <w:sz w:val="24"/>
          <w:szCs w:val="24"/>
        </w:rPr>
        <w:tab/>
        <w:t>Such communication pipes must be used only for fire extinguishing purposes.</w:t>
      </w:r>
    </w:p>
    <w:p w:rsidR="008F4DC2" w:rsidRPr="0044011D" w:rsidRDefault="008F4DC2" w:rsidP="00D13CAE">
      <w:pPr>
        <w:shd w:val="clear" w:color="auto" w:fill="FFFFFF"/>
        <w:tabs>
          <w:tab w:val="left" w:pos="1421"/>
        </w:tabs>
        <w:ind w:left="1418" w:hanging="732"/>
        <w:jc w:val="both"/>
        <w:rPr>
          <w:rFonts w:ascii="Arial" w:hAnsi="Arial" w:cs="Arial"/>
          <w:sz w:val="24"/>
          <w:szCs w:val="24"/>
        </w:rPr>
      </w:pPr>
    </w:p>
    <w:p w:rsidR="00440CA7" w:rsidRDefault="008F4DC2" w:rsidP="00D13CAE">
      <w:pPr>
        <w:shd w:val="clear" w:color="auto" w:fill="FFFFFF"/>
        <w:tabs>
          <w:tab w:val="left" w:pos="1368"/>
        </w:tabs>
        <w:ind w:left="1368" w:right="38" w:hanging="682"/>
        <w:jc w:val="both"/>
        <w:rPr>
          <w:rFonts w:ascii="Arial" w:hAnsi="Arial" w:cs="Arial"/>
          <w:sz w:val="24"/>
          <w:szCs w:val="24"/>
        </w:rPr>
      </w:pPr>
      <w:r>
        <w:rPr>
          <w:rFonts w:ascii="Arial" w:hAnsi="Arial" w:cs="Arial"/>
          <w:spacing w:val="-2"/>
          <w:sz w:val="24"/>
          <w:szCs w:val="24"/>
        </w:rPr>
        <w:t>33.</w:t>
      </w:r>
      <w:r w:rsidR="00D13CAE" w:rsidRPr="0044011D">
        <w:rPr>
          <w:rFonts w:ascii="Arial" w:hAnsi="Arial" w:cs="Arial"/>
          <w:spacing w:val="-2"/>
          <w:sz w:val="24"/>
          <w:szCs w:val="24"/>
        </w:rPr>
        <w:t>3</w:t>
      </w:r>
      <w:r w:rsidR="00D13CAE" w:rsidRPr="0044011D">
        <w:rPr>
          <w:rFonts w:ascii="Arial" w:hAnsi="Arial" w:cs="Arial"/>
          <w:sz w:val="24"/>
          <w:szCs w:val="24"/>
        </w:rPr>
        <w:tab/>
        <w:t xml:space="preserve">No take-off of any kind is made, other than those in connection with automatic sprinklers and drenchers, hydrant connections or necessary </w:t>
      </w:r>
    </w:p>
    <w:p w:rsidR="00440CA7" w:rsidRDefault="00440CA7" w:rsidP="00D13CAE">
      <w:pPr>
        <w:shd w:val="clear" w:color="auto" w:fill="FFFFFF"/>
        <w:tabs>
          <w:tab w:val="left" w:pos="1368"/>
        </w:tabs>
        <w:ind w:left="1368" w:right="38" w:hanging="682"/>
        <w:jc w:val="both"/>
        <w:rPr>
          <w:rFonts w:ascii="Arial" w:hAnsi="Arial" w:cs="Arial"/>
          <w:sz w:val="24"/>
          <w:szCs w:val="24"/>
        </w:rPr>
      </w:pPr>
    </w:p>
    <w:p w:rsidR="00D13CAE" w:rsidRPr="0044011D" w:rsidRDefault="00440CA7" w:rsidP="00D13CAE">
      <w:pPr>
        <w:shd w:val="clear" w:color="auto" w:fill="FFFFFF"/>
        <w:tabs>
          <w:tab w:val="left" w:pos="1368"/>
        </w:tabs>
        <w:ind w:left="1368" w:right="38" w:hanging="682"/>
        <w:jc w:val="both"/>
        <w:rPr>
          <w:rFonts w:ascii="Arial" w:hAnsi="Arial" w:cs="Arial"/>
          <w:sz w:val="24"/>
          <w:szCs w:val="24"/>
        </w:rPr>
      </w:pPr>
      <w:r>
        <w:rPr>
          <w:rFonts w:ascii="Arial" w:hAnsi="Arial" w:cs="Arial"/>
          <w:sz w:val="24"/>
          <w:szCs w:val="24"/>
        </w:rPr>
        <w:tab/>
      </w:r>
      <w:proofErr w:type="gramStart"/>
      <w:r w:rsidR="00D13CAE" w:rsidRPr="0044011D">
        <w:rPr>
          <w:rFonts w:ascii="Arial" w:hAnsi="Arial" w:cs="Arial"/>
          <w:sz w:val="24"/>
          <w:szCs w:val="24"/>
        </w:rPr>
        <w:t>for</w:t>
      </w:r>
      <w:proofErr w:type="gramEnd"/>
      <w:r w:rsidR="00D13CAE" w:rsidRPr="0044011D">
        <w:rPr>
          <w:rFonts w:ascii="Arial" w:hAnsi="Arial" w:cs="Arial"/>
          <w:sz w:val="24"/>
          <w:szCs w:val="24"/>
        </w:rPr>
        <w:t xml:space="preserve"> a pressure tank upon the top of a building, which tank must controlled by a suitable ball tap.</w:t>
      </w:r>
    </w:p>
    <w:p w:rsidR="00D13CAE" w:rsidRPr="0044011D" w:rsidRDefault="00D13CAE" w:rsidP="00D13CAE">
      <w:pPr>
        <w:shd w:val="clear" w:color="auto" w:fill="FFFFFF"/>
        <w:jc w:val="both"/>
        <w:rPr>
          <w:rFonts w:ascii="Arial" w:hAnsi="Arial" w:cs="Arial"/>
          <w:b/>
          <w:bCs/>
          <w:sz w:val="24"/>
          <w:szCs w:val="24"/>
        </w:rPr>
      </w:pPr>
    </w:p>
    <w:p w:rsidR="00D13CAE" w:rsidRPr="008F4DC2" w:rsidRDefault="008F4DC2"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8F4DC2">
        <w:rPr>
          <w:rFonts w:ascii="Arial" w:hAnsi="Arial" w:cs="Arial"/>
          <w:b/>
          <w:bCs/>
          <w:sz w:val="24"/>
          <w:szCs w:val="24"/>
        </w:rPr>
        <w:t>V</w:t>
      </w:r>
      <w:r w:rsidRPr="008F4DC2">
        <w:rPr>
          <w:rFonts w:ascii="Arial" w:hAnsi="Arial" w:cs="Arial"/>
          <w:b/>
          <w:bCs/>
          <w:sz w:val="24"/>
          <w:szCs w:val="24"/>
        </w:rPr>
        <w:t xml:space="preserve">ALVES IN </w:t>
      </w:r>
      <w:r w:rsidR="00D13CAE" w:rsidRPr="008F4DC2">
        <w:rPr>
          <w:rFonts w:ascii="Arial" w:hAnsi="Arial" w:cs="Arial"/>
          <w:b/>
          <w:bCs/>
          <w:sz w:val="24"/>
          <w:szCs w:val="24"/>
        </w:rPr>
        <w:t>C</w:t>
      </w:r>
      <w:r w:rsidRPr="008F4DC2">
        <w:rPr>
          <w:rFonts w:ascii="Arial" w:hAnsi="Arial" w:cs="Arial"/>
          <w:b/>
          <w:bCs/>
          <w:sz w:val="24"/>
          <w:szCs w:val="24"/>
        </w:rPr>
        <w:t xml:space="preserve">OMMUNICATION </w:t>
      </w:r>
      <w:r w:rsidR="00D13CAE" w:rsidRPr="008F4DC2">
        <w:rPr>
          <w:rFonts w:ascii="Arial" w:hAnsi="Arial" w:cs="Arial"/>
          <w:b/>
          <w:bCs/>
          <w:sz w:val="24"/>
          <w:szCs w:val="24"/>
        </w:rPr>
        <w:t>P</w:t>
      </w:r>
      <w:r w:rsidRPr="008F4DC2">
        <w:rPr>
          <w:rFonts w:ascii="Arial" w:hAnsi="Arial" w:cs="Arial"/>
          <w:b/>
          <w:bCs/>
          <w:sz w:val="24"/>
          <w:szCs w:val="24"/>
        </w:rPr>
        <w:t>IPES</w:t>
      </w:r>
    </w:p>
    <w:p w:rsidR="00337407" w:rsidRPr="0044011D" w:rsidRDefault="00337407" w:rsidP="00D13CAE">
      <w:pPr>
        <w:shd w:val="clear" w:color="auto" w:fill="FFFFFF"/>
        <w:jc w:val="both"/>
        <w:rPr>
          <w:rFonts w:ascii="Arial" w:hAnsi="Arial" w:cs="Arial"/>
          <w:sz w:val="24"/>
          <w:szCs w:val="24"/>
        </w:rPr>
      </w:pPr>
    </w:p>
    <w:p w:rsidR="008F4DC2" w:rsidRDefault="008F4DC2" w:rsidP="00D13CAE">
      <w:pPr>
        <w:shd w:val="clear" w:color="auto" w:fill="FFFFFF"/>
        <w:tabs>
          <w:tab w:val="left" w:pos="682"/>
        </w:tabs>
        <w:ind w:left="709" w:hanging="709"/>
        <w:jc w:val="both"/>
        <w:rPr>
          <w:rFonts w:ascii="Arial" w:hAnsi="Arial" w:cs="Arial"/>
          <w:sz w:val="24"/>
          <w:szCs w:val="24"/>
        </w:rPr>
      </w:pPr>
      <w:r>
        <w:rPr>
          <w:rFonts w:ascii="Arial" w:hAnsi="Arial" w:cs="Arial"/>
          <w:b/>
          <w:spacing w:val="-5"/>
          <w:sz w:val="24"/>
          <w:szCs w:val="24"/>
        </w:rPr>
        <w:tab/>
      </w:r>
      <w:r w:rsidR="00D13CAE" w:rsidRPr="008F4DC2">
        <w:rPr>
          <w:rFonts w:ascii="Arial" w:hAnsi="Arial" w:cs="Arial"/>
          <w:spacing w:val="-5"/>
          <w:sz w:val="24"/>
          <w:szCs w:val="24"/>
        </w:rPr>
        <w:t>3</w:t>
      </w:r>
      <w:r w:rsidRPr="008F4DC2">
        <w:rPr>
          <w:rFonts w:ascii="Arial" w:hAnsi="Arial" w:cs="Arial"/>
          <w:spacing w:val="-5"/>
          <w:sz w:val="24"/>
          <w:szCs w:val="24"/>
        </w:rPr>
        <w:t>4</w:t>
      </w:r>
      <w:r w:rsidR="00D13CAE" w:rsidRPr="008F4DC2">
        <w:rPr>
          <w:rFonts w:ascii="Arial" w:hAnsi="Arial" w:cs="Arial"/>
          <w:spacing w:val="-5"/>
          <w:sz w:val="24"/>
          <w:szCs w:val="24"/>
        </w:rPr>
        <w:t>.</w:t>
      </w:r>
      <w:r w:rsidRPr="008F4DC2">
        <w:rPr>
          <w:rFonts w:ascii="Arial" w:hAnsi="Arial" w:cs="Arial"/>
          <w:spacing w:val="-5"/>
          <w:sz w:val="24"/>
          <w:szCs w:val="24"/>
        </w:rPr>
        <w:t>1</w:t>
      </w:r>
      <w:r w:rsidR="00D13CAE" w:rsidRPr="0044011D">
        <w:rPr>
          <w:rFonts w:ascii="Arial" w:hAnsi="Arial" w:cs="Arial"/>
          <w:sz w:val="24"/>
          <w:szCs w:val="24"/>
        </w:rPr>
        <w:tab/>
        <w:t xml:space="preserve">Every communication pipe must be fitted with a proper stop valve, </w:t>
      </w:r>
    </w:p>
    <w:p w:rsidR="00D13CAE" w:rsidRDefault="008F4DC2" w:rsidP="00D13CAE">
      <w:pPr>
        <w:shd w:val="clear" w:color="auto" w:fill="FFFFFF"/>
        <w:tabs>
          <w:tab w:val="left" w:pos="682"/>
        </w:tabs>
        <w:ind w:left="709" w:hanging="709"/>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sidR="00D13CAE" w:rsidRPr="0044011D">
        <w:rPr>
          <w:rFonts w:ascii="Arial" w:hAnsi="Arial" w:cs="Arial"/>
          <w:sz w:val="24"/>
          <w:szCs w:val="24"/>
        </w:rPr>
        <w:t>which</w:t>
      </w:r>
      <w:proofErr w:type="gramEnd"/>
      <w:r w:rsidR="00D13CAE" w:rsidRPr="0044011D">
        <w:rPr>
          <w:rFonts w:ascii="Arial" w:hAnsi="Arial" w:cs="Arial"/>
          <w:sz w:val="24"/>
          <w:szCs w:val="24"/>
        </w:rPr>
        <w:t xml:space="preserve"> said valve must be </w:t>
      </w:r>
      <w:r>
        <w:rPr>
          <w:rFonts w:ascii="Arial" w:hAnsi="Arial" w:cs="Arial"/>
          <w:sz w:val="24"/>
          <w:szCs w:val="24"/>
        </w:rPr>
        <w:t>–</w:t>
      </w:r>
    </w:p>
    <w:p w:rsidR="008F4DC2" w:rsidRPr="0044011D" w:rsidRDefault="008F4DC2" w:rsidP="00D13CAE">
      <w:pPr>
        <w:shd w:val="clear" w:color="auto" w:fill="FFFFFF"/>
        <w:tabs>
          <w:tab w:val="left" w:pos="682"/>
        </w:tabs>
        <w:ind w:left="709" w:hanging="709"/>
        <w:jc w:val="both"/>
        <w:rPr>
          <w:rFonts w:ascii="Arial" w:hAnsi="Arial" w:cs="Arial"/>
          <w:sz w:val="24"/>
          <w:szCs w:val="24"/>
        </w:rPr>
      </w:pPr>
    </w:p>
    <w:p w:rsidR="00D13CAE" w:rsidRPr="008F4DC2" w:rsidRDefault="00D13CAE" w:rsidP="00BC7C0C">
      <w:pPr>
        <w:widowControl w:val="0"/>
        <w:numPr>
          <w:ilvl w:val="0"/>
          <w:numId w:val="13"/>
        </w:numPr>
        <w:shd w:val="clear" w:color="auto" w:fill="FFFFFF"/>
        <w:tabs>
          <w:tab w:val="left" w:pos="1373"/>
        </w:tabs>
        <w:autoSpaceDE w:val="0"/>
        <w:autoSpaceDN w:val="0"/>
        <w:adjustRightInd w:val="0"/>
        <w:ind w:left="686"/>
        <w:jc w:val="both"/>
        <w:rPr>
          <w:rFonts w:ascii="Arial" w:hAnsi="Arial" w:cs="Arial"/>
          <w:spacing w:val="-2"/>
          <w:sz w:val="24"/>
          <w:szCs w:val="24"/>
        </w:rPr>
      </w:pPr>
      <w:r w:rsidRPr="0044011D">
        <w:rPr>
          <w:rFonts w:ascii="Arial" w:hAnsi="Arial" w:cs="Arial"/>
          <w:sz w:val="24"/>
          <w:szCs w:val="24"/>
        </w:rPr>
        <w:t>supplied by the Council at the expense of the consumer;</w:t>
      </w:r>
    </w:p>
    <w:p w:rsidR="008F4DC2" w:rsidRPr="0044011D" w:rsidRDefault="008F4DC2" w:rsidP="008F4DC2">
      <w:pPr>
        <w:widowControl w:val="0"/>
        <w:shd w:val="clear" w:color="auto" w:fill="FFFFFF"/>
        <w:tabs>
          <w:tab w:val="left" w:pos="1373"/>
        </w:tabs>
        <w:autoSpaceDE w:val="0"/>
        <w:autoSpaceDN w:val="0"/>
        <w:adjustRightInd w:val="0"/>
        <w:ind w:left="686"/>
        <w:jc w:val="both"/>
        <w:rPr>
          <w:rFonts w:ascii="Arial" w:hAnsi="Arial" w:cs="Arial"/>
          <w:spacing w:val="-2"/>
          <w:sz w:val="24"/>
          <w:szCs w:val="24"/>
        </w:rPr>
      </w:pPr>
    </w:p>
    <w:p w:rsidR="00D13CAE" w:rsidRPr="008F4DC2" w:rsidRDefault="00D13CAE" w:rsidP="00BC7C0C">
      <w:pPr>
        <w:widowControl w:val="0"/>
        <w:numPr>
          <w:ilvl w:val="0"/>
          <w:numId w:val="13"/>
        </w:numPr>
        <w:shd w:val="clear" w:color="auto" w:fill="FFFFFF"/>
        <w:tabs>
          <w:tab w:val="left" w:pos="1373"/>
        </w:tabs>
        <w:autoSpaceDE w:val="0"/>
        <w:autoSpaceDN w:val="0"/>
        <w:adjustRightInd w:val="0"/>
        <w:ind w:left="686"/>
        <w:jc w:val="both"/>
        <w:rPr>
          <w:rFonts w:ascii="Arial" w:hAnsi="Arial" w:cs="Arial"/>
          <w:spacing w:val="-1"/>
          <w:sz w:val="24"/>
          <w:szCs w:val="24"/>
        </w:rPr>
      </w:pPr>
      <w:r w:rsidRPr="0044011D">
        <w:rPr>
          <w:rFonts w:ascii="Arial" w:hAnsi="Arial" w:cs="Arial"/>
          <w:sz w:val="24"/>
          <w:szCs w:val="24"/>
        </w:rPr>
        <w:t>installed between the consumer's property and the main;</w:t>
      </w:r>
    </w:p>
    <w:p w:rsidR="008F4DC2" w:rsidRPr="0044011D" w:rsidRDefault="008F4DC2" w:rsidP="008F4DC2">
      <w:pPr>
        <w:widowControl w:val="0"/>
        <w:shd w:val="clear" w:color="auto" w:fill="FFFFFF"/>
        <w:tabs>
          <w:tab w:val="left" w:pos="1373"/>
        </w:tabs>
        <w:autoSpaceDE w:val="0"/>
        <w:autoSpaceDN w:val="0"/>
        <w:adjustRightInd w:val="0"/>
        <w:ind w:left="686"/>
        <w:jc w:val="both"/>
        <w:rPr>
          <w:rFonts w:ascii="Arial" w:hAnsi="Arial" w:cs="Arial"/>
          <w:spacing w:val="-1"/>
          <w:sz w:val="24"/>
          <w:szCs w:val="24"/>
        </w:rPr>
      </w:pPr>
    </w:p>
    <w:p w:rsidR="00D13CAE" w:rsidRPr="008F4DC2" w:rsidRDefault="00D13CAE" w:rsidP="00BC7C0C">
      <w:pPr>
        <w:widowControl w:val="0"/>
        <w:numPr>
          <w:ilvl w:val="0"/>
          <w:numId w:val="13"/>
        </w:numPr>
        <w:shd w:val="clear" w:color="auto" w:fill="FFFFFF"/>
        <w:tabs>
          <w:tab w:val="left" w:pos="1373"/>
        </w:tabs>
        <w:autoSpaceDE w:val="0"/>
        <w:autoSpaceDN w:val="0"/>
        <w:adjustRightInd w:val="0"/>
        <w:ind w:left="686"/>
        <w:jc w:val="both"/>
        <w:rPr>
          <w:rFonts w:ascii="Arial" w:hAnsi="Arial" w:cs="Arial"/>
          <w:spacing w:val="-3"/>
          <w:sz w:val="24"/>
          <w:szCs w:val="24"/>
        </w:rPr>
      </w:pPr>
      <w:r w:rsidRPr="0044011D">
        <w:rPr>
          <w:rFonts w:ascii="Arial" w:hAnsi="Arial" w:cs="Arial"/>
          <w:sz w:val="24"/>
          <w:szCs w:val="24"/>
        </w:rPr>
        <w:t>of the same diameter as the communication pipe;</w:t>
      </w:r>
    </w:p>
    <w:p w:rsidR="008F4DC2" w:rsidRPr="0044011D" w:rsidRDefault="008F4DC2" w:rsidP="008F4DC2">
      <w:pPr>
        <w:widowControl w:val="0"/>
        <w:shd w:val="clear" w:color="auto" w:fill="FFFFFF"/>
        <w:tabs>
          <w:tab w:val="left" w:pos="1373"/>
        </w:tabs>
        <w:autoSpaceDE w:val="0"/>
        <w:autoSpaceDN w:val="0"/>
        <w:adjustRightInd w:val="0"/>
        <w:ind w:left="686"/>
        <w:jc w:val="both"/>
        <w:rPr>
          <w:rFonts w:ascii="Arial" w:hAnsi="Arial" w:cs="Arial"/>
          <w:spacing w:val="-3"/>
          <w:sz w:val="24"/>
          <w:szCs w:val="24"/>
        </w:rPr>
      </w:pPr>
    </w:p>
    <w:p w:rsidR="00D13CAE" w:rsidRPr="0044011D" w:rsidRDefault="00D13CAE" w:rsidP="00BC7C0C">
      <w:pPr>
        <w:widowControl w:val="0"/>
        <w:numPr>
          <w:ilvl w:val="0"/>
          <w:numId w:val="13"/>
        </w:numPr>
        <w:shd w:val="clear" w:color="auto" w:fill="FFFFFF"/>
        <w:tabs>
          <w:tab w:val="left" w:pos="1373"/>
        </w:tabs>
        <w:autoSpaceDE w:val="0"/>
        <w:autoSpaceDN w:val="0"/>
        <w:adjustRightInd w:val="0"/>
        <w:ind w:left="686"/>
        <w:jc w:val="both"/>
        <w:rPr>
          <w:rFonts w:ascii="Arial" w:hAnsi="Arial" w:cs="Arial"/>
          <w:spacing w:val="-1"/>
          <w:sz w:val="24"/>
          <w:szCs w:val="24"/>
        </w:rPr>
      </w:pPr>
      <w:proofErr w:type="gramStart"/>
      <w:r w:rsidRPr="0044011D">
        <w:rPr>
          <w:rFonts w:ascii="Arial" w:hAnsi="Arial" w:cs="Arial"/>
          <w:sz w:val="24"/>
          <w:szCs w:val="24"/>
        </w:rPr>
        <w:t>in</w:t>
      </w:r>
      <w:proofErr w:type="gramEnd"/>
      <w:r w:rsidRPr="0044011D">
        <w:rPr>
          <w:rFonts w:ascii="Arial" w:hAnsi="Arial" w:cs="Arial"/>
          <w:sz w:val="24"/>
          <w:szCs w:val="24"/>
        </w:rPr>
        <w:t xml:space="preserve"> such position as must be determined by the </w:t>
      </w:r>
      <w:r w:rsidR="008F4DC2">
        <w:rPr>
          <w:rFonts w:ascii="Arial" w:hAnsi="Arial" w:cs="Arial"/>
          <w:sz w:val="24"/>
          <w:szCs w:val="24"/>
        </w:rPr>
        <w:t>Municipality</w:t>
      </w:r>
      <w:r w:rsidRPr="0044011D">
        <w:rPr>
          <w:rFonts w:ascii="Arial" w:hAnsi="Arial" w:cs="Arial"/>
          <w:sz w:val="24"/>
          <w:szCs w:val="24"/>
        </w:rPr>
        <w:t>.</w:t>
      </w:r>
    </w:p>
    <w:p w:rsidR="008F4DC2" w:rsidRDefault="008F4DC2" w:rsidP="00D13CAE">
      <w:pPr>
        <w:shd w:val="clear" w:color="auto" w:fill="FFFFFF"/>
        <w:jc w:val="both"/>
        <w:rPr>
          <w:rFonts w:ascii="Arial" w:hAnsi="Arial" w:cs="Arial"/>
          <w:b/>
          <w:bCs/>
          <w:sz w:val="24"/>
          <w:szCs w:val="24"/>
        </w:rPr>
      </w:pPr>
    </w:p>
    <w:p w:rsidR="00D13CAE" w:rsidRPr="008F4DC2" w:rsidRDefault="008F4DC2"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8F4DC2">
        <w:rPr>
          <w:rFonts w:ascii="Arial" w:hAnsi="Arial" w:cs="Arial"/>
          <w:b/>
          <w:bCs/>
          <w:sz w:val="24"/>
          <w:szCs w:val="24"/>
        </w:rPr>
        <w:t>A</w:t>
      </w:r>
      <w:r>
        <w:rPr>
          <w:rFonts w:ascii="Arial" w:hAnsi="Arial" w:cs="Arial"/>
          <w:b/>
          <w:bCs/>
          <w:sz w:val="24"/>
          <w:szCs w:val="24"/>
        </w:rPr>
        <w:t xml:space="preserve">DDITION TO </w:t>
      </w:r>
      <w:r w:rsidR="00D13CAE" w:rsidRPr="008F4DC2">
        <w:rPr>
          <w:rFonts w:ascii="Arial" w:hAnsi="Arial" w:cs="Arial"/>
          <w:b/>
          <w:bCs/>
          <w:sz w:val="24"/>
          <w:szCs w:val="24"/>
        </w:rPr>
        <w:t>S</w:t>
      </w:r>
      <w:r>
        <w:rPr>
          <w:rFonts w:ascii="Arial" w:hAnsi="Arial" w:cs="Arial"/>
          <w:b/>
          <w:bCs/>
          <w:sz w:val="24"/>
          <w:szCs w:val="24"/>
        </w:rPr>
        <w:t>YSTEM</w:t>
      </w:r>
    </w:p>
    <w:p w:rsidR="00337407" w:rsidRPr="0044011D" w:rsidRDefault="00337407" w:rsidP="00D13CAE">
      <w:pPr>
        <w:shd w:val="clear" w:color="auto" w:fill="FFFFFF"/>
        <w:jc w:val="both"/>
        <w:rPr>
          <w:rFonts w:ascii="Arial" w:hAnsi="Arial" w:cs="Arial"/>
          <w:sz w:val="24"/>
          <w:szCs w:val="24"/>
        </w:rPr>
      </w:pPr>
    </w:p>
    <w:p w:rsidR="008F4DC2" w:rsidRDefault="008F4DC2" w:rsidP="00D13CAE">
      <w:pPr>
        <w:shd w:val="clear" w:color="auto" w:fill="FFFFFF"/>
        <w:tabs>
          <w:tab w:val="left" w:pos="682"/>
        </w:tabs>
        <w:ind w:left="682" w:right="53" w:hanging="682"/>
        <w:jc w:val="both"/>
        <w:rPr>
          <w:rFonts w:ascii="Arial" w:hAnsi="Arial" w:cs="Arial"/>
          <w:sz w:val="24"/>
          <w:szCs w:val="24"/>
        </w:rPr>
      </w:pPr>
      <w:r>
        <w:rPr>
          <w:rFonts w:ascii="Arial" w:hAnsi="Arial" w:cs="Arial"/>
          <w:b/>
          <w:spacing w:val="-5"/>
          <w:sz w:val="24"/>
          <w:szCs w:val="24"/>
        </w:rPr>
        <w:tab/>
      </w:r>
      <w:r w:rsidR="006F6A5D">
        <w:rPr>
          <w:rFonts w:ascii="Arial" w:hAnsi="Arial" w:cs="Arial"/>
          <w:b/>
          <w:spacing w:val="-5"/>
          <w:sz w:val="24"/>
          <w:szCs w:val="24"/>
        </w:rPr>
        <w:t xml:space="preserve"> </w:t>
      </w:r>
      <w:r w:rsidR="00D13CAE" w:rsidRPr="0044011D">
        <w:rPr>
          <w:rFonts w:ascii="Arial" w:hAnsi="Arial" w:cs="Arial"/>
          <w:sz w:val="24"/>
          <w:szCs w:val="24"/>
        </w:rPr>
        <w:tab/>
        <w:t xml:space="preserve">No further sprinkler must be added or connected without the prior </w:t>
      </w:r>
    </w:p>
    <w:p w:rsidR="006F6A5D" w:rsidRDefault="008F4DC2" w:rsidP="008F4DC2">
      <w:pPr>
        <w:shd w:val="clear" w:color="auto" w:fill="FFFFFF"/>
        <w:tabs>
          <w:tab w:val="left" w:pos="682"/>
        </w:tabs>
        <w:ind w:left="1440" w:right="53" w:hanging="682"/>
        <w:jc w:val="both"/>
        <w:rPr>
          <w:rFonts w:ascii="Arial" w:hAnsi="Arial" w:cs="Arial"/>
          <w:sz w:val="24"/>
          <w:szCs w:val="24"/>
        </w:rPr>
      </w:pPr>
      <w:r>
        <w:rPr>
          <w:rFonts w:ascii="Arial" w:hAnsi="Arial" w:cs="Arial"/>
          <w:sz w:val="24"/>
          <w:szCs w:val="24"/>
        </w:rPr>
        <w:tab/>
      </w:r>
      <w:proofErr w:type="gramStart"/>
      <w:r w:rsidR="00D13CAE" w:rsidRPr="0044011D">
        <w:rPr>
          <w:rFonts w:ascii="Arial" w:hAnsi="Arial" w:cs="Arial"/>
          <w:sz w:val="24"/>
          <w:szCs w:val="24"/>
        </w:rPr>
        <w:t>written</w:t>
      </w:r>
      <w:proofErr w:type="gramEnd"/>
      <w:r w:rsidR="00D13CAE" w:rsidRPr="0044011D">
        <w:rPr>
          <w:rFonts w:ascii="Arial" w:hAnsi="Arial" w:cs="Arial"/>
          <w:sz w:val="24"/>
          <w:szCs w:val="24"/>
        </w:rPr>
        <w:t xml:space="preserve"> consent of the </w:t>
      </w:r>
      <w:r w:rsidR="00452645">
        <w:rPr>
          <w:rFonts w:ascii="Arial" w:hAnsi="Arial" w:cs="Arial"/>
          <w:sz w:val="24"/>
          <w:szCs w:val="24"/>
        </w:rPr>
        <w:t>Municipality</w:t>
      </w:r>
      <w:r w:rsidR="00452645" w:rsidRPr="0044011D">
        <w:rPr>
          <w:rFonts w:ascii="Arial" w:hAnsi="Arial" w:cs="Arial"/>
          <w:sz w:val="24"/>
          <w:szCs w:val="24"/>
        </w:rPr>
        <w:t xml:space="preserve"> </w:t>
      </w:r>
      <w:r w:rsidR="00D13CAE" w:rsidRPr="0044011D">
        <w:rPr>
          <w:rFonts w:ascii="Arial" w:hAnsi="Arial" w:cs="Arial"/>
          <w:sz w:val="24"/>
          <w:szCs w:val="24"/>
        </w:rPr>
        <w:t>to any existing fire extinguishing system after such system has been connected to the mains.</w:t>
      </w:r>
    </w:p>
    <w:p w:rsidR="00D13CAE" w:rsidRPr="00837129" w:rsidRDefault="00D13CAE" w:rsidP="00D13CAE">
      <w:pPr>
        <w:shd w:val="clear" w:color="auto" w:fill="FFFFFF"/>
        <w:ind w:left="14"/>
        <w:jc w:val="both"/>
        <w:rPr>
          <w:rFonts w:ascii="Arial" w:hAnsi="Arial" w:cs="Arial"/>
          <w:b/>
          <w:bCs/>
          <w:sz w:val="16"/>
          <w:szCs w:val="16"/>
        </w:rPr>
      </w:pPr>
    </w:p>
    <w:p w:rsidR="00D13CAE" w:rsidRPr="008F4DC2" w:rsidRDefault="008F4DC2"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8F4DC2">
        <w:rPr>
          <w:rFonts w:ascii="Arial" w:hAnsi="Arial" w:cs="Arial"/>
          <w:b/>
          <w:bCs/>
          <w:sz w:val="24"/>
          <w:szCs w:val="24"/>
        </w:rPr>
        <w:t>E</w:t>
      </w:r>
      <w:r>
        <w:rPr>
          <w:rFonts w:ascii="Arial" w:hAnsi="Arial" w:cs="Arial"/>
          <w:b/>
          <w:bCs/>
          <w:sz w:val="24"/>
          <w:szCs w:val="24"/>
        </w:rPr>
        <w:t xml:space="preserve">XTENSION OF </w:t>
      </w:r>
      <w:r w:rsidR="00D13CAE" w:rsidRPr="008F4DC2">
        <w:rPr>
          <w:rFonts w:ascii="Arial" w:hAnsi="Arial" w:cs="Arial"/>
          <w:b/>
          <w:bCs/>
          <w:sz w:val="24"/>
          <w:szCs w:val="24"/>
        </w:rPr>
        <w:t>S</w:t>
      </w:r>
      <w:r>
        <w:rPr>
          <w:rFonts w:ascii="Arial" w:hAnsi="Arial" w:cs="Arial"/>
          <w:b/>
          <w:bCs/>
          <w:sz w:val="24"/>
          <w:szCs w:val="24"/>
        </w:rPr>
        <w:t>YSTEM</w:t>
      </w:r>
      <w:r w:rsidR="00D13CAE" w:rsidRPr="008F4DC2">
        <w:rPr>
          <w:rFonts w:ascii="Arial" w:hAnsi="Arial" w:cs="Arial"/>
          <w:b/>
          <w:bCs/>
          <w:sz w:val="24"/>
          <w:szCs w:val="24"/>
        </w:rPr>
        <w:t xml:space="preserve"> </w:t>
      </w:r>
      <w:r>
        <w:rPr>
          <w:rFonts w:ascii="Arial" w:hAnsi="Arial" w:cs="Arial"/>
          <w:b/>
          <w:bCs/>
          <w:sz w:val="24"/>
          <w:szCs w:val="24"/>
        </w:rPr>
        <w:t>TO OTHER</w:t>
      </w:r>
      <w:r w:rsidR="00D13CAE" w:rsidRPr="008F4DC2">
        <w:rPr>
          <w:rFonts w:ascii="Arial" w:hAnsi="Arial" w:cs="Arial"/>
          <w:b/>
          <w:bCs/>
          <w:sz w:val="24"/>
          <w:szCs w:val="24"/>
        </w:rPr>
        <w:t xml:space="preserve"> </w:t>
      </w:r>
      <w:r>
        <w:rPr>
          <w:rFonts w:ascii="Arial" w:hAnsi="Arial" w:cs="Arial"/>
          <w:b/>
          <w:bCs/>
          <w:sz w:val="24"/>
          <w:szCs w:val="24"/>
        </w:rPr>
        <w:t>PREMISES</w:t>
      </w:r>
    </w:p>
    <w:p w:rsidR="00337407" w:rsidRPr="0044011D" w:rsidRDefault="00337407" w:rsidP="00D13CAE">
      <w:pPr>
        <w:shd w:val="clear" w:color="auto" w:fill="FFFFFF"/>
        <w:ind w:left="14"/>
        <w:jc w:val="both"/>
        <w:rPr>
          <w:rFonts w:ascii="Arial" w:hAnsi="Arial" w:cs="Arial"/>
          <w:sz w:val="24"/>
          <w:szCs w:val="24"/>
        </w:rPr>
      </w:pPr>
    </w:p>
    <w:p w:rsidR="008F4DC2" w:rsidRDefault="008F4DC2" w:rsidP="00D13CAE">
      <w:pPr>
        <w:shd w:val="clear" w:color="auto" w:fill="FFFFFF"/>
        <w:tabs>
          <w:tab w:val="left" w:pos="682"/>
        </w:tabs>
        <w:ind w:left="682" w:right="14" w:hanging="682"/>
        <w:jc w:val="both"/>
        <w:rPr>
          <w:rFonts w:ascii="Arial" w:hAnsi="Arial" w:cs="Arial"/>
          <w:sz w:val="24"/>
          <w:szCs w:val="24"/>
        </w:rPr>
      </w:pPr>
      <w:r>
        <w:rPr>
          <w:rFonts w:ascii="Arial" w:hAnsi="Arial" w:cs="Arial"/>
          <w:b/>
          <w:spacing w:val="-3"/>
          <w:sz w:val="24"/>
          <w:szCs w:val="24"/>
        </w:rPr>
        <w:tab/>
      </w:r>
      <w:r w:rsidR="006F6A5D">
        <w:rPr>
          <w:rFonts w:ascii="Arial" w:hAnsi="Arial" w:cs="Arial"/>
          <w:b/>
          <w:spacing w:val="-3"/>
          <w:sz w:val="24"/>
          <w:szCs w:val="24"/>
        </w:rPr>
        <w:t xml:space="preserve"> </w:t>
      </w:r>
      <w:r w:rsidR="00D13CAE" w:rsidRPr="0044011D">
        <w:rPr>
          <w:rFonts w:ascii="Arial" w:hAnsi="Arial" w:cs="Arial"/>
          <w:sz w:val="24"/>
          <w:szCs w:val="24"/>
        </w:rPr>
        <w:tab/>
        <w:t xml:space="preserve">No extension or connection from any fire extinguishing system to other </w:t>
      </w:r>
    </w:p>
    <w:p w:rsidR="00D13CAE" w:rsidRPr="0044011D" w:rsidRDefault="008F4DC2" w:rsidP="008F4DC2">
      <w:pPr>
        <w:shd w:val="clear" w:color="auto" w:fill="FFFFFF"/>
        <w:tabs>
          <w:tab w:val="left" w:pos="682"/>
        </w:tabs>
        <w:ind w:left="1440" w:right="14" w:hanging="682"/>
        <w:jc w:val="both"/>
        <w:rPr>
          <w:rFonts w:ascii="Arial" w:hAnsi="Arial" w:cs="Arial"/>
          <w:sz w:val="24"/>
          <w:szCs w:val="24"/>
        </w:rPr>
      </w:pPr>
      <w:r>
        <w:rPr>
          <w:rFonts w:ascii="Arial" w:hAnsi="Arial" w:cs="Arial"/>
          <w:sz w:val="24"/>
          <w:szCs w:val="24"/>
        </w:rPr>
        <w:tab/>
      </w:r>
      <w:proofErr w:type="gramStart"/>
      <w:r w:rsidR="00D13CAE" w:rsidRPr="0044011D">
        <w:rPr>
          <w:rFonts w:ascii="Arial" w:hAnsi="Arial" w:cs="Arial"/>
          <w:sz w:val="24"/>
          <w:szCs w:val="24"/>
        </w:rPr>
        <w:t>premises</w:t>
      </w:r>
      <w:proofErr w:type="gramEnd"/>
      <w:r w:rsidR="00D13CAE" w:rsidRPr="0044011D">
        <w:rPr>
          <w:rFonts w:ascii="Arial" w:hAnsi="Arial" w:cs="Arial"/>
          <w:sz w:val="24"/>
          <w:szCs w:val="24"/>
        </w:rPr>
        <w:t xml:space="preserve"> must be made. In the event of any such connection or extension being made, the </w:t>
      </w:r>
      <w:r w:rsidR="00452645">
        <w:rPr>
          <w:rFonts w:ascii="Arial" w:hAnsi="Arial" w:cs="Arial"/>
          <w:sz w:val="24"/>
          <w:szCs w:val="24"/>
        </w:rPr>
        <w:t>Municipality</w:t>
      </w:r>
      <w:r w:rsidR="00452645" w:rsidRPr="0044011D">
        <w:rPr>
          <w:rFonts w:ascii="Arial" w:hAnsi="Arial" w:cs="Arial"/>
          <w:sz w:val="24"/>
          <w:szCs w:val="24"/>
        </w:rPr>
        <w:t xml:space="preserve"> </w:t>
      </w:r>
      <w:r w:rsidR="00D13CAE" w:rsidRPr="0044011D">
        <w:rPr>
          <w:rFonts w:ascii="Arial" w:hAnsi="Arial" w:cs="Arial"/>
          <w:sz w:val="24"/>
          <w:szCs w:val="24"/>
        </w:rPr>
        <w:t xml:space="preserve">is entitled to enter upon any premises and to take </w:t>
      </w:r>
      <w:r w:rsidR="00D13CAE" w:rsidRPr="0044011D">
        <w:rPr>
          <w:rFonts w:ascii="Arial" w:hAnsi="Arial" w:cs="Arial"/>
          <w:spacing w:val="13"/>
          <w:sz w:val="24"/>
          <w:szCs w:val="24"/>
        </w:rPr>
        <w:t>all</w:t>
      </w:r>
      <w:r w:rsidR="00D13CAE" w:rsidRPr="0044011D">
        <w:rPr>
          <w:rFonts w:ascii="Arial" w:hAnsi="Arial" w:cs="Arial"/>
          <w:sz w:val="24"/>
          <w:szCs w:val="24"/>
        </w:rPr>
        <w:t xml:space="preserve"> steps necessary to disconnect such connection or extension at the cost of the persons responsible for such extension or connection.</w:t>
      </w:r>
    </w:p>
    <w:p w:rsidR="00D13CAE" w:rsidRPr="00837129" w:rsidRDefault="00D13CAE" w:rsidP="00D13CAE">
      <w:pPr>
        <w:shd w:val="clear" w:color="auto" w:fill="FFFFFF"/>
        <w:ind w:left="14"/>
        <w:jc w:val="both"/>
        <w:rPr>
          <w:rFonts w:ascii="Arial" w:hAnsi="Arial" w:cs="Arial"/>
          <w:b/>
          <w:bCs/>
          <w:sz w:val="16"/>
          <w:szCs w:val="16"/>
        </w:rPr>
      </w:pPr>
    </w:p>
    <w:p w:rsidR="00D13CAE" w:rsidRPr="00452645" w:rsidRDefault="00452645"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452645">
        <w:rPr>
          <w:rFonts w:ascii="Arial" w:hAnsi="Arial" w:cs="Arial"/>
          <w:b/>
          <w:bCs/>
          <w:sz w:val="24"/>
          <w:szCs w:val="24"/>
        </w:rPr>
        <w:t>I</w:t>
      </w:r>
      <w:r>
        <w:rPr>
          <w:rFonts w:ascii="Arial" w:hAnsi="Arial" w:cs="Arial"/>
          <w:b/>
          <w:bCs/>
          <w:sz w:val="24"/>
          <w:szCs w:val="24"/>
        </w:rPr>
        <w:t>NSPECTION AND APPROVAL</w:t>
      </w:r>
      <w:r w:rsidR="00D13CAE" w:rsidRPr="00452645">
        <w:rPr>
          <w:rFonts w:ascii="Arial" w:hAnsi="Arial" w:cs="Arial"/>
          <w:b/>
          <w:bCs/>
          <w:sz w:val="24"/>
          <w:szCs w:val="24"/>
        </w:rPr>
        <w:t xml:space="preserve"> </w:t>
      </w:r>
      <w:r>
        <w:rPr>
          <w:rFonts w:ascii="Arial" w:hAnsi="Arial" w:cs="Arial"/>
          <w:b/>
          <w:bCs/>
          <w:sz w:val="24"/>
          <w:szCs w:val="24"/>
        </w:rPr>
        <w:t xml:space="preserve">OF </w:t>
      </w:r>
      <w:r w:rsidR="00D13CAE" w:rsidRPr="00452645">
        <w:rPr>
          <w:rFonts w:ascii="Arial" w:hAnsi="Arial" w:cs="Arial"/>
          <w:b/>
          <w:bCs/>
          <w:sz w:val="24"/>
          <w:szCs w:val="24"/>
        </w:rPr>
        <w:t>F</w:t>
      </w:r>
      <w:r>
        <w:rPr>
          <w:rFonts w:ascii="Arial" w:hAnsi="Arial" w:cs="Arial"/>
          <w:b/>
          <w:bCs/>
          <w:sz w:val="24"/>
          <w:szCs w:val="24"/>
        </w:rPr>
        <w:t xml:space="preserve">IRE </w:t>
      </w:r>
      <w:r w:rsidR="00D13CAE" w:rsidRPr="00452645">
        <w:rPr>
          <w:rFonts w:ascii="Arial" w:hAnsi="Arial" w:cs="Arial"/>
          <w:b/>
          <w:bCs/>
          <w:sz w:val="24"/>
          <w:szCs w:val="24"/>
        </w:rPr>
        <w:t>E</w:t>
      </w:r>
      <w:r>
        <w:rPr>
          <w:rFonts w:ascii="Arial" w:hAnsi="Arial" w:cs="Arial"/>
          <w:b/>
          <w:bCs/>
          <w:sz w:val="24"/>
          <w:szCs w:val="24"/>
        </w:rPr>
        <w:t xml:space="preserve">XTINGUISHING </w:t>
      </w:r>
      <w:r w:rsidR="00D13CAE" w:rsidRPr="00452645">
        <w:rPr>
          <w:rFonts w:ascii="Arial" w:hAnsi="Arial" w:cs="Arial"/>
          <w:b/>
          <w:bCs/>
          <w:sz w:val="24"/>
          <w:szCs w:val="24"/>
        </w:rPr>
        <w:t>S</w:t>
      </w:r>
      <w:r>
        <w:rPr>
          <w:rFonts w:ascii="Arial" w:hAnsi="Arial" w:cs="Arial"/>
          <w:b/>
          <w:bCs/>
          <w:sz w:val="24"/>
          <w:szCs w:val="24"/>
        </w:rPr>
        <w:t>ERVICES</w:t>
      </w:r>
    </w:p>
    <w:p w:rsidR="00337407" w:rsidRPr="0044011D" w:rsidRDefault="00337407" w:rsidP="00D13CAE">
      <w:pPr>
        <w:shd w:val="clear" w:color="auto" w:fill="FFFFFF"/>
        <w:ind w:left="14"/>
        <w:jc w:val="both"/>
        <w:rPr>
          <w:rFonts w:ascii="Arial" w:hAnsi="Arial" w:cs="Arial"/>
          <w:sz w:val="24"/>
          <w:szCs w:val="24"/>
        </w:rPr>
      </w:pPr>
    </w:p>
    <w:p w:rsidR="00452645" w:rsidRDefault="00452645" w:rsidP="00D13CAE">
      <w:pPr>
        <w:shd w:val="clear" w:color="auto" w:fill="FFFFFF"/>
        <w:tabs>
          <w:tab w:val="left" w:pos="691"/>
        </w:tabs>
        <w:ind w:left="691" w:right="38" w:hanging="677"/>
        <w:jc w:val="both"/>
        <w:rPr>
          <w:rFonts w:ascii="Arial" w:hAnsi="Arial" w:cs="Arial"/>
          <w:sz w:val="24"/>
          <w:szCs w:val="24"/>
        </w:rPr>
      </w:pPr>
      <w:r>
        <w:rPr>
          <w:rFonts w:ascii="Arial" w:hAnsi="Arial" w:cs="Arial"/>
          <w:b/>
          <w:spacing w:val="-6"/>
          <w:sz w:val="24"/>
          <w:szCs w:val="24"/>
        </w:rPr>
        <w:tab/>
      </w:r>
      <w:r w:rsidR="00D13CAE" w:rsidRPr="00452645">
        <w:rPr>
          <w:rFonts w:ascii="Arial" w:hAnsi="Arial" w:cs="Arial"/>
          <w:spacing w:val="-6"/>
          <w:sz w:val="24"/>
          <w:szCs w:val="24"/>
        </w:rPr>
        <w:t>3</w:t>
      </w:r>
      <w:r w:rsidRPr="00452645">
        <w:rPr>
          <w:rFonts w:ascii="Arial" w:hAnsi="Arial" w:cs="Arial"/>
          <w:spacing w:val="-6"/>
          <w:sz w:val="24"/>
          <w:szCs w:val="24"/>
        </w:rPr>
        <w:t>7</w:t>
      </w:r>
      <w:r w:rsidR="00D13CAE" w:rsidRPr="00452645">
        <w:rPr>
          <w:rFonts w:ascii="Arial" w:hAnsi="Arial" w:cs="Arial"/>
          <w:spacing w:val="-6"/>
          <w:sz w:val="24"/>
          <w:szCs w:val="24"/>
        </w:rPr>
        <w:t>.</w:t>
      </w:r>
      <w:r w:rsidRPr="00452645">
        <w:rPr>
          <w:rFonts w:ascii="Arial" w:hAnsi="Arial" w:cs="Arial"/>
          <w:spacing w:val="-6"/>
          <w:sz w:val="24"/>
          <w:szCs w:val="24"/>
        </w:rPr>
        <w:t>1</w:t>
      </w:r>
      <w:r w:rsidR="00D13CAE" w:rsidRPr="0044011D">
        <w:rPr>
          <w:rFonts w:ascii="Arial" w:hAnsi="Arial" w:cs="Arial"/>
          <w:sz w:val="24"/>
          <w:szCs w:val="24"/>
        </w:rPr>
        <w:tab/>
        <w:t xml:space="preserve">No supply of water must be made or given until the fire extinguishing </w:t>
      </w:r>
    </w:p>
    <w:p w:rsidR="006F6A5D" w:rsidRDefault="00452645" w:rsidP="00452645">
      <w:pPr>
        <w:shd w:val="clear" w:color="auto" w:fill="FFFFFF"/>
        <w:tabs>
          <w:tab w:val="left" w:pos="691"/>
        </w:tabs>
        <w:ind w:left="1440" w:right="38" w:hanging="677"/>
        <w:jc w:val="both"/>
        <w:rPr>
          <w:rFonts w:ascii="Arial" w:hAnsi="Arial" w:cs="Arial"/>
          <w:sz w:val="24"/>
          <w:szCs w:val="24"/>
        </w:rPr>
      </w:pPr>
      <w:r>
        <w:rPr>
          <w:rFonts w:ascii="Arial" w:hAnsi="Arial" w:cs="Arial"/>
          <w:sz w:val="24"/>
          <w:szCs w:val="24"/>
        </w:rPr>
        <w:lastRenderedPageBreak/>
        <w:tab/>
      </w:r>
      <w:proofErr w:type="gramStart"/>
      <w:r w:rsidR="00D13CAE" w:rsidRPr="0044011D">
        <w:rPr>
          <w:rFonts w:ascii="Arial" w:hAnsi="Arial" w:cs="Arial"/>
          <w:sz w:val="24"/>
          <w:szCs w:val="24"/>
        </w:rPr>
        <w:t>system</w:t>
      </w:r>
      <w:proofErr w:type="gramEnd"/>
      <w:r w:rsidR="00D13CAE" w:rsidRPr="0044011D">
        <w:rPr>
          <w:rFonts w:ascii="Arial" w:hAnsi="Arial" w:cs="Arial"/>
          <w:sz w:val="24"/>
          <w:szCs w:val="24"/>
        </w:rPr>
        <w:t xml:space="preserve"> has been inspected and the </w:t>
      </w:r>
      <w:r>
        <w:rPr>
          <w:rFonts w:ascii="Arial" w:hAnsi="Arial" w:cs="Arial"/>
          <w:sz w:val="24"/>
          <w:szCs w:val="24"/>
        </w:rPr>
        <w:t>Municipality</w:t>
      </w:r>
      <w:r w:rsidRPr="0044011D">
        <w:rPr>
          <w:rFonts w:ascii="Arial" w:hAnsi="Arial" w:cs="Arial"/>
          <w:sz w:val="24"/>
          <w:szCs w:val="24"/>
        </w:rPr>
        <w:t xml:space="preserve"> </w:t>
      </w:r>
      <w:r w:rsidR="00D13CAE" w:rsidRPr="0044011D">
        <w:rPr>
          <w:rFonts w:ascii="Arial" w:hAnsi="Arial" w:cs="Arial"/>
          <w:sz w:val="24"/>
          <w:szCs w:val="24"/>
        </w:rPr>
        <w:t xml:space="preserve">has certified in writing that </w:t>
      </w:r>
      <w:r w:rsidR="006F6A5D">
        <w:rPr>
          <w:rFonts w:ascii="Arial" w:hAnsi="Arial" w:cs="Arial"/>
          <w:sz w:val="24"/>
          <w:szCs w:val="24"/>
        </w:rPr>
        <w:t>–</w:t>
      </w:r>
    </w:p>
    <w:p w:rsidR="006F6A5D" w:rsidRDefault="006F6A5D" w:rsidP="00452645">
      <w:pPr>
        <w:shd w:val="clear" w:color="auto" w:fill="FFFFFF"/>
        <w:tabs>
          <w:tab w:val="left" w:pos="691"/>
        </w:tabs>
        <w:ind w:left="1440" w:right="38" w:hanging="677"/>
        <w:jc w:val="both"/>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a)</w:t>
      </w:r>
      <w:proofErr w:type="gramEnd"/>
      <w:r w:rsidR="00D13CAE" w:rsidRPr="0044011D">
        <w:rPr>
          <w:rFonts w:ascii="Arial" w:hAnsi="Arial" w:cs="Arial"/>
          <w:sz w:val="24"/>
          <w:szCs w:val="24"/>
        </w:rPr>
        <w:t>such service is in accordance with these by-laws and</w:t>
      </w:r>
    </w:p>
    <w:p w:rsidR="00D13CAE" w:rsidRPr="0044011D" w:rsidRDefault="006F6A5D" w:rsidP="00452645">
      <w:pPr>
        <w:shd w:val="clear" w:color="auto" w:fill="FFFFFF"/>
        <w:tabs>
          <w:tab w:val="left" w:pos="691"/>
        </w:tabs>
        <w:ind w:left="1440" w:right="38" w:hanging="677"/>
        <w:jc w:val="both"/>
        <w:rPr>
          <w:rFonts w:ascii="Arial" w:hAnsi="Arial" w:cs="Arial"/>
          <w:sz w:val="24"/>
          <w:szCs w:val="24"/>
        </w:rPr>
      </w:pPr>
      <w:r>
        <w:rPr>
          <w:rFonts w:ascii="Arial" w:hAnsi="Arial" w:cs="Arial"/>
          <w:sz w:val="24"/>
          <w:szCs w:val="24"/>
        </w:rPr>
        <w:t xml:space="preserve">           (b)</w:t>
      </w:r>
      <w:r w:rsidR="00D13CAE" w:rsidRPr="0044011D">
        <w:rPr>
          <w:rFonts w:ascii="Arial" w:hAnsi="Arial" w:cs="Arial"/>
          <w:sz w:val="24"/>
          <w:szCs w:val="24"/>
        </w:rPr>
        <w:t xml:space="preserve"> </w:t>
      </w:r>
      <w:proofErr w:type="gramStart"/>
      <w:r w:rsidR="00D13CAE" w:rsidRPr="0044011D">
        <w:rPr>
          <w:rFonts w:ascii="Arial" w:hAnsi="Arial" w:cs="Arial"/>
          <w:sz w:val="24"/>
          <w:szCs w:val="24"/>
        </w:rPr>
        <w:t>the</w:t>
      </w:r>
      <w:proofErr w:type="gramEnd"/>
      <w:r w:rsidR="00D13CAE" w:rsidRPr="0044011D">
        <w:rPr>
          <w:rFonts w:ascii="Arial" w:hAnsi="Arial" w:cs="Arial"/>
          <w:sz w:val="24"/>
          <w:szCs w:val="24"/>
        </w:rPr>
        <w:t xml:space="preserve"> work has been carried out to the </w:t>
      </w:r>
      <w:r w:rsidR="00452645">
        <w:rPr>
          <w:rFonts w:ascii="Arial" w:hAnsi="Arial" w:cs="Arial"/>
          <w:sz w:val="24"/>
          <w:szCs w:val="24"/>
        </w:rPr>
        <w:t>Municipality’s</w:t>
      </w:r>
      <w:r w:rsidR="00452645" w:rsidRPr="0044011D">
        <w:rPr>
          <w:rFonts w:ascii="Arial" w:hAnsi="Arial" w:cs="Arial"/>
          <w:sz w:val="24"/>
          <w:szCs w:val="24"/>
        </w:rPr>
        <w:t xml:space="preserve"> </w:t>
      </w:r>
      <w:r w:rsidR="00D13CAE" w:rsidRPr="0044011D">
        <w:rPr>
          <w:rFonts w:ascii="Arial" w:hAnsi="Arial" w:cs="Arial"/>
          <w:sz w:val="24"/>
          <w:szCs w:val="24"/>
        </w:rPr>
        <w:t>satisfaction</w:t>
      </w:r>
    </w:p>
    <w:p w:rsidR="00337407" w:rsidRPr="0044011D" w:rsidRDefault="00337407" w:rsidP="00D13CAE">
      <w:pPr>
        <w:shd w:val="clear" w:color="auto" w:fill="FFFFFF"/>
        <w:ind w:left="14"/>
        <w:jc w:val="both"/>
        <w:rPr>
          <w:rFonts w:ascii="Arial" w:hAnsi="Arial" w:cs="Arial"/>
          <w:b/>
          <w:bCs/>
          <w:sz w:val="24"/>
          <w:szCs w:val="24"/>
        </w:rPr>
      </w:pPr>
    </w:p>
    <w:p w:rsidR="00D13CAE" w:rsidRPr="00452645" w:rsidRDefault="00452645"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452645">
        <w:rPr>
          <w:rFonts w:ascii="Arial" w:hAnsi="Arial" w:cs="Arial"/>
          <w:b/>
          <w:bCs/>
          <w:sz w:val="24"/>
          <w:szCs w:val="24"/>
        </w:rPr>
        <w:t>C</w:t>
      </w:r>
      <w:r>
        <w:rPr>
          <w:rFonts w:ascii="Arial" w:hAnsi="Arial" w:cs="Arial"/>
          <w:b/>
          <w:bCs/>
          <w:sz w:val="24"/>
          <w:szCs w:val="24"/>
        </w:rPr>
        <w:t>ONNECTION TO BE AT PLEASURE OF THE MUNICIPALITY</w:t>
      </w:r>
    </w:p>
    <w:p w:rsidR="00452645" w:rsidRPr="0044011D" w:rsidRDefault="00452645" w:rsidP="00D13CAE">
      <w:pPr>
        <w:shd w:val="clear" w:color="auto" w:fill="FFFFFF"/>
        <w:ind w:left="14"/>
        <w:jc w:val="both"/>
        <w:rPr>
          <w:rFonts w:ascii="Arial" w:hAnsi="Arial" w:cs="Arial"/>
          <w:sz w:val="24"/>
          <w:szCs w:val="24"/>
        </w:rPr>
      </w:pPr>
    </w:p>
    <w:p w:rsidR="00452645" w:rsidRDefault="00452645" w:rsidP="00D13CAE">
      <w:pPr>
        <w:shd w:val="clear" w:color="auto" w:fill="FFFFFF"/>
        <w:tabs>
          <w:tab w:val="left" w:pos="691"/>
        </w:tabs>
        <w:ind w:left="691" w:right="34" w:hanging="677"/>
        <w:jc w:val="both"/>
        <w:rPr>
          <w:rFonts w:ascii="Arial" w:hAnsi="Arial" w:cs="Arial"/>
          <w:sz w:val="24"/>
          <w:szCs w:val="24"/>
        </w:rPr>
      </w:pPr>
      <w:r>
        <w:rPr>
          <w:rFonts w:ascii="Arial" w:hAnsi="Arial" w:cs="Arial"/>
          <w:b/>
          <w:spacing w:val="-4"/>
          <w:sz w:val="24"/>
          <w:szCs w:val="24"/>
        </w:rPr>
        <w:tab/>
      </w:r>
      <w:r w:rsidR="006F6A5D">
        <w:rPr>
          <w:rFonts w:ascii="Arial" w:hAnsi="Arial" w:cs="Arial"/>
          <w:b/>
          <w:spacing w:val="-4"/>
          <w:sz w:val="24"/>
          <w:szCs w:val="24"/>
        </w:rPr>
        <w:t xml:space="preserve"> </w:t>
      </w:r>
      <w:r w:rsidR="00D13CAE" w:rsidRPr="0044011D">
        <w:rPr>
          <w:rFonts w:ascii="Arial" w:hAnsi="Arial" w:cs="Arial"/>
          <w:sz w:val="24"/>
          <w:szCs w:val="24"/>
        </w:rPr>
        <w:tab/>
        <w:t xml:space="preserve">Connection to the mains is at the pleasure of the </w:t>
      </w:r>
      <w:r>
        <w:rPr>
          <w:rFonts w:ascii="Arial" w:hAnsi="Arial" w:cs="Arial"/>
          <w:sz w:val="24"/>
          <w:szCs w:val="24"/>
        </w:rPr>
        <w:t>Municipality</w:t>
      </w:r>
      <w:r w:rsidR="00D13CAE" w:rsidRPr="0044011D">
        <w:rPr>
          <w:rFonts w:ascii="Arial" w:hAnsi="Arial" w:cs="Arial"/>
          <w:sz w:val="24"/>
          <w:szCs w:val="24"/>
        </w:rPr>
        <w:t xml:space="preserve">, which is </w:t>
      </w:r>
    </w:p>
    <w:p w:rsidR="00D13CAE" w:rsidRPr="0044011D" w:rsidRDefault="00452645" w:rsidP="00D13CAE">
      <w:pPr>
        <w:shd w:val="clear" w:color="auto" w:fill="FFFFFF"/>
        <w:tabs>
          <w:tab w:val="left" w:pos="691"/>
        </w:tabs>
        <w:ind w:left="691" w:right="34" w:hanging="677"/>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sidR="00D13CAE" w:rsidRPr="0044011D">
        <w:rPr>
          <w:rFonts w:ascii="Arial" w:hAnsi="Arial" w:cs="Arial"/>
          <w:sz w:val="24"/>
          <w:szCs w:val="24"/>
        </w:rPr>
        <w:t>entitled</w:t>
      </w:r>
      <w:proofErr w:type="gramEnd"/>
      <w:r w:rsidR="00D13CAE" w:rsidRPr="0044011D">
        <w:rPr>
          <w:rFonts w:ascii="Arial" w:hAnsi="Arial" w:cs="Arial"/>
          <w:sz w:val="24"/>
          <w:szCs w:val="24"/>
        </w:rPr>
        <w:t xml:space="preserve"> to disconnect any fire extinguishing services at any time.</w:t>
      </w:r>
    </w:p>
    <w:p w:rsidR="00D13CAE" w:rsidRPr="0044011D" w:rsidRDefault="00D13CAE" w:rsidP="00D13CAE">
      <w:pPr>
        <w:shd w:val="clear" w:color="auto" w:fill="FFFFFF"/>
        <w:ind w:left="19"/>
        <w:jc w:val="both"/>
        <w:rPr>
          <w:rFonts w:ascii="Arial" w:hAnsi="Arial" w:cs="Arial"/>
          <w:b/>
          <w:bCs/>
          <w:sz w:val="24"/>
          <w:szCs w:val="24"/>
        </w:rPr>
      </w:pPr>
    </w:p>
    <w:p w:rsidR="00D13CAE" w:rsidRPr="00452645" w:rsidRDefault="00452645"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452645">
        <w:rPr>
          <w:rFonts w:ascii="Arial" w:hAnsi="Arial" w:cs="Arial"/>
          <w:b/>
          <w:bCs/>
          <w:sz w:val="24"/>
          <w:szCs w:val="24"/>
        </w:rPr>
        <w:t>I</w:t>
      </w:r>
      <w:r>
        <w:rPr>
          <w:rFonts w:ascii="Arial" w:hAnsi="Arial" w:cs="Arial"/>
          <w:b/>
          <w:bCs/>
          <w:sz w:val="24"/>
          <w:szCs w:val="24"/>
        </w:rPr>
        <w:t xml:space="preserve">NSTALLATION OF </w:t>
      </w:r>
      <w:r w:rsidR="00D13CAE" w:rsidRPr="00452645">
        <w:rPr>
          <w:rFonts w:ascii="Arial" w:hAnsi="Arial" w:cs="Arial"/>
          <w:b/>
          <w:bCs/>
          <w:sz w:val="24"/>
          <w:szCs w:val="24"/>
        </w:rPr>
        <w:t>R</w:t>
      </w:r>
      <w:r>
        <w:rPr>
          <w:rFonts w:ascii="Arial" w:hAnsi="Arial" w:cs="Arial"/>
          <w:b/>
          <w:bCs/>
          <w:sz w:val="24"/>
          <w:szCs w:val="24"/>
        </w:rPr>
        <w:t xml:space="preserve">EFLUX </w:t>
      </w:r>
      <w:r w:rsidR="00D13CAE" w:rsidRPr="00452645">
        <w:rPr>
          <w:rFonts w:ascii="Arial" w:hAnsi="Arial" w:cs="Arial"/>
          <w:b/>
          <w:bCs/>
          <w:sz w:val="24"/>
          <w:szCs w:val="24"/>
        </w:rPr>
        <w:t>V</w:t>
      </w:r>
      <w:r>
        <w:rPr>
          <w:rFonts w:ascii="Arial" w:hAnsi="Arial" w:cs="Arial"/>
          <w:b/>
          <w:bCs/>
          <w:sz w:val="24"/>
          <w:szCs w:val="24"/>
        </w:rPr>
        <w:t>ALVE</w:t>
      </w:r>
      <w:r w:rsidR="006F6A5D">
        <w:rPr>
          <w:rFonts w:ascii="Arial" w:hAnsi="Arial" w:cs="Arial"/>
          <w:b/>
          <w:bCs/>
          <w:sz w:val="24"/>
          <w:szCs w:val="24"/>
        </w:rPr>
        <w:t>S</w:t>
      </w:r>
    </w:p>
    <w:p w:rsidR="00337407" w:rsidRPr="0044011D" w:rsidRDefault="00337407" w:rsidP="00D13CAE">
      <w:pPr>
        <w:shd w:val="clear" w:color="auto" w:fill="FFFFFF"/>
        <w:ind w:left="19"/>
        <w:jc w:val="both"/>
        <w:rPr>
          <w:rFonts w:ascii="Arial" w:hAnsi="Arial" w:cs="Arial"/>
          <w:sz w:val="24"/>
          <w:szCs w:val="24"/>
        </w:rPr>
      </w:pPr>
    </w:p>
    <w:p w:rsidR="00452645" w:rsidRDefault="00452645" w:rsidP="00D13CAE">
      <w:pPr>
        <w:shd w:val="clear" w:color="auto" w:fill="FFFFFF"/>
        <w:tabs>
          <w:tab w:val="left" w:pos="691"/>
        </w:tabs>
        <w:ind w:left="691" w:hanging="677"/>
        <w:jc w:val="both"/>
        <w:rPr>
          <w:rFonts w:ascii="Arial" w:hAnsi="Arial" w:cs="Arial"/>
          <w:sz w:val="24"/>
          <w:szCs w:val="24"/>
        </w:rPr>
      </w:pPr>
      <w:r>
        <w:rPr>
          <w:rFonts w:ascii="Arial" w:hAnsi="Arial" w:cs="Arial"/>
          <w:b/>
          <w:spacing w:val="-5"/>
          <w:sz w:val="24"/>
          <w:szCs w:val="24"/>
        </w:rPr>
        <w:tab/>
      </w:r>
      <w:r w:rsidR="006F6A5D">
        <w:rPr>
          <w:rFonts w:ascii="Arial" w:hAnsi="Arial" w:cs="Arial"/>
          <w:b/>
          <w:spacing w:val="-5"/>
          <w:sz w:val="24"/>
          <w:szCs w:val="24"/>
        </w:rPr>
        <w:t xml:space="preserve"> </w:t>
      </w:r>
      <w:r w:rsidR="00D13CAE" w:rsidRPr="00452645">
        <w:rPr>
          <w:rFonts w:ascii="Arial" w:hAnsi="Arial" w:cs="Arial"/>
          <w:sz w:val="24"/>
          <w:szCs w:val="24"/>
        </w:rPr>
        <w:tab/>
      </w:r>
      <w:r w:rsidR="00D13CAE" w:rsidRPr="00452645">
        <w:rPr>
          <w:rFonts w:ascii="Arial" w:hAnsi="Arial" w:cs="Arial"/>
          <w:bCs/>
          <w:sz w:val="24"/>
          <w:szCs w:val="24"/>
        </w:rPr>
        <w:t>In</w:t>
      </w:r>
      <w:r>
        <w:rPr>
          <w:rFonts w:ascii="Arial" w:hAnsi="Arial" w:cs="Arial"/>
          <w:bCs/>
          <w:sz w:val="24"/>
          <w:szCs w:val="24"/>
        </w:rPr>
        <w:t xml:space="preserve"> </w:t>
      </w:r>
      <w:r w:rsidR="00D13CAE" w:rsidRPr="0044011D">
        <w:rPr>
          <w:rFonts w:ascii="Arial" w:hAnsi="Arial" w:cs="Arial"/>
          <w:sz w:val="24"/>
          <w:szCs w:val="24"/>
        </w:rPr>
        <w:t xml:space="preserve">all private installations where a fire pump connection is installed, a </w:t>
      </w:r>
    </w:p>
    <w:p w:rsidR="00D13CAE" w:rsidRPr="0044011D" w:rsidRDefault="00452645" w:rsidP="00452645">
      <w:pPr>
        <w:shd w:val="clear" w:color="auto" w:fill="FFFFFF"/>
        <w:tabs>
          <w:tab w:val="left" w:pos="691"/>
        </w:tabs>
        <w:ind w:left="1440" w:hanging="677"/>
        <w:jc w:val="both"/>
        <w:rPr>
          <w:rFonts w:ascii="Arial" w:hAnsi="Arial" w:cs="Arial"/>
          <w:sz w:val="24"/>
          <w:szCs w:val="24"/>
        </w:rPr>
      </w:pPr>
      <w:r>
        <w:rPr>
          <w:rFonts w:ascii="Arial" w:hAnsi="Arial" w:cs="Arial"/>
          <w:sz w:val="24"/>
          <w:szCs w:val="24"/>
        </w:rPr>
        <w:tab/>
      </w:r>
      <w:proofErr w:type="gramStart"/>
      <w:r w:rsidR="00D13CAE" w:rsidRPr="0044011D">
        <w:rPr>
          <w:rFonts w:ascii="Arial" w:hAnsi="Arial" w:cs="Arial"/>
          <w:sz w:val="24"/>
          <w:szCs w:val="24"/>
        </w:rPr>
        <w:t>reflux</w:t>
      </w:r>
      <w:proofErr w:type="gramEnd"/>
      <w:r w:rsidR="00D13CAE" w:rsidRPr="0044011D">
        <w:rPr>
          <w:rFonts w:ascii="Arial" w:hAnsi="Arial" w:cs="Arial"/>
          <w:sz w:val="24"/>
          <w:szCs w:val="24"/>
        </w:rPr>
        <w:t xml:space="preserve"> valve to close off the supply from the </w:t>
      </w:r>
      <w:r>
        <w:rPr>
          <w:rFonts w:ascii="Arial" w:hAnsi="Arial" w:cs="Arial"/>
          <w:sz w:val="24"/>
          <w:szCs w:val="24"/>
        </w:rPr>
        <w:t>Municipality’s</w:t>
      </w:r>
      <w:r w:rsidRPr="0044011D">
        <w:rPr>
          <w:rFonts w:ascii="Arial" w:hAnsi="Arial" w:cs="Arial"/>
          <w:sz w:val="24"/>
          <w:szCs w:val="24"/>
        </w:rPr>
        <w:t xml:space="preserve"> </w:t>
      </w:r>
      <w:r w:rsidR="00D13CAE" w:rsidRPr="0044011D">
        <w:rPr>
          <w:rFonts w:ascii="Arial" w:hAnsi="Arial" w:cs="Arial"/>
          <w:sz w:val="24"/>
          <w:szCs w:val="24"/>
        </w:rPr>
        <w:t>mains when the fire pump connection is being used must be installed between the boundary of the property and the fire pump connection.</w:t>
      </w:r>
    </w:p>
    <w:p w:rsidR="00D13CAE" w:rsidRPr="0044011D" w:rsidRDefault="00D13CAE" w:rsidP="00D13CAE">
      <w:pPr>
        <w:shd w:val="clear" w:color="auto" w:fill="FFFFFF"/>
        <w:ind w:left="19"/>
        <w:jc w:val="both"/>
        <w:rPr>
          <w:rFonts w:ascii="Arial" w:hAnsi="Arial" w:cs="Arial"/>
          <w:b/>
          <w:bCs/>
          <w:sz w:val="24"/>
          <w:szCs w:val="24"/>
        </w:rPr>
      </w:pPr>
    </w:p>
    <w:p w:rsidR="00D13CAE" w:rsidRPr="00452645" w:rsidRDefault="00452645"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452645">
        <w:rPr>
          <w:rFonts w:ascii="Arial" w:hAnsi="Arial" w:cs="Arial"/>
          <w:b/>
          <w:bCs/>
          <w:sz w:val="24"/>
          <w:szCs w:val="24"/>
        </w:rPr>
        <w:t>S</w:t>
      </w:r>
      <w:r>
        <w:rPr>
          <w:rFonts w:ascii="Arial" w:hAnsi="Arial" w:cs="Arial"/>
          <w:b/>
          <w:bCs/>
          <w:sz w:val="24"/>
          <w:szCs w:val="24"/>
        </w:rPr>
        <w:t>PRINKLER SYSTEM</w:t>
      </w:r>
    </w:p>
    <w:p w:rsidR="00337407" w:rsidRPr="0044011D" w:rsidRDefault="00337407" w:rsidP="00D13CAE">
      <w:pPr>
        <w:shd w:val="clear" w:color="auto" w:fill="FFFFFF"/>
        <w:ind w:left="19"/>
        <w:jc w:val="both"/>
        <w:rPr>
          <w:rFonts w:ascii="Arial" w:hAnsi="Arial" w:cs="Arial"/>
          <w:sz w:val="24"/>
          <w:szCs w:val="24"/>
        </w:rPr>
      </w:pPr>
    </w:p>
    <w:p w:rsidR="00D13CAE" w:rsidRDefault="00452645" w:rsidP="00D13CAE">
      <w:pPr>
        <w:shd w:val="clear" w:color="auto" w:fill="FFFFFF"/>
        <w:tabs>
          <w:tab w:val="left" w:pos="691"/>
          <w:tab w:val="left" w:pos="1382"/>
        </w:tabs>
        <w:ind w:left="1418" w:hanging="1404"/>
        <w:jc w:val="both"/>
        <w:rPr>
          <w:rFonts w:ascii="Arial" w:hAnsi="Arial" w:cs="Arial"/>
          <w:sz w:val="24"/>
          <w:szCs w:val="24"/>
        </w:rPr>
      </w:pPr>
      <w:r>
        <w:rPr>
          <w:rFonts w:ascii="Arial" w:hAnsi="Arial" w:cs="Arial"/>
          <w:b/>
          <w:spacing w:val="-4"/>
          <w:sz w:val="24"/>
          <w:szCs w:val="24"/>
        </w:rPr>
        <w:tab/>
      </w:r>
      <w:r w:rsidRPr="00452645">
        <w:rPr>
          <w:rFonts w:ascii="Arial" w:hAnsi="Arial" w:cs="Arial"/>
          <w:spacing w:val="-4"/>
          <w:sz w:val="24"/>
          <w:szCs w:val="24"/>
        </w:rPr>
        <w:t>40.</w:t>
      </w:r>
      <w:r w:rsidR="00D13CAE" w:rsidRPr="0044011D">
        <w:rPr>
          <w:rFonts w:ascii="Arial" w:hAnsi="Arial" w:cs="Arial"/>
          <w:spacing w:val="-2"/>
          <w:sz w:val="24"/>
          <w:szCs w:val="24"/>
        </w:rPr>
        <w:t>1</w:t>
      </w:r>
      <w:r w:rsidR="00D13CAE" w:rsidRPr="0044011D">
        <w:rPr>
          <w:rFonts w:ascii="Arial" w:hAnsi="Arial" w:cs="Arial"/>
          <w:sz w:val="24"/>
          <w:szCs w:val="24"/>
        </w:rPr>
        <w:tab/>
        <w:t xml:space="preserve">A sprinkler system may be installed in direct communication with the main, but the </w:t>
      </w:r>
      <w:r>
        <w:rPr>
          <w:rFonts w:ascii="Arial" w:hAnsi="Arial" w:cs="Arial"/>
          <w:sz w:val="24"/>
          <w:szCs w:val="24"/>
        </w:rPr>
        <w:t>Municipality</w:t>
      </w:r>
      <w:r w:rsidRPr="0044011D">
        <w:rPr>
          <w:rFonts w:ascii="Arial" w:hAnsi="Arial" w:cs="Arial"/>
          <w:sz w:val="24"/>
          <w:szCs w:val="24"/>
        </w:rPr>
        <w:t xml:space="preserve"> </w:t>
      </w:r>
      <w:r w:rsidR="00D13CAE" w:rsidRPr="0044011D">
        <w:rPr>
          <w:rFonts w:ascii="Arial" w:hAnsi="Arial" w:cs="Arial"/>
          <w:sz w:val="24"/>
          <w:szCs w:val="24"/>
        </w:rPr>
        <w:t>must not be deemed to guarantee any specified pressure of water at any time.</w:t>
      </w:r>
    </w:p>
    <w:p w:rsidR="00452645" w:rsidRPr="0044011D" w:rsidRDefault="00452645" w:rsidP="00D13CAE">
      <w:pPr>
        <w:shd w:val="clear" w:color="auto" w:fill="FFFFFF"/>
        <w:tabs>
          <w:tab w:val="left" w:pos="691"/>
          <w:tab w:val="left" w:pos="1382"/>
        </w:tabs>
        <w:ind w:left="1418" w:hanging="1404"/>
        <w:jc w:val="both"/>
        <w:rPr>
          <w:rFonts w:ascii="Arial" w:hAnsi="Arial" w:cs="Arial"/>
          <w:sz w:val="24"/>
          <w:szCs w:val="24"/>
        </w:rPr>
      </w:pPr>
    </w:p>
    <w:p w:rsidR="00D13CAE" w:rsidRPr="0044011D" w:rsidRDefault="00452645" w:rsidP="00D13CAE">
      <w:pPr>
        <w:shd w:val="clear" w:color="auto" w:fill="FFFFFF"/>
        <w:tabs>
          <w:tab w:val="left" w:pos="1378"/>
        </w:tabs>
        <w:ind w:left="1418" w:hanging="732"/>
        <w:jc w:val="both"/>
        <w:rPr>
          <w:rFonts w:ascii="Arial" w:hAnsi="Arial" w:cs="Arial"/>
          <w:sz w:val="24"/>
          <w:szCs w:val="24"/>
        </w:rPr>
      </w:pPr>
      <w:r>
        <w:rPr>
          <w:rFonts w:ascii="Arial" w:hAnsi="Arial" w:cs="Arial"/>
          <w:spacing w:val="-2"/>
          <w:sz w:val="24"/>
          <w:szCs w:val="24"/>
        </w:rPr>
        <w:t>40.</w:t>
      </w:r>
      <w:r w:rsidR="00D13CAE" w:rsidRPr="0044011D">
        <w:rPr>
          <w:rFonts w:ascii="Arial" w:hAnsi="Arial" w:cs="Arial"/>
          <w:spacing w:val="-2"/>
          <w:sz w:val="24"/>
          <w:szCs w:val="24"/>
        </w:rPr>
        <w:t>2</w:t>
      </w:r>
      <w:r w:rsidR="00D13CAE" w:rsidRPr="0044011D">
        <w:rPr>
          <w:rFonts w:ascii="Arial" w:hAnsi="Arial" w:cs="Arial"/>
          <w:sz w:val="24"/>
          <w:szCs w:val="24"/>
        </w:rPr>
        <w:tab/>
        <w:t xml:space="preserve">When an automatic sprinkler system has been installed and completed, the owner must advise the </w:t>
      </w:r>
      <w:r>
        <w:rPr>
          <w:rFonts w:ascii="Arial" w:hAnsi="Arial" w:cs="Arial"/>
          <w:sz w:val="24"/>
          <w:szCs w:val="24"/>
        </w:rPr>
        <w:t>Municipality</w:t>
      </w:r>
      <w:r w:rsidRPr="0044011D">
        <w:rPr>
          <w:rFonts w:ascii="Arial" w:hAnsi="Arial" w:cs="Arial"/>
          <w:sz w:val="24"/>
          <w:szCs w:val="24"/>
        </w:rPr>
        <w:t xml:space="preserve"> </w:t>
      </w:r>
      <w:r w:rsidR="00D13CAE" w:rsidRPr="0044011D">
        <w:rPr>
          <w:rFonts w:ascii="Arial" w:hAnsi="Arial" w:cs="Arial"/>
          <w:sz w:val="24"/>
          <w:szCs w:val="24"/>
        </w:rPr>
        <w:t>in writing within 14 days of the date of completion of the installation of such sprinkler system.</w:t>
      </w:r>
    </w:p>
    <w:p w:rsidR="00D13CAE" w:rsidRPr="0044011D" w:rsidRDefault="00D13CAE" w:rsidP="00D13CAE">
      <w:pPr>
        <w:shd w:val="clear" w:color="auto" w:fill="FFFFFF"/>
        <w:jc w:val="both"/>
        <w:rPr>
          <w:rFonts w:ascii="Arial" w:hAnsi="Arial" w:cs="Arial"/>
          <w:b/>
          <w:bCs/>
          <w:sz w:val="24"/>
          <w:szCs w:val="24"/>
        </w:rPr>
      </w:pPr>
    </w:p>
    <w:p w:rsidR="00D13CAE" w:rsidRPr="00452645" w:rsidRDefault="00452645"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452645">
        <w:rPr>
          <w:rFonts w:ascii="Arial" w:hAnsi="Arial" w:cs="Arial"/>
          <w:b/>
          <w:bCs/>
          <w:sz w:val="24"/>
          <w:szCs w:val="24"/>
        </w:rPr>
        <w:t>H</w:t>
      </w:r>
      <w:r>
        <w:rPr>
          <w:rFonts w:ascii="Arial" w:hAnsi="Arial" w:cs="Arial"/>
          <w:b/>
          <w:bCs/>
          <w:sz w:val="24"/>
          <w:szCs w:val="24"/>
        </w:rPr>
        <w:t>EADER TANK</w:t>
      </w:r>
      <w:r w:rsidR="00AB77E6">
        <w:rPr>
          <w:rFonts w:ascii="Arial" w:hAnsi="Arial" w:cs="Arial"/>
          <w:b/>
          <w:bCs/>
          <w:sz w:val="24"/>
          <w:szCs w:val="24"/>
        </w:rPr>
        <w:t>S AND</w:t>
      </w:r>
      <w:r>
        <w:rPr>
          <w:rFonts w:ascii="Arial" w:hAnsi="Arial" w:cs="Arial"/>
          <w:b/>
          <w:bCs/>
          <w:sz w:val="24"/>
          <w:szCs w:val="24"/>
        </w:rPr>
        <w:t xml:space="preserve"> DUPLICATE SUPPLY FROM MAIN</w:t>
      </w:r>
    </w:p>
    <w:p w:rsidR="00337407" w:rsidRPr="0044011D" w:rsidRDefault="00337407" w:rsidP="00D13CAE">
      <w:pPr>
        <w:shd w:val="clear" w:color="auto" w:fill="FFFFFF"/>
        <w:jc w:val="both"/>
        <w:rPr>
          <w:rFonts w:ascii="Arial" w:hAnsi="Arial" w:cs="Arial"/>
          <w:sz w:val="24"/>
          <w:szCs w:val="24"/>
        </w:rPr>
      </w:pPr>
    </w:p>
    <w:p w:rsidR="00D13CAE" w:rsidRPr="0044011D" w:rsidRDefault="00452645" w:rsidP="00452645">
      <w:pPr>
        <w:shd w:val="clear" w:color="auto" w:fill="FFFFFF"/>
        <w:tabs>
          <w:tab w:val="left" w:pos="682"/>
        </w:tabs>
        <w:ind w:left="1440" w:right="43" w:hanging="1440"/>
        <w:jc w:val="both"/>
        <w:rPr>
          <w:rFonts w:ascii="Arial" w:hAnsi="Arial" w:cs="Arial"/>
          <w:sz w:val="24"/>
          <w:szCs w:val="24"/>
        </w:rPr>
      </w:pPr>
      <w:r>
        <w:rPr>
          <w:rFonts w:ascii="Arial" w:hAnsi="Arial" w:cs="Arial"/>
          <w:b/>
          <w:spacing w:val="-6"/>
          <w:sz w:val="24"/>
          <w:szCs w:val="24"/>
        </w:rPr>
        <w:tab/>
      </w:r>
      <w:r w:rsidR="00D13CAE" w:rsidRPr="0044011D">
        <w:rPr>
          <w:rFonts w:ascii="Arial" w:hAnsi="Arial" w:cs="Arial"/>
          <w:sz w:val="24"/>
          <w:szCs w:val="24"/>
        </w:rPr>
        <w:tab/>
      </w:r>
      <w:r w:rsidR="00D13CAE" w:rsidRPr="0044011D">
        <w:rPr>
          <w:rFonts w:ascii="Arial" w:hAnsi="Arial" w:cs="Arial"/>
          <w:bCs/>
          <w:sz w:val="24"/>
          <w:szCs w:val="24"/>
        </w:rPr>
        <w:t>In</w:t>
      </w:r>
      <w:r>
        <w:rPr>
          <w:rFonts w:ascii="Arial" w:hAnsi="Arial" w:cs="Arial"/>
          <w:bCs/>
          <w:sz w:val="24"/>
          <w:szCs w:val="24"/>
        </w:rPr>
        <w:t xml:space="preserve"> </w:t>
      </w:r>
      <w:r w:rsidR="00D13CAE" w:rsidRPr="0044011D">
        <w:rPr>
          <w:rFonts w:ascii="Arial" w:hAnsi="Arial" w:cs="Arial"/>
          <w:sz w:val="24"/>
          <w:szCs w:val="24"/>
        </w:rPr>
        <w:t>the event of a header tank being installed above ground level, it must be provided with an overflow pipe, which must discharge in such a position as to be readily observable, and must not be led away by any down-pipe to any drain.</w:t>
      </w:r>
    </w:p>
    <w:p w:rsidR="00D13CAE" w:rsidRPr="0044011D" w:rsidRDefault="00D13CAE" w:rsidP="00D13CAE">
      <w:pPr>
        <w:shd w:val="clear" w:color="auto" w:fill="FFFFFF"/>
        <w:ind w:left="5"/>
        <w:jc w:val="both"/>
        <w:rPr>
          <w:rFonts w:ascii="Arial" w:hAnsi="Arial" w:cs="Arial"/>
          <w:b/>
          <w:bCs/>
          <w:sz w:val="24"/>
          <w:szCs w:val="24"/>
        </w:rPr>
      </w:pPr>
    </w:p>
    <w:p w:rsidR="00D13CAE" w:rsidRPr="00452645" w:rsidRDefault="00452645"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r>
      <w:r w:rsidR="00D13CAE" w:rsidRPr="00452645">
        <w:rPr>
          <w:rFonts w:ascii="Arial" w:hAnsi="Arial" w:cs="Arial"/>
          <w:b/>
          <w:bCs/>
          <w:sz w:val="24"/>
          <w:szCs w:val="24"/>
        </w:rPr>
        <w:t>N</w:t>
      </w:r>
      <w:r>
        <w:rPr>
          <w:rFonts w:ascii="Arial" w:hAnsi="Arial" w:cs="Arial"/>
          <w:b/>
          <w:bCs/>
          <w:sz w:val="24"/>
          <w:szCs w:val="24"/>
        </w:rPr>
        <w:t>OTICES</w:t>
      </w:r>
    </w:p>
    <w:p w:rsidR="00337407" w:rsidRPr="0044011D" w:rsidRDefault="00337407" w:rsidP="00D13CAE">
      <w:pPr>
        <w:shd w:val="clear" w:color="auto" w:fill="FFFFFF"/>
        <w:ind w:left="5"/>
        <w:jc w:val="both"/>
        <w:rPr>
          <w:rFonts w:ascii="Arial" w:hAnsi="Arial" w:cs="Arial"/>
          <w:sz w:val="24"/>
          <w:szCs w:val="24"/>
        </w:rPr>
      </w:pPr>
    </w:p>
    <w:p w:rsidR="00D13CAE" w:rsidRDefault="00D13CAE" w:rsidP="00D13CAE">
      <w:pPr>
        <w:shd w:val="clear" w:color="auto" w:fill="FFFFFF"/>
        <w:tabs>
          <w:tab w:val="left" w:pos="682"/>
          <w:tab w:val="left" w:pos="1373"/>
        </w:tabs>
        <w:ind w:left="1418" w:hanging="1418"/>
        <w:jc w:val="both"/>
        <w:rPr>
          <w:rFonts w:ascii="Arial" w:hAnsi="Arial" w:cs="Arial"/>
          <w:sz w:val="24"/>
          <w:szCs w:val="24"/>
        </w:rPr>
      </w:pPr>
      <w:r w:rsidRPr="0044011D">
        <w:rPr>
          <w:rFonts w:ascii="Arial" w:hAnsi="Arial" w:cs="Arial"/>
          <w:sz w:val="24"/>
          <w:szCs w:val="24"/>
        </w:rPr>
        <w:tab/>
      </w:r>
      <w:r w:rsidR="00452645">
        <w:rPr>
          <w:rFonts w:ascii="Arial" w:hAnsi="Arial" w:cs="Arial"/>
          <w:sz w:val="24"/>
          <w:szCs w:val="24"/>
        </w:rPr>
        <w:t>42.</w:t>
      </w:r>
      <w:r w:rsidRPr="0044011D">
        <w:rPr>
          <w:rFonts w:ascii="Arial" w:hAnsi="Arial" w:cs="Arial"/>
          <w:spacing w:val="-4"/>
          <w:sz w:val="24"/>
          <w:szCs w:val="24"/>
        </w:rPr>
        <w:t>1</w:t>
      </w:r>
      <w:r w:rsidRPr="0044011D">
        <w:rPr>
          <w:rFonts w:ascii="Arial" w:hAnsi="Arial" w:cs="Arial"/>
          <w:sz w:val="24"/>
          <w:szCs w:val="24"/>
        </w:rPr>
        <w:tab/>
        <w:t xml:space="preserve">Every notice, order or other document issued or served by the </w:t>
      </w:r>
      <w:r w:rsidR="00315983">
        <w:rPr>
          <w:rFonts w:ascii="Arial" w:hAnsi="Arial" w:cs="Arial"/>
          <w:sz w:val="24"/>
          <w:szCs w:val="24"/>
        </w:rPr>
        <w:t>Municipality</w:t>
      </w:r>
      <w:r w:rsidR="00315983" w:rsidRPr="0044011D">
        <w:rPr>
          <w:rFonts w:ascii="Arial" w:hAnsi="Arial" w:cs="Arial"/>
          <w:sz w:val="24"/>
          <w:szCs w:val="24"/>
        </w:rPr>
        <w:t xml:space="preserve"> </w:t>
      </w:r>
      <w:r w:rsidRPr="0044011D">
        <w:rPr>
          <w:rFonts w:ascii="Arial" w:hAnsi="Arial" w:cs="Arial"/>
          <w:sz w:val="24"/>
          <w:szCs w:val="24"/>
        </w:rPr>
        <w:t xml:space="preserve">in terms of these by-laws is valid if signed by the Municipal Manager or an official of the </w:t>
      </w:r>
      <w:r w:rsidR="00315983">
        <w:rPr>
          <w:rFonts w:ascii="Arial" w:hAnsi="Arial" w:cs="Arial"/>
          <w:sz w:val="24"/>
          <w:szCs w:val="24"/>
        </w:rPr>
        <w:t>Municipality</w:t>
      </w:r>
      <w:r w:rsidR="00315983" w:rsidRPr="0044011D">
        <w:rPr>
          <w:rFonts w:ascii="Arial" w:hAnsi="Arial" w:cs="Arial"/>
          <w:sz w:val="24"/>
          <w:szCs w:val="24"/>
        </w:rPr>
        <w:t xml:space="preserve"> </w:t>
      </w:r>
      <w:r w:rsidRPr="0044011D">
        <w:rPr>
          <w:rFonts w:ascii="Arial" w:hAnsi="Arial" w:cs="Arial"/>
          <w:sz w:val="24"/>
          <w:szCs w:val="24"/>
        </w:rPr>
        <w:t>duly authorized thereto by the said Municipal Manager.</w:t>
      </w:r>
    </w:p>
    <w:p w:rsidR="00452645" w:rsidRPr="0044011D" w:rsidRDefault="00452645" w:rsidP="00D13CAE">
      <w:pPr>
        <w:shd w:val="clear" w:color="auto" w:fill="FFFFFF"/>
        <w:tabs>
          <w:tab w:val="left" w:pos="682"/>
          <w:tab w:val="left" w:pos="1373"/>
        </w:tabs>
        <w:ind w:left="1418" w:hanging="1418"/>
        <w:jc w:val="both"/>
        <w:rPr>
          <w:rFonts w:ascii="Arial" w:hAnsi="Arial" w:cs="Arial"/>
          <w:sz w:val="24"/>
          <w:szCs w:val="24"/>
        </w:rPr>
      </w:pPr>
    </w:p>
    <w:p w:rsidR="00D13CAE" w:rsidRDefault="00452645" w:rsidP="00D13CAE">
      <w:pPr>
        <w:shd w:val="clear" w:color="auto" w:fill="FFFFFF"/>
        <w:tabs>
          <w:tab w:val="left" w:pos="1373"/>
        </w:tabs>
        <w:ind w:left="1373" w:right="43" w:hanging="686"/>
        <w:jc w:val="both"/>
        <w:rPr>
          <w:rFonts w:ascii="Arial" w:hAnsi="Arial" w:cs="Arial"/>
          <w:sz w:val="24"/>
          <w:szCs w:val="24"/>
        </w:rPr>
      </w:pPr>
      <w:r>
        <w:rPr>
          <w:rFonts w:ascii="Arial" w:hAnsi="Arial" w:cs="Arial"/>
          <w:spacing w:val="-2"/>
          <w:sz w:val="24"/>
          <w:szCs w:val="24"/>
        </w:rPr>
        <w:t>42.</w:t>
      </w:r>
      <w:r w:rsidR="00D13CAE" w:rsidRPr="0044011D">
        <w:rPr>
          <w:rFonts w:ascii="Arial" w:hAnsi="Arial" w:cs="Arial"/>
          <w:spacing w:val="-2"/>
          <w:sz w:val="24"/>
          <w:szCs w:val="24"/>
        </w:rPr>
        <w:t>2</w:t>
      </w:r>
      <w:r w:rsidR="00D13CAE" w:rsidRPr="0044011D">
        <w:rPr>
          <w:rFonts w:ascii="Arial" w:hAnsi="Arial" w:cs="Arial"/>
          <w:sz w:val="24"/>
          <w:szCs w:val="24"/>
        </w:rPr>
        <w:tab/>
        <w:t>If a notice is to be serv</w:t>
      </w:r>
      <w:r w:rsidR="004C6825" w:rsidRPr="0044011D">
        <w:rPr>
          <w:rFonts w:ascii="Arial" w:hAnsi="Arial" w:cs="Arial"/>
          <w:sz w:val="24"/>
          <w:szCs w:val="24"/>
        </w:rPr>
        <w:t>ed on a person in terms of this by-law</w:t>
      </w:r>
      <w:r w:rsidR="00D13CAE" w:rsidRPr="0044011D">
        <w:rPr>
          <w:rFonts w:ascii="Arial" w:hAnsi="Arial" w:cs="Arial"/>
          <w:sz w:val="24"/>
          <w:szCs w:val="24"/>
        </w:rPr>
        <w:t>, such service is effected by:</w:t>
      </w:r>
    </w:p>
    <w:p w:rsidR="00452645" w:rsidRPr="0044011D" w:rsidRDefault="00452645" w:rsidP="00D13CAE">
      <w:pPr>
        <w:shd w:val="clear" w:color="auto" w:fill="FFFFFF"/>
        <w:tabs>
          <w:tab w:val="left" w:pos="1373"/>
        </w:tabs>
        <w:ind w:left="1373" w:right="43" w:hanging="686"/>
        <w:jc w:val="both"/>
        <w:rPr>
          <w:rFonts w:ascii="Arial" w:hAnsi="Arial" w:cs="Arial"/>
          <w:sz w:val="24"/>
          <w:szCs w:val="24"/>
        </w:rPr>
      </w:pPr>
    </w:p>
    <w:p w:rsidR="00D13CAE" w:rsidRPr="00452645" w:rsidRDefault="00D13CAE" w:rsidP="00BC7C0C">
      <w:pPr>
        <w:widowControl w:val="0"/>
        <w:numPr>
          <w:ilvl w:val="0"/>
          <w:numId w:val="14"/>
        </w:numPr>
        <w:shd w:val="clear" w:color="auto" w:fill="FFFFFF"/>
        <w:autoSpaceDE w:val="0"/>
        <w:autoSpaceDN w:val="0"/>
        <w:adjustRightInd w:val="0"/>
        <w:ind w:left="2127" w:hanging="754"/>
        <w:jc w:val="both"/>
        <w:rPr>
          <w:rFonts w:ascii="Arial" w:hAnsi="Arial" w:cs="Arial"/>
          <w:spacing w:val="-2"/>
          <w:sz w:val="24"/>
          <w:szCs w:val="24"/>
        </w:rPr>
      </w:pPr>
      <w:r w:rsidRPr="0044011D">
        <w:rPr>
          <w:rFonts w:ascii="Arial" w:hAnsi="Arial" w:cs="Arial"/>
          <w:sz w:val="24"/>
          <w:szCs w:val="24"/>
        </w:rPr>
        <w:t xml:space="preserve">delivering the notice to him or her personally or to his or her duly authorized agent; </w:t>
      </w:r>
    </w:p>
    <w:p w:rsidR="00452645" w:rsidRPr="0044011D" w:rsidRDefault="00452645" w:rsidP="00452645">
      <w:pPr>
        <w:widowControl w:val="0"/>
        <w:shd w:val="clear" w:color="auto" w:fill="FFFFFF"/>
        <w:autoSpaceDE w:val="0"/>
        <w:autoSpaceDN w:val="0"/>
        <w:adjustRightInd w:val="0"/>
        <w:ind w:left="2127"/>
        <w:jc w:val="both"/>
        <w:rPr>
          <w:rFonts w:ascii="Arial" w:hAnsi="Arial" w:cs="Arial"/>
          <w:spacing w:val="-2"/>
          <w:sz w:val="24"/>
          <w:szCs w:val="24"/>
        </w:rPr>
      </w:pPr>
    </w:p>
    <w:p w:rsidR="00D13CAE" w:rsidRPr="00452645" w:rsidRDefault="00D13CAE" w:rsidP="00BC7C0C">
      <w:pPr>
        <w:widowControl w:val="0"/>
        <w:numPr>
          <w:ilvl w:val="0"/>
          <w:numId w:val="14"/>
        </w:numPr>
        <w:shd w:val="clear" w:color="auto" w:fill="FFFFFF"/>
        <w:autoSpaceDE w:val="0"/>
        <w:autoSpaceDN w:val="0"/>
        <w:adjustRightInd w:val="0"/>
        <w:ind w:left="2127" w:right="43" w:hanging="754"/>
        <w:jc w:val="both"/>
        <w:rPr>
          <w:rFonts w:ascii="Arial" w:hAnsi="Arial" w:cs="Arial"/>
          <w:spacing w:val="-1"/>
          <w:sz w:val="24"/>
          <w:szCs w:val="24"/>
        </w:rPr>
      </w:pPr>
      <w:r w:rsidRPr="0044011D">
        <w:rPr>
          <w:rFonts w:ascii="Arial" w:hAnsi="Arial" w:cs="Arial"/>
          <w:sz w:val="24"/>
          <w:szCs w:val="24"/>
        </w:rPr>
        <w:t>delivering the notice at his or her residence or place of employment to a person apparently not less than sixteen years of age and apparently residing or employed there;</w:t>
      </w:r>
    </w:p>
    <w:p w:rsidR="00D13CAE" w:rsidRPr="00452645" w:rsidRDefault="00D13CAE" w:rsidP="00BC7C0C">
      <w:pPr>
        <w:widowControl w:val="0"/>
        <w:numPr>
          <w:ilvl w:val="0"/>
          <w:numId w:val="14"/>
        </w:numPr>
        <w:shd w:val="clear" w:color="auto" w:fill="FFFFFF"/>
        <w:autoSpaceDE w:val="0"/>
        <w:autoSpaceDN w:val="0"/>
        <w:adjustRightInd w:val="0"/>
        <w:ind w:left="2127" w:right="48" w:hanging="754"/>
        <w:jc w:val="both"/>
        <w:rPr>
          <w:rFonts w:ascii="Arial" w:hAnsi="Arial" w:cs="Arial"/>
          <w:spacing w:val="-1"/>
          <w:sz w:val="24"/>
          <w:szCs w:val="24"/>
        </w:rPr>
      </w:pPr>
      <w:r w:rsidRPr="0044011D">
        <w:rPr>
          <w:rFonts w:ascii="Arial" w:hAnsi="Arial" w:cs="Arial"/>
          <w:sz w:val="24"/>
          <w:szCs w:val="24"/>
        </w:rPr>
        <w:lastRenderedPageBreak/>
        <w:t xml:space="preserve">If he or she has nominated an address for legal purposes, by delivering the notice to such an address; </w:t>
      </w:r>
    </w:p>
    <w:p w:rsidR="00452645" w:rsidRPr="0044011D" w:rsidRDefault="00452645" w:rsidP="00452645">
      <w:pPr>
        <w:widowControl w:val="0"/>
        <w:shd w:val="clear" w:color="auto" w:fill="FFFFFF"/>
        <w:autoSpaceDE w:val="0"/>
        <w:autoSpaceDN w:val="0"/>
        <w:adjustRightInd w:val="0"/>
        <w:ind w:left="2127" w:right="48"/>
        <w:jc w:val="both"/>
        <w:rPr>
          <w:rFonts w:ascii="Arial" w:hAnsi="Arial" w:cs="Arial"/>
          <w:spacing w:val="-1"/>
          <w:sz w:val="24"/>
          <w:szCs w:val="24"/>
        </w:rPr>
      </w:pPr>
    </w:p>
    <w:p w:rsidR="00D13CAE" w:rsidRPr="00452645" w:rsidRDefault="00D13CAE" w:rsidP="00BC7C0C">
      <w:pPr>
        <w:widowControl w:val="0"/>
        <w:numPr>
          <w:ilvl w:val="0"/>
          <w:numId w:val="14"/>
        </w:numPr>
        <w:shd w:val="clear" w:color="auto" w:fill="FFFFFF"/>
        <w:autoSpaceDE w:val="0"/>
        <w:autoSpaceDN w:val="0"/>
        <w:adjustRightInd w:val="0"/>
        <w:ind w:left="2127" w:right="48" w:hanging="754"/>
        <w:jc w:val="both"/>
        <w:rPr>
          <w:rFonts w:ascii="Arial" w:hAnsi="Arial" w:cs="Arial"/>
          <w:spacing w:val="-1"/>
          <w:sz w:val="24"/>
          <w:szCs w:val="24"/>
        </w:rPr>
      </w:pPr>
      <w:proofErr w:type="gramStart"/>
      <w:r w:rsidRPr="0044011D">
        <w:rPr>
          <w:rFonts w:ascii="Arial" w:hAnsi="Arial" w:cs="Arial"/>
          <w:sz w:val="24"/>
          <w:szCs w:val="24"/>
        </w:rPr>
        <w:t>registered</w:t>
      </w:r>
      <w:proofErr w:type="gramEnd"/>
      <w:r w:rsidRPr="0044011D">
        <w:rPr>
          <w:rFonts w:ascii="Arial" w:hAnsi="Arial" w:cs="Arial"/>
          <w:sz w:val="24"/>
          <w:szCs w:val="24"/>
        </w:rPr>
        <w:t xml:space="preserve"> or certified post addressed to his or her last known address.</w:t>
      </w:r>
    </w:p>
    <w:p w:rsidR="00452645" w:rsidRPr="0044011D" w:rsidRDefault="00452645" w:rsidP="00452645">
      <w:pPr>
        <w:widowControl w:val="0"/>
        <w:shd w:val="clear" w:color="auto" w:fill="FFFFFF"/>
        <w:autoSpaceDE w:val="0"/>
        <w:autoSpaceDN w:val="0"/>
        <w:adjustRightInd w:val="0"/>
        <w:ind w:left="2127" w:right="48"/>
        <w:jc w:val="both"/>
        <w:rPr>
          <w:rFonts w:ascii="Arial" w:hAnsi="Arial" w:cs="Arial"/>
          <w:spacing w:val="-1"/>
          <w:sz w:val="24"/>
          <w:szCs w:val="24"/>
        </w:rPr>
      </w:pPr>
    </w:p>
    <w:p w:rsidR="00D13CAE" w:rsidRPr="00452645" w:rsidRDefault="00D13CAE" w:rsidP="00BC7C0C">
      <w:pPr>
        <w:widowControl w:val="0"/>
        <w:numPr>
          <w:ilvl w:val="0"/>
          <w:numId w:val="14"/>
        </w:numPr>
        <w:shd w:val="clear" w:color="auto" w:fill="FFFFFF"/>
        <w:autoSpaceDE w:val="0"/>
        <w:autoSpaceDN w:val="0"/>
        <w:adjustRightInd w:val="0"/>
        <w:ind w:left="2127" w:right="43" w:hanging="754"/>
        <w:jc w:val="both"/>
        <w:rPr>
          <w:rFonts w:ascii="Arial" w:hAnsi="Arial" w:cs="Arial"/>
          <w:spacing w:val="-3"/>
          <w:sz w:val="24"/>
          <w:szCs w:val="24"/>
        </w:rPr>
      </w:pPr>
      <w:r w:rsidRPr="0044011D">
        <w:rPr>
          <w:rFonts w:ascii="Arial" w:hAnsi="Arial" w:cs="Arial"/>
          <w:sz w:val="24"/>
          <w:szCs w:val="24"/>
        </w:rPr>
        <w:t>in the case of a body corporate, by delivering it to the registered office or the business premises of such a body corporate; or</w:t>
      </w:r>
    </w:p>
    <w:p w:rsidR="00452645" w:rsidRPr="0044011D" w:rsidRDefault="00452645" w:rsidP="00452645">
      <w:pPr>
        <w:widowControl w:val="0"/>
        <w:shd w:val="clear" w:color="auto" w:fill="FFFFFF"/>
        <w:autoSpaceDE w:val="0"/>
        <w:autoSpaceDN w:val="0"/>
        <w:adjustRightInd w:val="0"/>
        <w:ind w:left="2127" w:right="43"/>
        <w:jc w:val="both"/>
        <w:rPr>
          <w:rFonts w:ascii="Arial" w:hAnsi="Arial" w:cs="Arial"/>
          <w:spacing w:val="-3"/>
          <w:sz w:val="24"/>
          <w:szCs w:val="24"/>
        </w:rPr>
      </w:pPr>
    </w:p>
    <w:p w:rsidR="00D13CAE" w:rsidRDefault="00452645" w:rsidP="00D13CAE">
      <w:pPr>
        <w:shd w:val="clear" w:color="auto" w:fill="FFFFFF"/>
        <w:tabs>
          <w:tab w:val="left" w:pos="1418"/>
        </w:tabs>
        <w:ind w:left="1418" w:right="19" w:hanging="731"/>
        <w:jc w:val="both"/>
        <w:rPr>
          <w:rFonts w:ascii="Arial" w:hAnsi="Arial" w:cs="Arial"/>
          <w:sz w:val="24"/>
          <w:szCs w:val="24"/>
        </w:rPr>
      </w:pPr>
      <w:r>
        <w:rPr>
          <w:rFonts w:ascii="Arial" w:hAnsi="Arial" w:cs="Arial"/>
          <w:spacing w:val="-5"/>
          <w:sz w:val="24"/>
          <w:szCs w:val="24"/>
        </w:rPr>
        <w:t>42.</w:t>
      </w:r>
      <w:r w:rsidR="00D13CAE" w:rsidRPr="0044011D">
        <w:rPr>
          <w:rFonts w:ascii="Arial" w:hAnsi="Arial" w:cs="Arial"/>
          <w:spacing w:val="-5"/>
          <w:sz w:val="24"/>
          <w:szCs w:val="24"/>
        </w:rPr>
        <w:t>3</w:t>
      </w:r>
      <w:r w:rsidR="00D13CAE" w:rsidRPr="0044011D">
        <w:rPr>
          <w:rFonts w:ascii="Arial" w:hAnsi="Arial" w:cs="Arial"/>
          <w:sz w:val="24"/>
          <w:szCs w:val="24"/>
        </w:rPr>
        <w:tab/>
        <w:t>If service cannot be effected in terms of sub-section (</w:t>
      </w:r>
      <w:r w:rsidR="00315983">
        <w:rPr>
          <w:rFonts w:ascii="Arial" w:hAnsi="Arial" w:cs="Arial"/>
          <w:sz w:val="24"/>
          <w:szCs w:val="24"/>
        </w:rPr>
        <w:t>42.</w:t>
      </w:r>
      <w:r w:rsidR="00D13CAE" w:rsidRPr="0044011D">
        <w:rPr>
          <w:rFonts w:ascii="Arial" w:hAnsi="Arial" w:cs="Arial"/>
          <w:sz w:val="24"/>
          <w:szCs w:val="24"/>
        </w:rPr>
        <w:t>2) by affixing it to the principal door of entry to the premises, or displaying it on a conspicuous place on the land to which it relates.</w:t>
      </w:r>
    </w:p>
    <w:p w:rsidR="00452645" w:rsidRPr="0044011D" w:rsidRDefault="00452645" w:rsidP="00D13CAE">
      <w:pPr>
        <w:shd w:val="clear" w:color="auto" w:fill="FFFFFF"/>
        <w:tabs>
          <w:tab w:val="left" w:pos="1418"/>
        </w:tabs>
        <w:ind w:left="1418" w:right="19" w:hanging="731"/>
        <w:jc w:val="both"/>
        <w:rPr>
          <w:rFonts w:ascii="Arial" w:hAnsi="Arial" w:cs="Arial"/>
          <w:sz w:val="24"/>
          <w:szCs w:val="24"/>
        </w:rPr>
      </w:pPr>
    </w:p>
    <w:p w:rsidR="00440CA7" w:rsidRDefault="00452645" w:rsidP="00D13CAE">
      <w:pPr>
        <w:shd w:val="clear" w:color="auto" w:fill="FFFFFF"/>
        <w:tabs>
          <w:tab w:val="left" w:pos="1373"/>
        </w:tabs>
        <w:ind w:left="1418" w:right="29" w:hanging="709"/>
        <w:jc w:val="both"/>
        <w:rPr>
          <w:rFonts w:ascii="Arial" w:hAnsi="Arial" w:cs="Arial"/>
          <w:sz w:val="24"/>
          <w:szCs w:val="24"/>
        </w:rPr>
      </w:pPr>
      <w:r>
        <w:rPr>
          <w:rFonts w:ascii="Arial" w:hAnsi="Arial" w:cs="Arial"/>
          <w:sz w:val="24"/>
          <w:szCs w:val="24"/>
        </w:rPr>
        <w:t>42.4</w:t>
      </w:r>
      <w:r w:rsidR="00D13CAE" w:rsidRPr="0044011D">
        <w:rPr>
          <w:rFonts w:ascii="Arial" w:hAnsi="Arial" w:cs="Arial"/>
          <w:sz w:val="24"/>
          <w:szCs w:val="24"/>
        </w:rPr>
        <w:tab/>
        <w:t>Any notice, order or other d</w:t>
      </w:r>
      <w:r w:rsidR="004C6825" w:rsidRPr="0044011D">
        <w:rPr>
          <w:rFonts w:ascii="Arial" w:hAnsi="Arial" w:cs="Arial"/>
          <w:sz w:val="24"/>
          <w:szCs w:val="24"/>
        </w:rPr>
        <w:t>ocument served in terms of this by-law</w:t>
      </w:r>
      <w:r w:rsidR="00D13CAE" w:rsidRPr="0044011D">
        <w:rPr>
          <w:rFonts w:ascii="Arial" w:hAnsi="Arial" w:cs="Arial"/>
          <w:sz w:val="24"/>
          <w:szCs w:val="24"/>
        </w:rPr>
        <w:t xml:space="preserve"> on any person must be so served by delivering it, or a true copy thereof, to</w:t>
      </w:r>
    </w:p>
    <w:p w:rsidR="00440CA7" w:rsidRDefault="00440CA7" w:rsidP="00D13CAE">
      <w:pPr>
        <w:shd w:val="clear" w:color="auto" w:fill="FFFFFF"/>
        <w:tabs>
          <w:tab w:val="left" w:pos="1373"/>
        </w:tabs>
        <w:ind w:left="1418" w:right="29" w:hanging="709"/>
        <w:jc w:val="both"/>
        <w:rPr>
          <w:rFonts w:ascii="Arial" w:hAnsi="Arial" w:cs="Arial"/>
          <w:sz w:val="24"/>
          <w:szCs w:val="24"/>
        </w:rPr>
      </w:pPr>
    </w:p>
    <w:p w:rsidR="00D13CAE" w:rsidRDefault="00440CA7" w:rsidP="00D13CAE">
      <w:pPr>
        <w:shd w:val="clear" w:color="auto" w:fill="FFFFFF"/>
        <w:tabs>
          <w:tab w:val="left" w:pos="1373"/>
        </w:tabs>
        <w:ind w:left="1418" w:right="29" w:hanging="709"/>
        <w:jc w:val="both"/>
        <w:rPr>
          <w:rFonts w:ascii="Arial" w:hAnsi="Arial" w:cs="Arial"/>
          <w:sz w:val="24"/>
          <w:szCs w:val="24"/>
        </w:rPr>
      </w:pPr>
      <w:r>
        <w:rPr>
          <w:rFonts w:ascii="Arial" w:hAnsi="Arial" w:cs="Arial"/>
          <w:sz w:val="24"/>
          <w:szCs w:val="24"/>
        </w:rPr>
        <w:tab/>
      </w:r>
      <w:r w:rsidR="00D13CAE" w:rsidRPr="0044011D">
        <w:rPr>
          <w:rFonts w:ascii="Arial" w:hAnsi="Arial" w:cs="Arial"/>
          <w:sz w:val="24"/>
          <w:szCs w:val="24"/>
        </w:rPr>
        <w:t xml:space="preserve"> </w:t>
      </w:r>
      <w:proofErr w:type="gramStart"/>
      <w:r w:rsidR="00D13CAE" w:rsidRPr="0044011D">
        <w:rPr>
          <w:rFonts w:ascii="Arial" w:hAnsi="Arial" w:cs="Arial"/>
          <w:sz w:val="24"/>
          <w:szCs w:val="24"/>
        </w:rPr>
        <w:t>the</w:t>
      </w:r>
      <w:proofErr w:type="gramEnd"/>
      <w:r w:rsidR="00D13CAE" w:rsidRPr="0044011D">
        <w:rPr>
          <w:rFonts w:ascii="Arial" w:hAnsi="Arial" w:cs="Arial"/>
          <w:sz w:val="24"/>
          <w:szCs w:val="24"/>
        </w:rPr>
        <w:t xml:space="preserve"> person to whom it is addressed personally or at </w:t>
      </w:r>
      <w:r w:rsidR="00D13CAE" w:rsidRPr="0044011D">
        <w:rPr>
          <w:rFonts w:ascii="Arial" w:hAnsi="Arial" w:cs="Arial"/>
          <w:spacing w:val="14"/>
          <w:sz w:val="24"/>
          <w:szCs w:val="24"/>
        </w:rPr>
        <w:t>his or her</w:t>
      </w:r>
      <w:r w:rsidR="00D13CAE" w:rsidRPr="0044011D">
        <w:rPr>
          <w:rFonts w:ascii="Arial" w:hAnsi="Arial" w:cs="Arial"/>
          <w:sz w:val="24"/>
          <w:szCs w:val="24"/>
        </w:rPr>
        <w:t xml:space="preserve"> last known residence or place of business or by posting it to him or her by registered post.</w:t>
      </w:r>
    </w:p>
    <w:p w:rsidR="00452645" w:rsidRPr="0044011D" w:rsidRDefault="00452645" w:rsidP="00D13CAE">
      <w:pPr>
        <w:shd w:val="clear" w:color="auto" w:fill="FFFFFF"/>
        <w:tabs>
          <w:tab w:val="left" w:pos="1373"/>
        </w:tabs>
        <w:ind w:left="1418" w:right="29" w:hanging="709"/>
        <w:jc w:val="both"/>
        <w:rPr>
          <w:rFonts w:ascii="Arial" w:hAnsi="Arial" w:cs="Arial"/>
          <w:spacing w:val="-1"/>
          <w:sz w:val="24"/>
          <w:szCs w:val="24"/>
        </w:rPr>
      </w:pPr>
    </w:p>
    <w:p w:rsidR="00D13CAE" w:rsidRPr="0044011D" w:rsidRDefault="00452645" w:rsidP="00D13CAE">
      <w:pPr>
        <w:shd w:val="clear" w:color="auto" w:fill="FFFFFF"/>
        <w:tabs>
          <w:tab w:val="left" w:pos="1373"/>
        </w:tabs>
        <w:ind w:left="1418" w:right="34" w:hanging="709"/>
        <w:jc w:val="both"/>
        <w:rPr>
          <w:rFonts w:ascii="Arial" w:hAnsi="Arial" w:cs="Arial"/>
          <w:spacing w:val="-1"/>
          <w:sz w:val="24"/>
          <w:szCs w:val="24"/>
        </w:rPr>
      </w:pPr>
      <w:r>
        <w:rPr>
          <w:rFonts w:ascii="Arial" w:hAnsi="Arial" w:cs="Arial"/>
          <w:sz w:val="24"/>
          <w:szCs w:val="24"/>
        </w:rPr>
        <w:t>42.5</w:t>
      </w:r>
      <w:r w:rsidR="00D13CAE" w:rsidRPr="0044011D">
        <w:rPr>
          <w:rFonts w:ascii="Arial" w:hAnsi="Arial" w:cs="Arial"/>
          <w:sz w:val="24"/>
          <w:szCs w:val="24"/>
        </w:rPr>
        <w:tab/>
        <w:t>In every notice, order or other document is</w:t>
      </w:r>
      <w:r w:rsidR="004C6825" w:rsidRPr="0044011D">
        <w:rPr>
          <w:rFonts w:ascii="Arial" w:hAnsi="Arial" w:cs="Arial"/>
          <w:sz w:val="24"/>
          <w:szCs w:val="24"/>
        </w:rPr>
        <w:t>sued or served in terms of this by-law</w:t>
      </w:r>
      <w:r w:rsidR="00D13CAE" w:rsidRPr="0044011D">
        <w:rPr>
          <w:rFonts w:ascii="Arial" w:hAnsi="Arial" w:cs="Arial"/>
          <w:sz w:val="24"/>
          <w:szCs w:val="24"/>
        </w:rPr>
        <w:t>, the premises to which it relates must be specified but the person for whom it is intended may be referred to a</w:t>
      </w:r>
      <w:r w:rsidR="00D13CAE" w:rsidRPr="00315983">
        <w:rPr>
          <w:rFonts w:ascii="Arial" w:hAnsi="Arial" w:cs="Arial"/>
          <w:bCs/>
          <w:sz w:val="24"/>
          <w:szCs w:val="24"/>
        </w:rPr>
        <w:t>s</w:t>
      </w:r>
      <w:r w:rsidR="00D13CAE" w:rsidRPr="0044011D">
        <w:rPr>
          <w:rFonts w:ascii="Arial" w:hAnsi="Arial" w:cs="Arial"/>
          <w:b/>
          <w:bCs/>
          <w:sz w:val="24"/>
          <w:szCs w:val="24"/>
        </w:rPr>
        <w:t xml:space="preserve"> </w:t>
      </w:r>
      <w:r w:rsidR="00D13CAE" w:rsidRPr="0044011D">
        <w:rPr>
          <w:rFonts w:ascii="Arial" w:hAnsi="Arial" w:cs="Arial"/>
          <w:sz w:val="24"/>
          <w:szCs w:val="24"/>
        </w:rPr>
        <w:t>"the owner" or "the occupier" if his or her name is not known.</w:t>
      </w:r>
    </w:p>
    <w:p w:rsidR="00D13CAE" w:rsidRPr="0044011D" w:rsidRDefault="00D13CAE" w:rsidP="00D13CAE">
      <w:pPr>
        <w:shd w:val="clear" w:color="auto" w:fill="FFFFFF"/>
        <w:ind w:left="14"/>
        <w:jc w:val="both"/>
        <w:rPr>
          <w:rFonts w:ascii="Arial" w:hAnsi="Arial" w:cs="Arial"/>
          <w:b/>
          <w:bCs/>
          <w:sz w:val="24"/>
          <w:szCs w:val="24"/>
        </w:rPr>
      </w:pPr>
    </w:p>
    <w:p w:rsidR="00D13CAE" w:rsidRPr="00315983" w:rsidRDefault="00315983"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t xml:space="preserve">OFFENCES AND </w:t>
      </w:r>
      <w:r w:rsidR="00D13CAE" w:rsidRPr="00315983">
        <w:rPr>
          <w:rFonts w:ascii="Arial" w:hAnsi="Arial" w:cs="Arial"/>
          <w:b/>
          <w:bCs/>
          <w:sz w:val="24"/>
          <w:szCs w:val="24"/>
        </w:rPr>
        <w:t>P</w:t>
      </w:r>
      <w:r>
        <w:rPr>
          <w:rFonts w:ascii="Arial" w:hAnsi="Arial" w:cs="Arial"/>
          <w:b/>
          <w:bCs/>
          <w:sz w:val="24"/>
          <w:szCs w:val="24"/>
        </w:rPr>
        <w:t>ENALTIES</w:t>
      </w:r>
    </w:p>
    <w:p w:rsidR="00337407" w:rsidRPr="0044011D" w:rsidRDefault="00337407" w:rsidP="00D13CAE">
      <w:pPr>
        <w:shd w:val="clear" w:color="auto" w:fill="FFFFFF"/>
        <w:ind w:left="14"/>
        <w:jc w:val="both"/>
        <w:rPr>
          <w:rFonts w:ascii="Arial" w:hAnsi="Arial" w:cs="Arial"/>
          <w:sz w:val="24"/>
          <w:szCs w:val="24"/>
        </w:rPr>
      </w:pPr>
    </w:p>
    <w:p w:rsidR="00315983" w:rsidRDefault="00315983" w:rsidP="00D13CAE">
      <w:pPr>
        <w:shd w:val="clear" w:color="auto" w:fill="FFFFFF"/>
        <w:tabs>
          <w:tab w:val="left" w:pos="682"/>
        </w:tabs>
        <w:ind w:left="682" w:right="48" w:hanging="682"/>
        <w:jc w:val="both"/>
        <w:rPr>
          <w:rFonts w:ascii="Arial" w:hAnsi="Arial" w:cs="Arial"/>
          <w:sz w:val="24"/>
          <w:szCs w:val="24"/>
        </w:rPr>
      </w:pPr>
      <w:r>
        <w:rPr>
          <w:rFonts w:ascii="Arial" w:hAnsi="Arial" w:cs="Arial"/>
          <w:b/>
          <w:spacing w:val="-1"/>
          <w:sz w:val="24"/>
          <w:szCs w:val="24"/>
        </w:rPr>
        <w:tab/>
      </w:r>
      <w:r w:rsidR="00D13CAE" w:rsidRPr="00315983">
        <w:rPr>
          <w:rFonts w:ascii="Arial" w:hAnsi="Arial" w:cs="Arial"/>
          <w:spacing w:val="-1"/>
          <w:sz w:val="24"/>
          <w:szCs w:val="24"/>
        </w:rPr>
        <w:t>4</w:t>
      </w:r>
      <w:r w:rsidRPr="00315983">
        <w:rPr>
          <w:rFonts w:ascii="Arial" w:hAnsi="Arial" w:cs="Arial"/>
          <w:spacing w:val="-1"/>
          <w:sz w:val="24"/>
          <w:szCs w:val="24"/>
        </w:rPr>
        <w:t>3.1</w:t>
      </w:r>
      <w:r w:rsidR="00D13CAE" w:rsidRPr="00315983">
        <w:rPr>
          <w:rFonts w:ascii="Arial" w:hAnsi="Arial" w:cs="Arial"/>
          <w:sz w:val="24"/>
          <w:szCs w:val="24"/>
        </w:rPr>
        <w:tab/>
      </w:r>
      <w:r w:rsidR="00D13CAE" w:rsidRPr="0044011D">
        <w:rPr>
          <w:rFonts w:ascii="Arial" w:hAnsi="Arial" w:cs="Arial"/>
          <w:sz w:val="24"/>
          <w:szCs w:val="24"/>
        </w:rPr>
        <w:t>Any person who contravenes or fails to co</w:t>
      </w:r>
      <w:r w:rsidR="004C6825" w:rsidRPr="0044011D">
        <w:rPr>
          <w:rFonts w:ascii="Arial" w:hAnsi="Arial" w:cs="Arial"/>
          <w:sz w:val="24"/>
          <w:szCs w:val="24"/>
        </w:rPr>
        <w:t xml:space="preserve">mply with any provision of </w:t>
      </w:r>
    </w:p>
    <w:p w:rsidR="00D13CAE" w:rsidRDefault="00315983" w:rsidP="00D13CAE">
      <w:pPr>
        <w:shd w:val="clear" w:color="auto" w:fill="FFFFFF"/>
        <w:tabs>
          <w:tab w:val="left" w:pos="682"/>
        </w:tabs>
        <w:ind w:left="682" w:right="48" w:hanging="682"/>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sidR="004C6825" w:rsidRPr="0044011D">
        <w:rPr>
          <w:rFonts w:ascii="Arial" w:hAnsi="Arial" w:cs="Arial"/>
          <w:sz w:val="24"/>
          <w:szCs w:val="24"/>
        </w:rPr>
        <w:t>this</w:t>
      </w:r>
      <w:proofErr w:type="gramEnd"/>
      <w:r w:rsidR="00D13CAE" w:rsidRPr="0044011D">
        <w:rPr>
          <w:rFonts w:ascii="Arial" w:hAnsi="Arial" w:cs="Arial"/>
          <w:sz w:val="24"/>
          <w:szCs w:val="24"/>
        </w:rPr>
        <w:t xml:space="preserve"> by</w:t>
      </w:r>
      <w:r w:rsidR="004C6825" w:rsidRPr="0044011D">
        <w:rPr>
          <w:rFonts w:ascii="Arial" w:hAnsi="Arial" w:cs="Arial"/>
          <w:sz w:val="24"/>
          <w:szCs w:val="24"/>
        </w:rPr>
        <w:t>-law</w:t>
      </w:r>
      <w:r w:rsidR="00D13CAE" w:rsidRPr="0044011D">
        <w:rPr>
          <w:rFonts w:ascii="Arial" w:hAnsi="Arial" w:cs="Arial"/>
          <w:sz w:val="24"/>
          <w:szCs w:val="24"/>
        </w:rPr>
        <w:t xml:space="preserve"> is guilty of an offence and liable upon conviction to-</w:t>
      </w:r>
    </w:p>
    <w:p w:rsidR="00315983" w:rsidRPr="0044011D" w:rsidRDefault="00315983" w:rsidP="00D13CAE">
      <w:pPr>
        <w:shd w:val="clear" w:color="auto" w:fill="FFFFFF"/>
        <w:tabs>
          <w:tab w:val="left" w:pos="682"/>
        </w:tabs>
        <w:ind w:left="682" w:right="48" w:hanging="682"/>
        <w:jc w:val="both"/>
        <w:rPr>
          <w:rFonts w:ascii="Arial" w:hAnsi="Arial" w:cs="Arial"/>
          <w:sz w:val="24"/>
          <w:szCs w:val="24"/>
        </w:rPr>
      </w:pPr>
    </w:p>
    <w:p w:rsidR="00D13CAE" w:rsidRPr="00315983" w:rsidRDefault="00D13CAE" w:rsidP="00BC7C0C">
      <w:pPr>
        <w:widowControl w:val="0"/>
        <w:numPr>
          <w:ilvl w:val="0"/>
          <w:numId w:val="15"/>
        </w:numPr>
        <w:shd w:val="clear" w:color="auto" w:fill="FFFFFF"/>
        <w:tabs>
          <w:tab w:val="left" w:pos="1387"/>
        </w:tabs>
        <w:autoSpaceDE w:val="0"/>
        <w:autoSpaceDN w:val="0"/>
        <w:adjustRightInd w:val="0"/>
        <w:ind w:left="2073" w:right="24" w:hanging="686"/>
        <w:jc w:val="both"/>
        <w:rPr>
          <w:rFonts w:ascii="Arial" w:hAnsi="Arial" w:cs="Arial"/>
          <w:spacing w:val="-4"/>
          <w:sz w:val="24"/>
          <w:szCs w:val="24"/>
        </w:rPr>
      </w:pPr>
      <w:r w:rsidRPr="0044011D">
        <w:rPr>
          <w:rFonts w:ascii="Arial" w:hAnsi="Arial" w:cs="Arial"/>
          <w:sz w:val="24"/>
          <w:szCs w:val="24"/>
        </w:rPr>
        <w:t xml:space="preserve">a fine </w:t>
      </w:r>
      <w:r w:rsidR="00315983" w:rsidRPr="0044011D">
        <w:rPr>
          <w:rFonts w:ascii="Arial" w:hAnsi="Arial" w:cs="Arial"/>
          <w:sz w:val="24"/>
          <w:szCs w:val="24"/>
        </w:rPr>
        <w:t xml:space="preserve">not exceeding </w:t>
      </w:r>
      <w:r w:rsidR="00315983">
        <w:rPr>
          <w:rFonts w:ascii="Arial" w:hAnsi="Arial" w:cs="Arial"/>
          <w:sz w:val="24"/>
          <w:szCs w:val="24"/>
        </w:rPr>
        <w:t xml:space="preserve">R3 000, 00 </w:t>
      </w:r>
      <w:r w:rsidRPr="0044011D">
        <w:rPr>
          <w:rFonts w:ascii="Arial" w:hAnsi="Arial" w:cs="Arial"/>
          <w:sz w:val="24"/>
          <w:szCs w:val="24"/>
        </w:rPr>
        <w:t xml:space="preserve">or imprisonment for a period not exceeding </w:t>
      </w:r>
      <w:r w:rsidR="001B0BCE">
        <w:rPr>
          <w:rFonts w:ascii="Arial" w:hAnsi="Arial" w:cs="Arial"/>
          <w:sz w:val="24"/>
          <w:szCs w:val="24"/>
        </w:rPr>
        <w:t>three m</w:t>
      </w:r>
      <w:r w:rsidRPr="0044011D">
        <w:rPr>
          <w:rFonts w:ascii="Arial" w:hAnsi="Arial" w:cs="Arial"/>
          <w:sz w:val="24"/>
          <w:szCs w:val="24"/>
        </w:rPr>
        <w:t>onths or both such fine and such imprisonment;</w:t>
      </w:r>
    </w:p>
    <w:p w:rsidR="00315983" w:rsidRPr="0044011D" w:rsidRDefault="00315983" w:rsidP="00315983">
      <w:pPr>
        <w:widowControl w:val="0"/>
        <w:shd w:val="clear" w:color="auto" w:fill="FFFFFF"/>
        <w:tabs>
          <w:tab w:val="left" w:pos="1387"/>
        </w:tabs>
        <w:autoSpaceDE w:val="0"/>
        <w:autoSpaceDN w:val="0"/>
        <w:adjustRightInd w:val="0"/>
        <w:ind w:left="2073" w:right="24"/>
        <w:jc w:val="both"/>
        <w:rPr>
          <w:rFonts w:ascii="Arial" w:hAnsi="Arial" w:cs="Arial"/>
          <w:spacing w:val="-4"/>
          <w:sz w:val="24"/>
          <w:szCs w:val="24"/>
        </w:rPr>
      </w:pPr>
    </w:p>
    <w:p w:rsidR="00D13CAE" w:rsidRPr="00315983" w:rsidRDefault="00D13CAE" w:rsidP="00BC7C0C">
      <w:pPr>
        <w:widowControl w:val="0"/>
        <w:numPr>
          <w:ilvl w:val="0"/>
          <w:numId w:val="15"/>
        </w:numPr>
        <w:shd w:val="clear" w:color="auto" w:fill="FFFFFF"/>
        <w:tabs>
          <w:tab w:val="left" w:pos="1387"/>
        </w:tabs>
        <w:autoSpaceDE w:val="0"/>
        <w:autoSpaceDN w:val="0"/>
        <w:adjustRightInd w:val="0"/>
        <w:ind w:left="2073" w:right="14" w:hanging="686"/>
        <w:jc w:val="both"/>
        <w:rPr>
          <w:rFonts w:ascii="Arial" w:hAnsi="Arial" w:cs="Arial"/>
          <w:spacing w:val="-2"/>
          <w:sz w:val="24"/>
          <w:szCs w:val="24"/>
        </w:rPr>
      </w:pPr>
      <w:r w:rsidRPr="0044011D">
        <w:rPr>
          <w:rFonts w:ascii="Arial" w:hAnsi="Arial" w:cs="Arial"/>
          <w:sz w:val="24"/>
          <w:szCs w:val="24"/>
        </w:rPr>
        <w:t>in the case of a continuing offence, an additional fine</w:t>
      </w:r>
      <w:r w:rsidR="00315983" w:rsidRPr="00315983">
        <w:rPr>
          <w:rFonts w:ascii="Arial" w:hAnsi="Arial" w:cs="Arial"/>
          <w:sz w:val="24"/>
          <w:szCs w:val="24"/>
        </w:rPr>
        <w:t xml:space="preserve"> </w:t>
      </w:r>
      <w:r w:rsidR="00315983" w:rsidRPr="0044011D">
        <w:rPr>
          <w:rFonts w:ascii="Arial" w:hAnsi="Arial" w:cs="Arial"/>
          <w:sz w:val="24"/>
          <w:szCs w:val="24"/>
        </w:rPr>
        <w:t xml:space="preserve">not exceeding </w:t>
      </w:r>
      <w:r w:rsidR="00315983">
        <w:rPr>
          <w:rFonts w:ascii="Arial" w:hAnsi="Arial" w:cs="Arial"/>
          <w:sz w:val="24"/>
          <w:szCs w:val="24"/>
        </w:rPr>
        <w:t xml:space="preserve">R1 500, 00 </w:t>
      </w:r>
      <w:r w:rsidRPr="0044011D">
        <w:rPr>
          <w:rFonts w:ascii="Arial" w:hAnsi="Arial" w:cs="Arial"/>
          <w:sz w:val="24"/>
          <w:szCs w:val="24"/>
        </w:rPr>
        <w:t xml:space="preserve"> or an additional period of imprisonment </w:t>
      </w:r>
      <w:r w:rsidR="00315983" w:rsidRPr="0044011D">
        <w:rPr>
          <w:rFonts w:ascii="Arial" w:hAnsi="Arial" w:cs="Arial"/>
          <w:sz w:val="24"/>
          <w:szCs w:val="24"/>
        </w:rPr>
        <w:t xml:space="preserve">not exceeding </w:t>
      </w:r>
      <w:r w:rsidR="001B0BCE">
        <w:rPr>
          <w:rFonts w:ascii="Arial" w:hAnsi="Arial" w:cs="Arial"/>
          <w:sz w:val="24"/>
          <w:szCs w:val="24"/>
        </w:rPr>
        <w:t>one</w:t>
      </w:r>
      <w:r w:rsidR="00315983">
        <w:rPr>
          <w:rFonts w:ascii="Arial" w:hAnsi="Arial" w:cs="Arial"/>
          <w:sz w:val="24"/>
          <w:szCs w:val="24"/>
        </w:rPr>
        <w:t xml:space="preserve"> </w:t>
      </w:r>
      <w:r w:rsidR="00315983" w:rsidRPr="0044011D">
        <w:rPr>
          <w:rFonts w:ascii="Arial" w:hAnsi="Arial" w:cs="Arial"/>
          <w:sz w:val="24"/>
          <w:szCs w:val="24"/>
        </w:rPr>
        <w:t xml:space="preserve">month </w:t>
      </w:r>
      <w:r w:rsidRPr="0044011D">
        <w:rPr>
          <w:rFonts w:ascii="Arial" w:hAnsi="Arial" w:cs="Arial"/>
          <w:sz w:val="24"/>
          <w:szCs w:val="24"/>
        </w:rPr>
        <w:t xml:space="preserve">both such additional fine and </w:t>
      </w:r>
      <w:r w:rsidR="00315983" w:rsidRPr="0044011D">
        <w:rPr>
          <w:rFonts w:ascii="Arial" w:hAnsi="Arial" w:cs="Arial"/>
          <w:sz w:val="24"/>
          <w:szCs w:val="24"/>
        </w:rPr>
        <w:t xml:space="preserve">additional period of imprisonment </w:t>
      </w:r>
      <w:r w:rsidRPr="0044011D">
        <w:rPr>
          <w:rFonts w:ascii="Arial" w:hAnsi="Arial" w:cs="Arial"/>
          <w:sz w:val="24"/>
          <w:szCs w:val="24"/>
        </w:rPr>
        <w:t>, and</w:t>
      </w:r>
    </w:p>
    <w:p w:rsidR="00315983" w:rsidRPr="0044011D" w:rsidRDefault="00315983" w:rsidP="00315983">
      <w:pPr>
        <w:widowControl w:val="0"/>
        <w:shd w:val="clear" w:color="auto" w:fill="FFFFFF"/>
        <w:tabs>
          <w:tab w:val="left" w:pos="1387"/>
        </w:tabs>
        <w:autoSpaceDE w:val="0"/>
        <w:autoSpaceDN w:val="0"/>
        <w:adjustRightInd w:val="0"/>
        <w:ind w:left="2073" w:right="14"/>
        <w:jc w:val="both"/>
        <w:rPr>
          <w:rFonts w:ascii="Arial" w:hAnsi="Arial" w:cs="Arial"/>
          <w:spacing w:val="-2"/>
          <w:sz w:val="24"/>
          <w:szCs w:val="24"/>
        </w:rPr>
      </w:pPr>
    </w:p>
    <w:p w:rsidR="001376A0" w:rsidRPr="001376A0" w:rsidRDefault="00D13CAE" w:rsidP="00BC7C0C">
      <w:pPr>
        <w:widowControl w:val="0"/>
        <w:numPr>
          <w:ilvl w:val="0"/>
          <w:numId w:val="15"/>
        </w:numPr>
        <w:shd w:val="clear" w:color="auto" w:fill="FFFFFF"/>
        <w:tabs>
          <w:tab w:val="left" w:pos="1387"/>
        </w:tabs>
        <w:autoSpaceDE w:val="0"/>
        <w:autoSpaceDN w:val="0"/>
        <w:adjustRightInd w:val="0"/>
        <w:ind w:left="2073" w:right="48" w:hanging="686"/>
        <w:jc w:val="both"/>
        <w:rPr>
          <w:rFonts w:ascii="Arial" w:hAnsi="Arial" w:cs="Arial"/>
          <w:spacing w:val="-3"/>
          <w:sz w:val="24"/>
          <w:szCs w:val="24"/>
        </w:rPr>
      </w:pPr>
      <w:r w:rsidRPr="0044011D">
        <w:rPr>
          <w:rFonts w:ascii="Arial" w:hAnsi="Arial" w:cs="Arial"/>
          <w:sz w:val="24"/>
          <w:szCs w:val="24"/>
        </w:rPr>
        <w:t xml:space="preserve">a further amount equal to any costs and expenses found by the court to have been incurred by the </w:t>
      </w:r>
      <w:r w:rsidR="00315983">
        <w:rPr>
          <w:rFonts w:ascii="Arial" w:hAnsi="Arial" w:cs="Arial"/>
          <w:sz w:val="24"/>
          <w:szCs w:val="24"/>
        </w:rPr>
        <w:t>M</w:t>
      </w:r>
      <w:r w:rsidRPr="0044011D">
        <w:rPr>
          <w:rFonts w:ascii="Arial" w:hAnsi="Arial" w:cs="Arial"/>
          <w:sz w:val="24"/>
          <w:szCs w:val="24"/>
        </w:rPr>
        <w:t>unicipality as a result of such contravention or failure</w:t>
      </w:r>
    </w:p>
    <w:p w:rsidR="00E36422" w:rsidRPr="001376A0" w:rsidRDefault="00E36422" w:rsidP="001376A0">
      <w:pPr>
        <w:widowControl w:val="0"/>
        <w:shd w:val="clear" w:color="auto" w:fill="FFFFFF"/>
        <w:tabs>
          <w:tab w:val="left" w:pos="1387"/>
        </w:tabs>
        <w:autoSpaceDE w:val="0"/>
        <w:autoSpaceDN w:val="0"/>
        <w:adjustRightInd w:val="0"/>
        <w:ind w:left="2073" w:right="48"/>
        <w:jc w:val="both"/>
        <w:rPr>
          <w:rFonts w:ascii="Arial" w:hAnsi="Arial" w:cs="Arial"/>
          <w:spacing w:val="-3"/>
          <w:sz w:val="24"/>
          <w:szCs w:val="24"/>
        </w:rPr>
      </w:pPr>
    </w:p>
    <w:p w:rsidR="001376A0" w:rsidRPr="001376A0" w:rsidRDefault="001376A0" w:rsidP="00BC7C0C">
      <w:pPr>
        <w:pStyle w:val="ListParagraph"/>
        <w:widowControl w:val="0"/>
        <w:numPr>
          <w:ilvl w:val="0"/>
          <w:numId w:val="17"/>
        </w:numPr>
        <w:shd w:val="clear" w:color="auto" w:fill="FFFFFF"/>
        <w:tabs>
          <w:tab w:val="left" w:pos="1387"/>
        </w:tabs>
        <w:autoSpaceDE w:val="0"/>
        <w:autoSpaceDN w:val="0"/>
        <w:adjustRightInd w:val="0"/>
        <w:ind w:right="48"/>
        <w:jc w:val="both"/>
        <w:rPr>
          <w:rFonts w:ascii="Arial" w:hAnsi="Arial" w:cs="Arial"/>
          <w:spacing w:val="-3"/>
          <w:sz w:val="24"/>
          <w:szCs w:val="24"/>
        </w:rPr>
      </w:pPr>
      <w:r w:rsidRPr="001376A0">
        <w:rPr>
          <w:rFonts w:ascii="Arial" w:hAnsi="Arial" w:cs="Arial"/>
          <w:b/>
          <w:sz w:val="24"/>
          <w:szCs w:val="24"/>
        </w:rPr>
        <w:t xml:space="preserve"> </w:t>
      </w:r>
      <w:r>
        <w:rPr>
          <w:rFonts w:ascii="Arial" w:hAnsi="Arial" w:cs="Arial"/>
          <w:b/>
          <w:sz w:val="24"/>
          <w:szCs w:val="24"/>
        </w:rPr>
        <w:t xml:space="preserve">    </w:t>
      </w:r>
      <w:r w:rsidRPr="001376A0">
        <w:rPr>
          <w:rFonts w:ascii="Arial" w:hAnsi="Arial" w:cs="Arial"/>
          <w:b/>
          <w:sz w:val="24"/>
          <w:szCs w:val="24"/>
        </w:rPr>
        <w:t>C</w:t>
      </w:r>
      <w:r>
        <w:rPr>
          <w:rFonts w:ascii="Arial" w:hAnsi="Arial" w:cs="Arial"/>
          <w:b/>
          <w:sz w:val="24"/>
          <w:szCs w:val="24"/>
        </w:rPr>
        <w:t xml:space="preserve">ONFLICTING </w:t>
      </w:r>
      <w:r w:rsidRPr="001376A0">
        <w:rPr>
          <w:rFonts w:ascii="Arial" w:hAnsi="Arial" w:cs="Arial"/>
          <w:b/>
          <w:sz w:val="24"/>
          <w:szCs w:val="24"/>
        </w:rPr>
        <w:t>L</w:t>
      </w:r>
      <w:r>
        <w:rPr>
          <w:rFonts w:ascii="Arial" w:hAnsi="Arial" w:cs="Arial"/>
          <w:b/>
          <w:sz w:val="24"/>
          <w:szCs w:val="24"/>
        </w:rPr>
        <w:t>AWS</w:t>
      </w:r>
    </w:p>
    <w:p w:rsidR="001376A0" w:rsidRPr="001376A0" w:rsidRDefault="001376A0" w:rsidP="001376A0">
      <w:pPr>
        <w:pStyle w:val="ListParagraph"/>
        <w:widowControl w:val="0"/>
        <w:shd w:val="clear" w:color="auto" w:fill="FFFFFF"/>
        <w:tabs>
          <w:tab w:val="left" w:pos="1387"/>
        </w:tabs>
        <w:autoSpaceDE w:val="0"/>
        <w:autoSpaceDN w:val="0"/>
        <w:adjustRightInd w:val="0"/>
        <w:ind w:left="384" w:right="48"/>
        <w:jc w:val="both"/>
        <w:rPr>
          <w:rFonts w:ascii="Arial" w:hAnsi="Arial" w:cs="Arial"/>
          <w:spacing w:val="-3"/>
          <w:sz w:val="24"/>
          <w:szCs w:val="24"/>
        </w:rPr>
      </w:pPr>
    </w:p>
    <w:p w:rsidR="001376A0" w:rsidRDefault="001376A0" w:rsidP="00E36422">
      <w:pPr>
        <w:pStyle w:val="NoSpacing"/>
        <w:ind w:left="714"/>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Pr="009F30BA">
        <w:rPr>
          <w:rFonts w:ascii="Arial" w:hAnsi="Arial" w:cs="Arial"/>
          <w:sz w:val="24"/>
          <w:szCs w:val="24"/>
        </w:rPr>
        <w:t>If there is any con</w:t>
      </w:r>
      <w:r>
        <w:rPr>
          <w:rFonts w:ascii="Arial" w:hAnsi="Arial" w:cs="Arial"/>
          <w:sz w:val="24"/>
          <w:szCs w:val="24"/>
        </w:rPr>
        <w:t>flict between a provision in this</w:t>
      </w:r>
      <w:r w:rsidRPr="009F30BA">
        <w:rPr>
          <w:rFonts w:ascii="Arial" w:hAnsi="Arial" w:cs="Arial"/>
          <w:sz w:val="24"/>
          <w:szCs w:val="24"/>
        </w:rPr>
        <w:t xml:space="preserve"> By-law</w:t>
      </w:r>
      <w:r>
        <w:rPr>
          <w:rFonts w:ascii="Arial" w:hAnsi="Arial" w:cs="Arial"/>
          <w:sz w:val="24"/>
          <w:szCs w:val="24"/>
        </w:rPr>
        <w:t xml:space="preserve"> </w:t>
      </w:r>
      <w:r w:rsidR="00E36422">
        <w:rPr>
          <w:rFonts w:ascii="Arial" w:hAnsi="Arial" w:cs="Arial"/>
          <w:sz w:val="24"/>
          <w:szCs w:val="24"/>
        </w:rPr>
        <w:t>and a</w:t>
      </w:r>
    </w:p>
    <w:p w:rsidR="001376A0" w:rsidRDefault="001376A0" w:rsidP="00E36422">
      <w:pPr>
        <w:pStyle w:val="NoSpacing"/>
        <w:ind w:left="1434" w:firstLine="6"/>
        <w:jc w:val="both"/>
        <w:rPr>
          <w:rFonts w:ascii="Arial" w:hAnsi="Arial" w:cs="Arial"/>
          <w:sz w:val="24"/>
          <w:szCs w:val="24"/>
        </w:rPr>
      </w:pPr>
      <w:proofErr w:type="gramStart"/>
      <w:r w:rsidRPr="009F30BA">
        <w:rPr>
          <w:rFonts w:ascii="Arial" w:hAnsi="Arial" w:cs="Arial"/>
          <w:sz w:val="24"/>
          <w:szCs w:val="24"/>
        </w:rPr>
        <w:t>provision</w:t>
      </w:r>
      <w:proofErr w:type="gramEnd"/>
      <w:r w:rsidRPr="009F30BA">
        <w:rPr>
          <w:rFonts w:ascii="Arial" w:hAnsi="Arial" w:cs="Arial"/>
          <w:sz w:val="24"/>
          <w:szCs w:val="24"/>
        </w:rPr>
        <w:t xml:space="preserve"> of any other by-law of the Municipality, the provisions of th</w:t>
      </w:r>
      <w:r>
        <w:rPr>
          <w:rFonts w:ascii="Arial" w:hAnsi="Arial" w:cs="Arial"/>
          <w:sz w:val="24"/>
          <w:szCs w:val="24"/>
        </w:rPr>
        <w:t>is By-law p</w:t>
      </w:r>
      <w:r w:rsidRPr="009F30BA">
        <w:rPr>
          <w:rFonts w:ascii="Arial" w:hAnsi="Arial" w:cs="Arial"/>
          <w:sz w:val="24"/>
          <w:szCs w:val="24"/>
        </w:rPr>
        <w:t>revail.</w:t>
      </w:r>
    </w:p>
    <w:p w:rsidR="00D13CAE" w:rsidRDefault="00D13CAE" w:rsidP="00D13CAE">
      <w:pPr>
        <w:shd w:val="clear" w:color="auto" w:fill="FFFFFF"/>
        <w:ind w:left="19"/>
        <w:jc w:val="both"/>
        <w:rPr>
          <w:rFonts w:ascii="Arial" w:hAnsi="Arial" w:cs="Arial"/>
          <w:b/>
          <w:bCs/>
          <w:sz w:val="24"/>
          <w:szCs w:val="24"/>
        </w:rPr>
      </w:pPr>
    </w:p>
    <w:p w:rsidR="00837129" w:rsidRPr="0044011D" w:rsidRDefault="00837129" w:rsidP="00D13CAE">
      <w:pPr>
        <w:shd w:val="clear" w:color="auto" w:fill="FFFFFF"/>
        <w:ind w:left="19"/>
        <w:jc w:val="both"/>
        <w:rPr>
          <w:rFonts w:ascii="Arial" w:hAnsi="Arial" w:cs="Arial"/>
          <w:b/>
          <w:bCs/>
          <w:sz w:val="24"/>
          <w:szCs w:val="24"/>
        </w:rPr>
      </w:pPr>
    </w:p>
    <w:p w:rsidR="00D13CAE" w:rsidRPr="001376A0" w:rsidRDefault="001376A0" w:rsidP="00BC7C0C">
      <w:pPr>
        <w:pStyle w:val="ListParagraph"/>
        <w:numPr>
          <w:ilvl w:val="0"/>
          <w:numId w:val="17"/>
        </w:numPr>
        <w:shd w:val="clear" w:color="auto" w:fill="FFFFFF"/>
        <w:jc w:val="both"/>
        <w:rPr>
          <w:rFonts w:ascii="Arial" w:hAnsi="Arial" w:cs="Arial"/>
          <w:b/>
          <w:bCs/>
          <w:sz w:val="24"/>
          <w:szCs w:val="24"/>
        </w:rPr>
      </w:pPr>
      <w:r>
        <w:rPr>
          <w:rFonts w:ascii="Arial" w:hAnsi="Arial" w:cs="Arial"/>
          <w:b/>
          <w:bCs/>
          <w:sz w:val="24"/>
          <w:szCs w:val="24"/>
        </w:rPr>
        <w:lastRenderedPageBreak/>
        <w:t xml:space="preserve"> </w:t>
      </w:r>
      <w:r>
        <w:rPr>
          <w:rFonts w:ascii="Arial" w:hAnsi="Arial" w:cs="Arial"/>
          <w:b/>
          <w:bCs/>
          <w:sz w:val="24"/>
          <w:szCs w:val="24"/>
        </w:rPr>
        <w:tab/>
      </w:r>
      <w:r w:rsidR="00D13CAE" w:rsidRPr="001376A0">
        <w:rPr>
          <w:rFonts w:ascii="Arial" w:hAnsi="Arial" w:cs="Arial"/>
          <w:b/>
          <w:bCs/>
          <w:sz w:val="24"/>
          <w:szCs w:val="24"/>
        </w:rPr>
        <w:t>R</w:t>
      </w:r>
      <w:r>
        <w:rPr>
          <w:rFonts w:ascii="Arial" w:hAnsi="Arial" w:cs="Arial"/>
          <w:b/>
          <w:bCs/>
          <w:sz w:val="24"/>
          <w:szCs w:val="24"/>
        </w:rPr>
        <w:t xml:space="preserve">EPEAL OF </w:t>
      </w:r>
      <w:r w:rsidR="00D13CAE" w:rsidRPr="001376A0">
        <w:rPr>
          <w:rFonts w:ascii="Arial" w:hAnsi="Arial" w:cs="Arial"/>
          <w:b/>
          <w:bCs/>
          <w:sz w:val="24"/>
          <w:szCs w:val="24"/>
        </w:rPr>
        <w:t>L</w:t>
      </w:r>
      <w:r>
        <w:rPr>
          <w:rFonts w:ascii="Arial" w:hAnsi="Arial" w:cs="Arial"/>
          <w:b/>
          <w:bCs/>
          <w:sz w:val="24"/>
          <w:szCs w:val="24"/>
        </w:rPr>
        <w:t>AWS</w:t>
      </w:r>
    </w:p>
    <w:p w:rsidR="00337407" w:rsidRPr="0044011D" w:rsidRDefault="00337407" w:rsidP="00D13CAE">
      <w:pPr>
        <w:shd w:val="clear" w:color="auto" w:fill="FFFFFF"/>
        <w:ind w:left="19"/>
        <w:jc w:val="both"/>
        <w:rPr>
          <w:rFonts w:ascii="Arial" w:hAnsi="Arial" w:cs="Arial"/>
          <w:sz w:val="24"/>
          <w:szCs w:val="24"/>
        </w:rPr>
      </w:pPr>
      <w:bookmarkStart w:id="0" w:name="_GoBack"/>
      <w:bookmarkEnd w:id="0"/>
    </w:p>
    <w:p w:rsidR="001376A0" w:rsidRDefault="001376A0" w:rsidP="00D13CAE">
      <w:pPr>
        <w:shd w:val="clear" w:color="auto" w:fill="FFFFFF"/>
        <w:tabs>
          <w:tab w:val="left" w:pos="701"/>
        </w:tabs>
        <w:ind w:left="709" w:hanging="695"/>
        <w:jc w:val="both"/>
        <w:rPr>
          <w:rFonts w:ascii="Arial" w:hAnsi="Arial" w:cs="Arial"/>
          <w:sz w:val="24"/>
          <w:szCs w:val="24"/>
        </w:rPr>
      </w:pPr>
      <w:r>
        <w:rPr>
          <w:rFonts w:ascii="Arial" w:hAnsi="Arial" w:cs="Arial"/>
          <w:b/>
          <w:bCs/>
          <w:spacing w:val="-2"/>
          <w:sz w:val="24"/>
          <w:szCs w:val="24"/>
        </w:rPr>
        <w:tab/>
      </w:r>
      <w:r w:rsidR="00AB77E6">
        <w:rPr>
          <w:rFonts w:ascii="Arial" w:hAnsi="Arial" w:cs="Arial"/>
          <w:b/>
          <w:bCs/>
          <w:spacing w:val="-2"/>
          <w:sz w:val="24"/>
          <w:szCs w:val="24"/>
        </w:rPr>
        <w:t xml:space="preserve"> </w:t>
      </w:r>
      <w:r w:rsidR="00D13CAE" w:rsidRPr="0044011D">
        <w:rPr>
          <w:rFonts w:ascii="Arial" w:hAnsi="Arial" w:cs="Arial"/>
          <w:b/>
          <w:bCs/>
          <w:sz w:val="24"/>
          <w:szCs w:val="24"/>
        </w:rPr>
        <w:tab/>
      </w:r>
      <w:r w:rsidR="00D13CAE" w:rsidRPr="0044011D">
        <w:rPr>
          <w:rFonts w:ascii="Arial" w:hAnsi="Arial" w:cs="Arial"/>
          <w:sz w:val="24"/>
          <w:szCs w:val="24"/>
        </w:rPr>
        <w:t xml:space="preserve">Any by-laws relating to building regulations adopted by the Municipality </w:t>
      </w:r>
    </w:p>
    <w:p w:rsidR="00D13CAE" w:rsidRPr="0044011D" w:rsidRDefault="001376A0" w:rsidP="001376A0">
      <w:pPr>
        <w:shd w:val="clear" w:color="auto" w:fill="FFFFFF"/>
        <w:tabs>
          <w:tab w:val="left" w:pos="701"/>
        </w:tabs>
        <w:ind w:left="1440" w:hanging="695"/>
        <w:jc w:val="both"/>
        <w:rPr>
          <w:rFonts w:ascii="Arial" w:hAnsi="Arial" w:cs="Arial"/>
          <w:sz w:val="24"/>
          <w:szCs w:val="24"/>
        </w:rPr>
      </w:pPr>
      <w:r>
        <w:rPr>
          <w:rFonts w:ascii="Arial" w:hAnsi="Arial" w:cs="Arial"/>
          <w:sz w:val="24"/>
          <w:szCs w:val="24"/>
        </w:rPr>
        <w:tab/>
      </w:r>
      <w:proofErr w:type="gramStart"/>
      <w:r w:rsidR="00D13CAE" w:rsidRPr="0044011D">
        <w:rPr>
          <w:rFonts w:ascii="Arial" w:hAnsi="Arial" w:cs="Arial"/>
          <w:sz w:val="24"/>
          <w:szCs w:val="24"/>
        </w:rPr>
        <w:t>or</w:t>
      </w:r>
      <w:proofErr w:type="gramEnd"/>
      <w:r w:rsidR="00D13CAE" w:rsidRPr="0044011D">
        <w:rPr>
          <w:rFonts w:ascii="Arial" w:hAnsi="Arial" w:cs="Arial"/>
          <w:sz w:val="24"/>
          <w:szCs w:val="24"/>
        </w:rPr>
        <w:t xml:space="preserve"> any municipality now comprising an administrative unit of the Municipality is repealed from the date of promulgation of these by-laws.</w:t>
      </w:r>
    </w:p>
    <w:p w:rsidR="00D13CAE" w:rsidRPr="0044011D" w:rsidRDefault="00D13CAE" w:rsidP="00D13CAE">
      <w:pPr>
        <w:shd w:val="clear" w:color="auto" w:fill="FFFFFF"/>
        <w:ind w:left="24"/>
        <w:jc w:val="both"/>
        <w:rPr>
          <w:rFonts w:ascii="Arial" w:hAnsi="Arial" w:cs="Arial"/>
          <w:b/>
          <w:bCs/>
          <w:sz w:val="24"/>
          <w:szCs w:val="24"/>
        </w:rPr>
      </w:pPr>
    </w:p>
    <w:p w:rsidR="001376A0" w:rsidRPr="001376A0" w:rsidRDefault="001376A0" w:rsidP="00BC7C0C">
      <w:pPr>
        <w:pStyle w:val="ListParagraph"/>
        <w:numPr>
          <w:ilvl w:val="0"/>
          <w:numId w:val="17"/>
        </w:numPr>
        <w:autoSpaceDE w:val="0"/>
        <w:autoSpaceDN w:val="0"/>
        <w:adjustRightInd w:val="0"/>
        <w:jc w:val="both"/>
        <w:rPr>
          <w:rFonts w:ascii="Arial" w:hAnsi="Arial" w:cs="Arial"/>
          <w:b/>
          <w:bCs/>
          <w:sz w:val="24"/>
          <w:szCs w:val="24"/>
        </w:rPr>
      </w:pPr>
      <w:r>
        <w:rPr>
          <w:rFonts w:ascii="Arial" w:hAnsi="Arial" w:cs="Arial"/>
          <w:b/>
          <w:bCs/>
          <w:sz w:val="24"/>
          <w:szCs w:val="24"/>
        </w:rPr>
        <w:t xml:space="preserve"> </w:t>
      </w:r>
      <w:r>
        <w:rPr>
          <w:rFonts w:ascii="Arial" w:hAnsi="Arial" w:cs="Arial"/>
          <w:b/>
          <w:bCs/>
          <w:sz w:val="24"/>
          <w:szCs w:val="24"/>
        </w:rPr>
        <w:tab/>
        <w:t xml:space="preserve">SHORT TITLE AND </w:t>
      </w:r>
      <w:r w:rsidRPr="001376A0">
        <w:rPr>
          <w:rFonts w:ascii="Arial" w:hAnsi="Arial" w:cs="Arial"/>
          <w:b/>
          <w:bCs/>
          <w:sz w:val="24"/>
          <w:szCs w:val="24"/>
        </w:rPr>
        <w:t>C</w:t>
      </w:r>
      <w:r>
        <w:rPr>
          <w:rFonts w:ascii="Arial" w:hAnsi="Arial" w:cs="Arial"/>
          <w:b/>
          <w:bCs/>
          <w:sz w:val="24"/>
          <w:szCs w:val="24"/>
        </w:rPr>
        <w:t>OMMENCEMENT</w:t>
      </w:r>
    </w:p>
    <w:p w:rsidR="001376A0" w:rsidRPr="003352D4" w:rsidRDefault="001376A0" w:rsidP="001376A0">
      <w:pPr>
        <w:autoSpaceDE w:val="0"/>
        <w:autoSpaceDN w:val="0"/>
        <w:adjustRightInd w:val="0"/>
        <w:jc w:val="both"/>
        <w:rPr>
          <w:rFonts w:ascii="Arial" w:hAnsi="Arial" w:cs="Arial"/>
          <w:b/>
          <w:bCs/>
          <w:sz w:val="24"/>
          <w:szCs w:val="24"/>
        </w:rPr>
      </w:pPr>
    </w:p>
    <w:p w:rsidR="001376A0" w:rsidRDefault="001376A0" w:rsidP="00224D36">
      <w:pPr>
        <w:pStyle w:val="NoSpacing"/>
        <w:jc w:val="both"/>
        <w:rPr>
          <w:rFonts w:ascii="Arial" w:hAnsi="Arial" w:cs="Arial"/>
          <w:sz w:val="24"/>
          <w:szCs w:val="24"/>
          <w:lang w:val="en-GB"/>
        </w:rPr>
      </w:pPr>
      <w:r>
        <w:t xml:space="preserve">      </w:t>
      </w:r>
      <w:r>
        <w:tab/>
      </w:r>
      <w:r w:rsidRPr="00F86F57">
        <w:rPr>
          <w:rFonts w:ascii="Arial" w:hAnsi="Arial" w:cs="Arial"/>
          <w:sz w:val="24"/>
          <w:szCs w:val="24"/>
        </w:rPr>
        <w:t xml:space="preserve"> </w:t>
      </w:r>
      <w:r>
        <w:rPr>
          <w:rFonts w:ascii="Arial" w:hAnsi="Arial" w:cs="Arial"/>
          <w:sz w:val="24"/>
          <w:szCs w:val="24"/>
        </w:rPr>
        <w:tab/>
      </w:r>
      <w:r w:rsidRPr="00F86F57">
        <w:rPr>
          <w:rFonts w:ascii="Arial" w:hAnsi="Arial" w:cs="Arial"/>
          <w:sz w:val="24"/>
          <w:szCs w:val="24"/>
          <w:lang w:val="en-GB"/>
        </w:rPr>
        <w:t xml:space="preserve">This </w:t>
      </w:r>
      <w:r>
        <w:rPr>
          <w:rFonts w:ascii="Arial" w:hAnsi="Arial" w:cs="Arial"/>
          <w:sz w:val="24"/>
          <w:szCs w:val="24"/>
          <w:lang w:val="en-GB"/>
        </w:rPr>
        <w:t>B</w:t>
      </w:r>
      <w:r w:rsidRPr="00F86F57">
        <w:rPr>
          <w:rFonts w:ascii="Arial" w:hAnsi="Arial" w:cs="Arial"/>
          <w:sz w:val="24"/>
          <w:szCs w:val="24"/>
          <w:lang w:val="en-GB"/>
        </w:rPr>
        <w:t xml:space="preserve">y-law is called </w:t>
      </w:r>
      <w:r w:rsidRPr="00432E17">
        <w:rPr>
          <w:rFonts w:ascii="Arial" w:hAnsi="Arial" w:cs="Arial"/>
          <w:b/>
          <w:sz w:val="24"/>
          <w:szCs w:val="24"/>
          <w:lang w:val="en-GB"/>
        </w:rPr>
        <w:t xml:space="preserve">Mangaung, </w:t>
      </w:r>
      <w:r>
        <w:rPr>
          <w:rFonts w:ascii="Arial" w:hAnsi="Arial" w:cs="Arial"/>
          <w:b/>
          <w:sz w:val="24"/>
          <w:szCs w:val="24"/>
          <w:lang w:val="en-GB"/>
        </w:rPr>
        <w:t xml:space="preserve">Building Regulations </w:t>
      </w:r>
      <w:r w:rsidRPr="00432E17">
        <w:rPr>
          <w:rFonts w:ascii="Arial" w:hAnsi="Arial" w:cs="Arial"/>
          <w:b/>
          <w:sz w:val="24"/>
          <w:szCs w:val="24"/>
          <w:lang w:val="en-GB"/>
        </w:rPr>
        <w:t>By-law</w:t>
      </w:r>
      <w:r w:rsidRPr="00F86F57">
        <w:rPr>
          <w:rFonts w:ascii="Arial" w:hAnsi="Arial" w:cs="Arial"/>
          <w:sz w:val="24"/>
          <w:szCs w:val="24"/>
          <w:lang w:val="en-GB"/>
        </w:rPr>
        <w:t xml:space="preserve"> and </w:t>
      </w:r>
    </w:p>
    <w:p w:rsidR="001376A0" w:rsidRPr="00F86F57" w:rsidRDefault="00224D36" w:rsidP="00224D36">
      <w:pPr>
        <w:pStyle w:val="NoSpacing"/>
        <w:ind w:left="1440"/>
        <w:jc w:val="both"/>
        <w:rPr>
          <w:rFonts w:ascii="Arial" w:hAnsi="Arial" w:cs="Arial"/>
          <w:sz w:val="24"/>
          <w:szCs w:val="24"/>
          <w:lang w:val="en-GB"/>
        </w:rPr>
      </w:pPr>
      <w:proofErr w:type="gramStart"/>
      <w:r w:rsidRPr="00224D36">
        <w:rPr>
          <w:rFonts w:ascii="Arial" w:hAnsi="Arial" w:cs="Arial"/>
          <w:sz w:val="24"/>
          <w:szCs w:val="24"/>
          <w:u w:val="single"/>
          <w:lang w:val="en-GB"/>
        </w:rPr>
        <w:t>the</w:t>
      </w:r>
      <w:proofErr w:type="gramEnd"/>
      <w:r w:rsidRPr="00224D36">
        <w:rPr>
          <w:rFonts w:ascii="Arial" w:hAnsi="Arial" w:cs="Arial"/>
          <w:sz w:val="24"/>
          <w:szCs w:val="24"/>
          <w:u w:val="single"/>
          <w:lang w:val="en-GB"/>
        </w:rPr>
        <w:t xml:space="preserve"> amendments effected</w:t>
      </w:r>
      <w:r>
        <w:rPr>
          <w:rFonts w:ascii="Arial" w:hAnsi="Arial" w:cs="Arial"/>
          <w:sz w:val="24"/>
          <w:szCs w:val="24"/>
          <w:lang w:val="en-GB"/>
        </w:rPr>
        <w:t xml:space="preserve"> </w:t>
      </w:r>
      <w:r w:rsidR="001376A0" w:rsidRPr="00F86F57">
        <w:rPr>
          <w:rFonts w:ascii="Arial" w:hAnsi="Arial" w:cs="Arial"/>
          <w:sz w:val="24"/>
          <w:szCs w:val="24"/>
          <w:lang w:val="en-GB"/>
        </w:rPr>
        <w:t xml:space="preserve">come into operation on the date of promulgation thereof in the Provincial Gazette. </w:t>
      </w:r>
    </w:p>
    <w:p w:rsidR="00D13CAE" w:rsidRPr="0044011D" w:rsidRDefault="00D13CAE" w:rsidP="00D13CAE">
      <w:pPr>
        <w:rPr>
          <w:rFonts w:ascii="Arial" w:hAnsi="Arial" w:cs="Arial"/>
          <w:sz w:val="24"/>
          <w:szCs w:val="24"/>
        </w:rPr>
      </w:pPr>
    </w:p>
    <w:p w:rsidR="00D13CAE" w:rsidRPr="0044011D" w:rsidRDefault="00D13CAE" w:rsidP="00D13CAE">
      <w:pPr>
        <w:rPr>
          <w:rFonts w:ascii="Arial" w:hAnsi="Arial" w:cs="Arial"/>
          <w:sz w:val="24"/>
          <w:szCs w:val="24"/>
        </w:rPr>
      </w:pPr>
      <w:r w:rsidRPr="0044011D">
        <w:rPr>
          <w:rFonts w:ascii="Arial" w:hAnsi="Arial" w:cs="Arial"/>
          <w:sz w:val="24"/>
          <w:szCs w:val="24"/>
        </w:rPr>
        <w:br w:type="page"/>
      </w:r>
    </w:p>
    <w:p w:rsidR="00D13CAE" w:rsidRDefault="009825FF" w:rsidP="000824B8">
      <w:pPr>
        <w:shd w:val="clear" w:color="auto" w:fill="FFFFFF"/>
        <w:jc w:val="center"/>
        <w:rPr>
          <w:rFonts w:ascii="Arial" w:hAnsi="Arial" w:cs="Arial"/>
          <w:b/>
          <w:bCs/>
          <w:sz w:val="22"/>
          <w:szCs w:val="22"/>
        </w:rPr>
      </w:pPr>
      <w:r>
        <w:rPr>
          <w:rFonts w:ascii="Arial" w:hAnsi="Arial" w:cs="Arial"/>
          <w:b/>
          <w:bCs/>
          <w:sz w:val="22"/>
          <w:szCs w:val="22"/>
        </w:rPr>
        <w:lastRenderedPageBreak/>
        <w:t>SCHEDULE 1</w:t>
      </w:r>
    </w:p>
    <w:p w:rsidR="000824B8" w:rsidRPr="000824B8" w:rsidRDefault="000824B8" w:rsidP="000824B8">
      <w:pPr>
        <w:shd w:val="clear" w:color="auto" w:fill="FFFFFF"/>
        <w:jc w:val="center"/>
        <w:rPr>
          <w:rFonts w:ascii="Arial" w:hAnsi="Arial" w:cs="Arial"/>
          <w:sz w:val="22"/>
          <w:szCs w:val="22"/>
        </w:rPr>
      </w:pPr>
    </w:p>
    <w:p w:rsidR="00D13CAE" w:rsidRDefault="00D13CAE" w:rsidP="000824B8">
      <w:pPr>
        <w:shd w:val="clear" w:color="auto" w:fill="FFFFFF"/>
        <w:jc w:val="center"/>
        <w:rPr>
          <w:rFonts w:ascii="Arial" w:hAnsi="Arial" w:cs="Arial"/>
          <w:b/>
          <w:bCs/>
          <w:sz w:val="22"/>
          <w:szCs w:val="22"/>
        </w:rPr>
      </w:pPr>
      <w:r w:rsidRPr="000824B8">
        <w:rPr>
          <w:rFonts w:ascii="Arial" w:hAnsi="Arial" w:cs="Arial"/>
          <w:b/>
          <w:bCs/>
          <w:sz w:val="22"/>
          <w:szCs w:val="22"/>
        </w:rPr>
        <w:t>LIMITS OF CONCENTRATION OF CERTAIN SUBSTANCES</w:t>
      </w:r>
    </w:p>
    <w:p w:rsidR="000824B8" w:rsidRPr="000824B8" w:rsidRDefault="000824B8" w:rsidP="00D13CAE">
      <w:pPr>
        <w:shd w:val="clear" w:color="auto" w:fill="FFFFFF"/>
        <w:jc w:val="both"/>
        <w:rPr>
          <w:rFonts w:ascii="Arial" w:hAnsi="Arial" w:cs="Arial"/>
          <w:sz w:val="22"/>
          <w:szCs w:val="22"/>
        </w:rPr>
      </w:pPr>
    </w:p>
    <w:p w:rsidR="00D13CAE" w:rsidRDefault="00D13CAE" w:rsidP="004717A5">
      <w:pPr>
        <w:shd w:val="clear" w:color="auto" w:fill="FFFFFF"/>
        <w:spacing w:line="360" w:lineRule="auto"/>
        <w:ind w:left="48"/>
        <w:jc w:val="both"/>
        <w:rPr>
          <w:rFonts w:ascii="Arial" w:hAnsi="Arial" w:cs="Arial"/>
          <w:sz w:val="22"/>
          <w:szCs w:val="22"/>
        </w:rPr>
      </w:pPr>
      <w:r w:rsidRPr="000824B8">
        <w:rPr>
          <w:rFonts w:ascii="Arial" w:hAnsi="Arial" w:cs="Arial"/>
          <w:sz w:val="22"/>
          <w:szCs w:val="22"/>
        </w:rPr>
        <w:t xml:space="preserve">Subject to the provisions of Section </w:t>
      </w:r>
      <w:r w:rsidRPr="000824B8">
        <w:rPr>
          <w:rFonts w:ascii="Arial" w:hAnsi="Arial" w:cs="Arial"/>
          <w:spacing w:val="12"/>
          <w:sz w:val="22"/>
          <w:szCs w:val="22"/>
        </w:rPr>
        <w:t>29(1)</w:t>
      </w:r>
      <w:r w:rsidRPr="000824B8">
        <w:rPr>
          <w:rFonts w:ascii="Arial" w:hAnsi="Arial" w:cs="Arial"/>
          <w:sz w:val="22"/>
          <w:szCs w:val="22"/>
        </w:rPr>
        <w:t xml:space="preserve"> of these by-laws:</w:t>
      </w:r>
    </w:p>
    <w:p w:rsidR="000824B8" w:rsidRPr="000824B8" w:rsidRDefault="000824B8" w:rsidP="004717A5">
      <w:pPr>
        <w:shd w:val="clear" w:color="auto" w:fill="FFFFFF"/>
        <w:spacing w:line="360" w:lineRule="auto"/>
        <w:ind w:left="48"/>
        <w:jc w:val="both"/>
        <w:rPr>
          <w:rFonts w:ascii="Arial" w:hAnsi="Arial" w:cs="Arial"/>
          <w:sz w:val="22"/>
          <w:szCs w:val="22"/>
        </w:rPr>
      </w:pPr>
    </w:p>
    <w:p w:rsidR="00D13CAE" w:rsidRPr="000824B8" w:rsidRDefault="00D13CAE" w:rsidP="004717A5">
      <w:pPr>
        <w:shd w:val="clear" w:color="auto" w:fill="FFFFFF"/>
        <w:tabs>
          <w:tab w:val="left" w:pos="682"/>
        </w:tabs>
        <w:spacing w:line="360" w:lineRule="auto"/>
        <w:ind w:left="709" w:hanging="709"/>
        <w:jc w:val="both"/>
        <w:rPr>
          <w:rFonts w:ascii="Arial" w:hAnsi="Arial" w:cs="Arial"/>
          <w:sz w:val="22"/>
          <w:szCs w:val="22"/>
        </w:rPr>
      </w:pPr>
      <w:r w:rsidRPr="000824B8">
        <w:rPr>
          <w:rFonts w:ascii="Arial" w:hAnsi="Arial" w:cs="Arial"/>
          <w:spacing w:val="-1"/>
          <w:sz w:val="22"/>
          <w:szCs w:val="22"/>
        </w:rPr>
        <w:t>(1)</w:t>
      </w:r>
      <w:r w:rsidRPr="000824B8">
        <w:rPr>
          <w:rFonts w:ascii="Arial" w:hAnsi="Arial" w:cs="Arial"/>
          <w:sz w:val="22"/>
          <w:szCs w:val="22"/>
        </w:rPr>
        <w:tab/>
        <w:t xml:space="preserve">The </w:t>
      </w:r>
      <w:r w:rsidRPr="000824B8">
        <w:rPr>
          <w:rFonts w:ascii="Arial" w:hAnsi="Arial" w:cs="Arial"/>
          <w:spacing w:val="17"/>
          <w:sz w:val="22"/>
          <w:szCs w:val="22"/>
        </w:rPr>
        <w:t>limits</w:t>
      </w:r>
      <w:r w:rsidRPr="000824B8">
        <w:rPr>
          <w:rFonts w:ascii="Arial" w:hAnsi="Arial" w:cs="Arial"/>
          <w:sz w:val="22"/>
          <w:szCs w:val="22"/>
        </w:rPr>
        <w:t xml:space="preserve"> of the PV, pH and electrical conductivity of sewage are as follows:</w:t>
      </w:r>
    </w:p>
    <w:p w:rsidR="00D13CAE" w:rsidRPr="000824B8" w:rsidRDefault="00D13CAE" w:rsidP="00BC7C0C">
      <w:pPr>
        <w:widowControl w:val="0"/>
        <w:numPr>
          <w:ilvl w:val="0"/>
          <w:numId w:val="16"/>
        </w:numPr>
        <w:shd w:val="clear" w:color="auto" w:fill="FFFFFF"/>
        <w:tabs>
          <w:tab w:val="left" w:pos="1368"/>
        </w:tabs>
        <w:autoSpaceDE w:val="0"/>
        <w:autoSpaceDN w:val="0"/>
        <w:adjustRightInd w:val="0"/>
        <w:spacing w:line="360" w:lineRule="auto"/>
        <w:ind w:left="682"/>
        <w:jc w:val="both"/>
        <w:rPr>
          <w:rFonts w:ascii="Arial" w:hAnsi="Arial" w:cs="Arial"/>
          <w:spacing w:val="-4"/>
          <w:sz w:val="22"/>
          <w:szCs w:val="22"/>
        </w:rPr>
      </w:pPr>
      <w:r w:rsidRPr="000824B8">
        <w:rPr>
          <w:rFonts w:ascii="Arial" w:hAnsi="Arial" w:cs="Arial"/>
          <w:sz w:val="22"/>
          <w:szCs w:val="22"/>
        </w:rPr>
        <w:t>PH-within the rage 6,0-10,0;</w:t>
      </w:r>
    </w:p>
    <w:p w:rsidR="00D13CAE" w:rsidRPr="000824B8" w:rsidRDefault="00D13CAE" w:rsidP="00BC7C0C">
      <w:pPr>
        <w:widowControl w:val="0"/>
        <w:numPr>
          <w:ilvl w:val="0"/>
          <w:numId w:val="16"/>
        </w:numPr>
        <w:shd w:val="clear" w:color="auto" w:fill="FFFFFF"/>
        <w:tabs>
          <w:tab w:val="left" w:pos="1368"/>
        </w:tabs>
        <w:autoSpaceDE w:val="0"/>
        <w:autoSpaceDN w:val="0"/>
        <w:adjustRightInd w:val="0"/>
        <w:spacing w:line="360" w:lineRule="auto"/>
        <w:ind w:left="682"/>
        <w:jc w:val="both"/>
        <w:rPr>
          <w:rFonts w:ascii="Arial" w:hAnsi="Arial" w:cs="Arial"/>
          <w:spacing w:val="-3"/>
          <w:sz w:val="22"/>
          <w:szCs w:val="22"/>
        </w:rPr>
      </w:pPr>
      <w:r w:rsidRPr="000824B8">
        <w:rPr>
          <w:rFonts w:ascii="Arial" w:hAnsi="Arial" w:cs="Arial"/>
          <w:sz w:val="22"/>
          <w:szCs w:val="22"/>
        </w:rPr>
        <w:t>Electrical conductivity not greater than 300m/Sm at 20°C.</w:t>
      </w:r>
    </w:p>
    <w:p w:rsidR="000824B8" w:rsidRPr="000824B8" w:rsidRDefault="000824B8" w:rsidP="000824B8">
      <w:pPr>
        <w:widowControl w:val="0"/>
        <w:shd w:val="clear" w:color="auto" w:fill="FFFFFF"/>
        <w:tabs>
          <w:tab w:val="left" w:pos="1368"/>
        </w:tabs>
        <w:autoSpaceDE w:val="0"/>
        <w:autoSpaceDN w:val="0"/>
        <w:adjustRightInd w:val="0"/>
        <w:spacing w:line="360" w:lineRule="auto"/>
        <w:ind w:left="682"/>
        <w:jc w:val="both"/>
        <w:rPr>
          <w:rFonts w:ascii="Arial" w:hAnsi="Arial" w:cs="Arial"/>
          <w:spacing w:val="-3"/>
          <w:sz w:val="22"/>
          <w:szCs w:val="22"/>
        </w:rPr>
      </w:pPr>
    </w:p>
    <w:p w:rsidR="00D13CAE" w:rsidRDefault="00D13CAE" w:rsidP="004717A5">
      <w:pPr>
        <w:shd w:val="clear" w:color="auto" w:fill="FFFFFF"/>
        <w:tabs>
          <w:tab w:val="left" w:pos="682"/>
        </w:tabs>
        <w:spacing w:line="360" w:lineRule="auto"/>
        <w:ind w:left="682" w:hanging="682"/>
        <w:jc w:val="both"/>
        <w:rPr>
          <w:rFonts w:ascii="Arial" w:hAnsi="Arial" w:cs="Arial"/>
          <w:sz w:val="22"/>
          <w:szCs w:val="22"/>
        </w:rPr>
      </w:pPr>
      <w:r w:rsidRPr="000824B8">
        <w:rPr>
          <w:rFonts w:ascii="Arial" w:hAnsi="Arial" w:cs="Arial"/>
          <w:spacing w:val="-2"/>
          <w:sz w:val="22"/>
          <w:szCs w:val="22"/>
        </w:rPr>
        <w:t>(2)</w:t>
      </w:r>
      <w:r w:rsidRPr="000824B8">
        <w:rPr>
          <w:rFonts w:ascii="Arial" w:hAnsi="Arial" w:cs="Arial"/>
          <w:sz w:val="22"/>
          <w:szCs w:val="22"/>
        </w:rPr>
        <w:tab/>
        <w:t>The maximum permissible concentrations of pollution expressed in milligrams per liter [mg/1] are as follows:</w:t>
      </w:r>
    </w:p>
    <w:p w:rsidR="000824B8" w:rsidRPr="000824B8" w:rsidRDefault="000824B8" w:rsidP="004717A5">
      <w:pPr>
        <w:shd w:val="clear" w:color="auto" w:fill="FFFFFF"/>
        <w:tabs>
          <w:tab w:val="left" w:pos="682"/>
        </w:tabs>
        <w:spacing w:line="360" w:lineRule="auto"/>
        <w:ind w:left="682" w:hanging="682"/>
        <w:jc w:val="both"/>
        <w:rPr>
          <w:rFonts w:ascii="Arial" w:hAnsi="Arial" w:cs="Arial"/>
          <w:sz w:val="22"/>
          <w:szCs w:val="22"/>
        </w:rPr>
      </w:pPr>
    </w:p>
    <w:p w:rsidR="00D13CAE" w:rsidRPr="000824B8" w:rsidRDefault="00D13CAE" w:rsidP="004717A5">
      <w:pPr>
        <w:shd w:val="clear" w:color="auto" w:fill="FFFFFF"/>
        <w:tabs>
          <w:tab w:val="left" w:pos="1368"/>
        </w:tabs>
        <w:spacing w:line="360" w:lineRule="auto"/>
        <w:ind w:left="682"/>
        <w:jc w:val="both"/>
        <w:rPr>
          <w:rFonts w:ascii="Arial" w:hAnsi="Arial" w:cs="Arial"/>
          <w:sz w:val="22"/>
          <w:szCs w:val="22"/>
        </w:rPr>
      </w:pPr>
      <w:r w:rsidRPr="000824B8">
        <w:rPr>
          <w:rFonts w:ascii="Arial" w:hAnsi="Arial" w:cs="Arial"/>
          <w:spacing w:val="-4"/>
          <w:sz w:val="22"/>
          <w:szCs w:val="22"/>
        </w:rPr>
        <w:t>(a)</w:t>
      </w:r>
      <w:r w:rsidRPr="000824B8">
        <w:rPr>
          <w:rFonts w:ascii="Arial" w:hAnsi="Arial" w:cs="Arial"/>
          <w:sz w:val="22"/>
          <w:szCs w:val="22"/>
        </w:rPr>
        <w:tab/>
        <w:t>GENERAL:</w:t>
      </w:r>
    </w:p>
    <w:p w:rsidR="00D13CAE" w:rsidRPr="000824B8" w:rsidRDefault="00D13CAE" w:rsidP="004717A5">
      <w:pPr>
        <w:shd w:val="clear" w:color="auto" w:fill="FFFFFF"/>
        <w:tabs>
          <w:tab w:val="left" w:pos="2059"/>
        </w:tabs>
        <w:spacing w:line="360" w:lineRule="auto"/>
        <w:ind w:left="1368"/>
        <w:jc w:val="both"/>
        <w:rPr>
          <w:rFonts w:ascii="Arial" w:hAnsi="Arial" w:cs="Arial"/>
          <w:sz w:val="22"/>
          <w:szCs w:val="22"/>
        </w:rPr>
      </w:pPr>
      <w:r w:rsidRPr="000824B8">
        <w:rPr>
          <w:rFonts w:ascii="Arial" w:hAnsi="Arial" w:cs="Arial"/>
          <w:spacing w:val="-4"/>
          <w:sz w:val="22"/>
          <w:szCs w:val="22"/>
        </w:rPr>
        <w:t>(</w:t>
      </w:r>
      <w:proofErr w:type="spellStart"/>
      <w:r w:rsidRPr="000824B8">
        <w:rPr>
          <w:rFonts w:ascii="Arial" w:hAnsi="Arial" w:cs="Arial"/>
          <w:spacing w:val="-4"/>
          <w:sz w:val="22"/>
          <w:szCs w:val="22"/>
        </w:rPr>
        <w:t>i</w:t>
      </w:r>
      <w:proofErr w:type="spellEnd"/>
      <w:r w:rsidRPr="000824B8">
        <w:rPr>
          <w:rFonts w:ascii="Arial" w:hAnsi="Arial" w:cs="Arial"/>
          <w:spacing w:val="-4"/>
          <w:sz w:val="22"/>
          <w:szCs w:val="22"/>
        </w:rPr>
        <w:t>)</w:t>
      </w:r>
      <w:r w:rsidRPr="000824B8">
        <w:rPr>
          <w:rFonts w:ascii="Arial" w:hAnsi="Arial" w:cs="Arial"/>
          <w:sz w:val="22"/>
          <w:szCs w:val="22"/>
        </w:rPr>
        <w:tab/>
        <w:t>PV-not to exceed: 1 400mg/l;</w:t>
      </w:r>
    </w:p>
    <w:p w:rsidR="00D13CAE" w:rsidRPr="000824B8" w:rsidRDefault="00D13CAE" w:rsidP="004717A5">
      <w:pPr>
        <w:shd w:val="clear" w:color="auto" w:fill="FFFFFF"/>
        <w:tabs>
          <w:tab w:val="left" w:pos="2054"/>
        </w:tabs>
        <w:spacing w:line="360" w:lineRule="auto"/>
        <w:ind w:left="1368"/>
        <w:jc w:val="both"/>
        <w:rPr>
          <w:rFonts w:ascii="Arial" w:hAnsi="Arial" w:cs="Arial"/>
          <w:sz w:val="22"/>
          <w:szCs w:val="22"/>
        </w:rPr>
      </w:pPr>
      <w:r w:rsidRPr="000824B8">
        <w:rPr>
          <w:rFonts w:ascii="Arial" w:hAnsi="Arial" w:cs="Arial"/>
          <w:spacing w:val="-5"/>
          <w:sz w:val="22"/>
          <w:szCs w:val="22"/>
        </w:rPr>
        <w:t>(ii)</w:t>
      </w:r>
      <w:r w:rsidRPr="000824B8">
        <w:rPr>
          <w:rFonts w:ascii="Arial" w:hAnsi="Arial" w:cs="Arial"/>
          <w:sz w:val="22"/>
          <w:szCs w:val="22"/>
        </w:rPr>
        <w:tab/>
        <w:t>Caustic alkalinity (expresses as CaCO</w:t>
      </w:r>
      <w:r w:rsidRPr="000824B8">
        <w:rPr>
          <w:rFonts w:ascii="Arial" w:hAnsi="Arial" w:cs="Arial"/>
          <w:sz w:val="22"/>
          <w:szCs w:val="22"/>
          <w:vertAlign w:val="superscript"/>
        </w:rPr>
        <w:t>2</w:t>
      </w:r>
      <w:r w:rsidRPr="000824B8">
        <w:rPr>
          <w:rFonts w:ascii="Arial" w:hAnsi="Arial" w:cs="Arial"/>
          <w:sz w:val="22"/>
          <w:szCs w:val="22"/>
        </w:rPr>
        <w:t>): 2 000 mg/1;</w:t>
      </w:r>
    </w:p>
    <w:p w:rsidR="00D13CAE" w:rsidRPr="000824B8" w:rsidRDefault="00D13CAE" w:rsidP="004717A5">
      <w:pPr>
        <w:shd w:val="clear" w:color="auto" w:fill="FFFFFF"/>
        <w:tabs>
          <w:tab w:val="left" w:pos="2059"/>
        </w:tabs>
        <w:spacing w:line="360" w:lineRule="auto"/>
        <w:ind w:left="2127" w:hanging="759"/>
        <w:jc w:val="both"/>
        <w:rPr>
          <w:rFonts w:ascii="Arial" w:hAnsi="Arial" w:cs="Arial"/>
          <w:sz w:val="22"/>
          <w:szCs w:val="22"/>
        </w:rPr>
      </w:pPr>
      <w:r w:rsidRPr="000824B8">
        <w:rPr>
          <w:rFonts w:ascii="Arial" w:hAnsi="Arial" w:cs="Arial"/>
          <w:spacing w:val="-2"/>
          <w:sz w:val="22"/>
          <w:szCs w:val="22"/>
        </w:rPr>
        <w:t>(iii)</w:t>
      </w:r>
      <w:r w:rsidRPr="000824B8">
        <w:rPr>
          <w:rFonts w:ascii="Arial" w:hAnsi="Arial" w:cs="Arial"/>
          <w:sz w:val="22"/>
          <w:szCs w:val="22"/>
        </w:rPr>
        <w:tab/>
        <w:t xml:space="preserve">Substances in suspension (including fat, oil, grease, waxes and like substance); 2 000mg/l; </w:t>
      </w:r>
    </w:p>
    <w:p w:rsidR="00D13CAE" w:rsidRPr="000824B8" w:rsidRDefault="00D13CAE" w:rsidP="004717A5">
      <w:pPr>
        <w:shd w:val="clear" w:color="auto" w:fill="FFFFFF"/>
        <w:tabs>
          <w:tab w:val="left" w:pos="2059"/>
        </w:tabs>
        <w:spacing w:line="360" w:lineRule="auto"/>
        <w:ind w:left="2127" w:hanging="759"/>
        <w:jc w:val="both"/>
        <w:rPr>
          <w:rFonts w:ascii="Arial" w:hAnsi="Arial" w:cs="Arial"/>
          <w:sz w:val="22"/>
          <w:szCs w:val="22"/>
        </w:rPr>
      </w:pPr>
      <w:proofErr w:type="gramStart"/>
      <w:r w:rsidRPr="000824B8">
        <w:rPr>
          <w:rFonts w:ascii="Arial" w:hAnsi="Arial" w:cs="Arial"/>
          <w:sz w:val="22"/>
          <w:szCs w:val="22"/>
        </w:rPr>
        <w:t>(iv)</w:t>
      </w:r>
      <w:r w:rsidRPr="000824B8">
        <w:rPr>
          <w:rFonts w:ascii="Arial" w:hAnsi="Arial" w:cs="Arial"/>
          <w:sz w:val="22"/>
          <w:szCs w:val="22"/>
        </w:rPr>
        <w:tab/>
        <w:t>Substances</w:t>
      </w:r>
      <w:proofErr w:type="gramEnd"/>
      <w:r w:rsidRPr="000824B8">
        <w:rPr>
          <w:rFonts w:ascii="Arial" w:hAnsi="Arial" w:cs="Arial"/>
          <w:sz w:val="22"/>
          <w:szCs w:val="22"/>
        </w:rPr>
        <w:t xml:space="preserve"> soluble in petroleum ether. 500mg/l;</w:t>
      </w:r>
    </w:p>
    <w:p w:rsidR="00D13CAE" w:rsidRPr="000824B8" w:rsidRDefault="00D13CAE" w:rsidP="004717A5">
      <w:pPr>
        <w:shd w:val="clear" w:color="auto" w:fill="FFFFFF"/>
        <w:tabs>
          <w:tab w:val="left" w:pos="2059"/>
        </w:tabs>
        <w:spacing w:line="360" w:lineRule="auto"/>
        <w:ind w:left="2127" w:hanging="759"/>
        <w:jc w:val="both"/>
        <w:rPr>
          <w:rFonts w:ascii="Arial" w:hAnsi="Arial" w:cs="Arial"/>
          <w:sz w:val="22"/>
          <w:szCs w:val="22"/>
        </w:rPr>
      </w:pPr>
      <w:r w:rsidRPr="000824B8">
        <w:rPr>
          <w:rFonts w:ascii="Arial" w:hAnsi="Arial" w:cs="Arial"/>
          <w:spacing w:val="-2"/>
          <w:sz w:val="22"/>
          <w:szCs w:val="22"/>
        </w:rPr>
        <w:t>(v)</w:t>
      </w:r>
      <w:r w:rsidRPr="000824B8">
        <w:rPr>
          <w:rFonts w:ascii="Arial" w:hAnsi="Arial" w:cs="Arial"/>
          <w:sz w:val="22"/>
          <w:szCs w:val="22"/>
        </w:rPr>
        <w:tab/>
      </w:r>
      <w:proofErr w:type="spellStart"/>
      <w:r w:rsidRPr="000824B8">
        <w:rPr>
          <w:rFonts w:ascii="Arial" w:hAnsi="Arial" w:cs="Arial"/>
          <w:sz w:val="22"/>
          <w:szCs w:val="22"/>
        </w:rPr>
        <w:t>Sulphides</w:t>
      </w:r>
      <w:proofErr w:type="spellEnd"/>
      <w:r w:rsidRPr="000824B8">
        <w:rPr>
          <w:rFonts w:ascii="Arial" w:hAnsi="Arial" w:cs="Arial"/>
          <w:sz w:val="22"/>
          <w:szCs w:val="22"/>
        </w:rPr>
        <w:t>, hydro-</w:t>
      </w:r>
      <w:proofErr w:type="spellStart"/>
      <w:r w:rsidRPr="000824B8">
        <w:rPr>
          <w:rFonts w:ascii="Arial" w:hAnsi="Arial" w:cs="Arial"/>
          <w:sz w:val="22"/>
          <w:szCs w:val="22"/>
        </w:rPr>
        <w:t>sulphides</w:t>
      </w:r>
      <w:proofErr w:type="spellEnd"/>
      <w:r w:rsidRPr="000824B8">
        <w:rPr>
          <w:rFonts w:ascii="Arial" w:hAnsi="Arial" w:cs="Arial"/>
          <w:sz w:val="22"/>
          <w:szCs w:val="22"/>
        </w:rPr>
        <w:t xml:space="preserve"> and </w:t>
      </w:r>
      <w:proofErr w:type="spellStart"/>
      <w:r w:rsidRPr="000824B8">
        <w:rPr>
          <w:rFonts w:ascii="Arial" w:hAnsi="Arial" w:cs="Arial"/>
          <w:sz w:val="22"/>
          <w:szCs w:val="22"/>
        </w:rPr>
        <w:t>polysulphides</w:t>
      </w:r>
      <w:proofErr w:type="spellEnd"/>
      <w:r w:rsidRPr="000824B8">
        <w:rPr>
          <w:rFonts w:ascii="Arial" w:hAnsi="Arial" w:cs="Arial"/>
          <w:sz w:val="22"/>
          <w:szCs w:val="22"/>
        </w:rPr>
        <w:t xml:space="preserve"> (expressed as S): 50mg/l;</w:t>
      </w:r>
    </w:p>
    <w:p w:rsidR="00D13CAE" w:rsidRPr="000824B8" w:rsidRDefault="00D13CAE" w:rsidP="004717A5">
      <w:pPr>
        <w:shd w:val="clear" w:color="auto" w:fill="FFFFFF"/>
        <w:tabs>
          <w:tab w:val="left" w:pos="2054"/>
        </w:tabs>
        <w:spacing w:line="360" w:lineRule="auto"/>
        <w:ind w:left="2127" w:hanging="759"/>
        <w:jc w:val="both"/>
        <w:rPr>
          <w:rFonts w:ascii="Arial" w:hAnsi="Arial" w:cs="Arial"/>
          <w:sz w:val="22"/>
          <w:szCs w:val="22"/>
        </w:rPr>
      </w:pPr>
      <w:proofErr w:type="gramStart"/>
      <w:r w:rsidRPr="000824B8">
        <w:rPr>
          <w:rFonts w:ascii="Arial" w:hAnsi="Arial" w:cs="Arial"/>
          <w:spacing w:val="-4"/>
          <w:sz w:val="22"/>
          <w:szCs w:val="22"/>
        </w:rPr>
        <w:t>(vi)</w:t>
      </w:r>
      <w:r w:rsidRPr="000824B8">
        <w:rPr>
          <w:rFonts w:ascii="Arial" w:hAnsi="Arial" w:cs="Arial"/>
          <w:sz w:val="22"/>
          <w:szCs w:val="22"/>
        </w:rPr>
        <w:tab/>
        <w:t>Substances</w:t>
      </w:r>
      <w:proofErr w:type="gramEnd"/>
      <w:r w:rsidRPr="000824B8">
        <w:rPr>
          <w:rFonts w:ascii="Arial" w:hAnsi="Arial" w:cs="Arial"/>
          <w:sz w:val="22"/>
          <w:szCs w:val="22"/>
        </w:rPr>
        <w:t xml:space="preserve"> from which hydrogen cyanide can be liberated in the drainage installation, sewer or water care works (expressed as HCN): 20mg/l;</w:t>
      </w:r>
    </w:p>
    <w:p w:rsidR="00D13CAE" w:rsidRPr="000824B8" w:rsidRDefault="00D13CAE" w:rsidP="004717A5">
      <w:pPr>
        <w:shd w:val="clear" w:color="auto" w:fill="FFFFFF"/>
        <w:tabs>
          <w:tab w:val="left" w:pos="2054"/>
        </w:tabs>
        <w:spacing w:line="360" w:lineRule="auto"/>
        <w:ind w:left="2127" w:hanging="759"/>
        <w:jc w:val="both"/>
        <w:rPr>
          <w:rFonts w:ascii="Arial" w:hAnsi="Arial" w:cs="Arial"/>
          <w:sz w:val="22"/>
          <w:szCs w:val="22"/>
        </w:rPr>
      </w:pPr>
      <w:r w:rsidRPr="000824B8">
        <w:rPr>
          <w:rFonts w:ascii="Arial" w:hAnsi="Arial" w:cs="Arial"/>
          <w:sz w:val="22"/>
          <w:szCs w:val="22"/>
        </w:rPr>
        <w:t>(vii)</w:t>
      </w:r>
      <w:r w:rsidRPr="000824B8">
        <w:rPr>
          <w:rFonts w:ascii="Arial" w:hAnsi="Arial" w:cs="Arial"/>
          <w:sz w:val="22"/>
          <w:szCs w:val="22"/>
        </w:rPr>
        <w:tab/>
        <w:t xml:space="preserve">Formaldehyde (expressed as HCHO): 50mg/l; </w:t>
      </w:r>
    </w:p>
    <w:p w:rsidR="00D13CAE" w:rsidRPr="000824B8" w:rsidRDefault="00D13CAE" w:rsidP="004717A5">
      <w:pPr>
        <w:shd w:val="clear" w:color="auto" w:fill="FFFFFF"/>
        <w:tabs>
          <w:tab w:val="left" w:pos="2054"/>
        </w:tabs>
        <w:spacing w:line="360" w:lineRule="auto"/>
        <w:ind w:left="2127" w:hanging="759"/>
        <w:jc w:val="both"/>
        <w:rPr>
          <w:rFonts w:ascii="Arial" w:hAnsi="Arial" w:cs="Arial"/>
          <w:sz w:val="22"/>
          <w:szCs w:val="22"/>
        </w:rPr>
      </w:pPr>
      <w:r w:rsidRPr="000824B8">
        <w:rPr>
          <w:rFonts w:ascii="Arial" w:hAnsi="Arial" w:cs="Arial"/>
          <w:spacing w:val="11"/>
          <w:sz w:val="22"/>
          <w:szCs w:val="22"/>
        </w:rPr>
        <w:t>(viii)</w:t>
      </w:r>
      <w:r w:rsidRPr="000824B8">
        <w:rPr>
          <w:rFonts w:ascii="Arial" w:hAnsi="Arial" w:cs="Arial"/>
          <w:spacing w:val="11"/>
          <w:sz w:val="22"/>
          <w:szCs w:val="22"/>
        </w:rPr>
        <w:tab/>
      </w:r>
      <w:r w:rsidRPr="000824B8">
        <w:rPr>
          <w:rFonts w:ascii="Arial" w:hAnsi="Arial" w:cs="Arial"/>
          <w:sz w:val="22"/>
          <w:szCs w:val="22"/>
        </w:rPr>
        <w:t xml:space="preserve">Phenolic compounds: 1.0mg/l; </w:t>
      </w:r>
    </w:p>
    <w:p w:rsidR="00D13CAE" w:rsidRPr="000824B8" w:rsidRDefault="00D13CAE" w:rsidP="004717A5">
      <w:pPr>
        <w:shd w:val="clear" w:color="auto" w:fill="FFFFFF"/>
        <w:tabs>
          <w:tab w:val="left" w:pos="2054"/>
        </w:tabs>
        <w:spacing w:line="360" w:lineRule="auto"/>
        <w:ind w:left="2127" w:hanging="759"/>
        <w:jc w:val="both"/>
        <w:rPr>
          <w:rFonts w:ascii="Arial" w:hAnsi="Arial" w:cs="Arial"/>
          <w:sz w:val="22"/>
          <w:szCs w:val="22"/>
        </w:rPr>
      </w:pPr>
      <w:r w:rsidRPr="000824B8">
        <w:rPr>
          <w:rFonts w:ascii="Arial" w:hAnsi="Arial" w:cs="Arial"/>
          <w:sz w:val="22"/>
          <w:szCs w:val="22"/>
        </w:rPr>
        <w:t>(ix)</w:t>
      </w:r>
      <w:r w:rsidRPr="000824B8">
        <w:rPr>
          <w:rFonts w:ascii="Arial" w:hAnsi="Arial" w:cs="Arial"/>
          <w:sz w:val="22"/>
          <w:szCs w:val="22"/>
        </w:rPr>
        <w:tab/>
        <w:t>Non-organic solids in suspension: 100mg/l;</w:t>
      </w:r>
    </w:p>
    <w:p w:rsidR="00D13CAE" w:rsidRPr="000824B8" w:rsidRDefault="00D13CAE" w:rsidP="004717A5">
      <w:pPr>
        <w:shd w:val="clear" w:color="auto" w:fill="FFFFFF"/>
        <w:tabs>
          <w:tab w:val="left" w:pos="2054"/>
        </w:tabs>
        <w:spacing w:line="360" w:lineRule="auto"/>
        <w:ind w:left="1368"/>
        <w:jc w:val="both"/>
        <w:rPr>
          <w:rFonts w:ascii="Arial" w:hAnsi="Arial" w:cs="Arial"/>
          <w:sz w:val="22"/>
          <w:szCs w:val="22"/>
        </w:rPr>
      </w:pPr>
      <w:r w:rsidRPr="000824B8">
        <w:rPr>
          <w:rFonts w:ascii="Arial" w:hAnsi="Arial" w:cs="Arial"/>
          <w:spacing w:val="-2"/>
          <w:sz w:val="22"/>
          <w:szCs w:val="22"/>
        </w:rPr>
        <w:t>(x)</w:t>
      </w:r>
      <w:r w:rsidRPr="000824B8">
        <w:rPr>
          <w:rFonts w:ascii="Arial" w:hAnsi="Arial" w:cs="Arial"/>
          <w:sz w:val="22"/>
          <w:szCs w:val="22"/>
        </w:rPr>
        <w:tab/>
        <w:t>Chemical oxygen demand (COD): 5 000mg/l;</w:t>
      </w:r>
    </w:p>
    <w:p w:rsidR="00D13CAE" w:rsidRPr="000824B8" w:rsidRDefault="00D13CAE" w:rsidP="004717A5">
      <w:pPr>
        <w:shd w:val="clear" w:color="auto" w:fill="FFFFFF"/>
        <w:tabs>
          <w:tab w:val="left" w:pos="2054"/>
        </w:tabs>
        <w:spacing w:line="360" w:lineRule="auto"/>
        <w:ind w:left="1368"/>
        <w:jc w:val="both"/>
        <w:rPr>
          <w:rFonts w:ascii="Arial" w:hAnsi="Arial" w:cs="Arial"/>
          <w:sz w:val="22"/>
          <w:szCs w:val="22"/>
        </w:rPr>
      </w:pPr>
      <w:r w:rsidRPr="000824B8">
        <w:rPr>
          <w:rFonts w:ascii="Arial" w:hAnsi="Arial" w:cs="Arial"/>
          <w:spacing w:val="-4"/>
          <w:sz w:val="22"/>
          <w:szCs w:val="22"/>
        </w:rPr>
        <w:t>(xi)</w:t>
      </w:r>
      <w:r w:rsidRPr="000824B8">
        <w:rPr>
          <w:rFonts w:ascii="Arial" w:hAnsi="Arial" w:cs="Arial"/>
          <w:sz w:val="22"/>
          <w:szCs w:val="22"/>
        </w:rPr>
        <w:tab/>
        <w:t>All sugars and/or starches (expressed as glucose): 1 500mg/l;</w:t>
      </w:r>
    </w:p>
    <w:p w:rsidR="00D13CAE" w:rsidRPr="000824B8" w:rsidRDefault="00D13CAE" w:rsidP="004717A5">
      <w:pPr>
        <w:shd w:val="clear" w:color="auto" w:fill="FFFFFF"/>
        <w:spacing w:line="360" w:lineRule="auto"/>
        <w:ind w:left="1368" w:right="104"/>
        <w:jc w:val="both"/>
        <w:rPr>
          <w:rFonts w:ascii="Arial" w:hAnsi="Arial" w:cs="Arial"/>
          <w:sz w:val="22"/>
          <w:szCs w:val="22"/>
        </w:rPr>
      </w:pPr>
      <w:r w:rsidRPr="000824B8">
        <w:rPr>
          <w:rFonts w:ascii="Arial" w:hAnsi="Arial" w:cs="Arial"/>
          <w:spacing w:val="12"/>
          <w:sz w:val="22"/>
          <w:szCs w:val="22"/>
        </w:rPr>
        <w:t>(xii)</w:t>
      </w:r>
      <w:r w:rsidRPr="000824B8">
        <w:rPr>
          <w:rFonts w:ascii="Arial" w:hAnsi="Arial" w:cs="Arial"/>
          <w:spacing w:val="12"/>
          <w:sz w:val="22"/>
          <w:szCs w:val="22"/>
        </w:rPr>
        <w:tab/>
      </w:r>
      <w:r w:rsidRPr="000824B8">
        <w:rPr>
          <w:rFonts w:ascii="Arial" w:hAnsi="Arial" w:cs="Arial"/>
          <w:sz w:val="22"/>
          <w:szCs w:val="22"/>
        </w:rPr>
        <w:t xml:space="preserve">Available chlorine (expressed as CI): 100mg/l; </w:t>
      </w:r>
    </w:p>
    <w:p w:rsidR="00D13CAE" w:rsidRPr="000824B8" w:rsidRDefault="00D13CAE" w:rsidP="004717A5">
      <w:pPr>
        <w:shd w:val="clear" w:color="auto" w:fill="FFFFFF"/>
        <w:spacing w:line="360" w:lineRule="auto"/>
        <w:ind w:left="1368" w:right="104"/>
        <w:jc w:val="both"/>
        <w:rPr>
          <w:rFonts w:ascii="Arial" w:hAnsi="Arial" w:cs="Arial"/>
          <w:sz w:val="22"/>
          <w:szCs w:val="22"/>
        </w:rPr>
      </w:pPr>
      <w:r w:rsidRPr="000824B8">
        <w:rPr>
          <w:rFonts w:ascii="Arial" w:hAnsi="Arial" w:cs="Arial"/>
          <w:spacing w:val="15"/>
          <w:sz w:val="22"/>
          <w:szCs w:val="22"/>
        </w:rPr>
        <w:t>(xiii)</w:t>
      </w:r>
      <w:r w:rsidRPr="000824B8">
        <w:rPr>
          <w:rFonts w:ascii="Arial" w:hAnsi="Arial" w:cs="Arial"/>
          <w:spacing w:val="15"/>
          <w:sz w:val="22"/>
          <w:szCs w:val="22"/>
        </w:rPr>
        <w:tab/>
      </w:r>
      <w:proofErr w:type="spellStart"/>
      <w:r w:rsidRPr="000824B8">
        <w:rPr>
          <w:rFonts w:ascii="Arial" w:hAnsi="Arial" w:cs="Arial"/>
          <w:sz w:val="22"/>
          <w:szCs w:val="22"/>
        </w:rPr>
        <w:t>Sulphates</w:t>
      </w:r>
      <w:proofErr w:type="spellEnd"/>
      <w:r w:rsidRPr="000824B8">
        <w:rPr>
          <w:rFonts w:ascii="Arial" w:hAnsi="Arial" w:cs="Arial"/>
          <w:sz w:val="22"/>
          <w:szCs w:val="22"/>
        </w:rPr>
        <w:t xml:space="preserve"> and </w:t>
      </w:r>
      <w:proofErr w:type="spellStart"/>
      <w:r w:rsidRPr="000824B8">
        <w:rPr>
          <w:rFonts w:ascii="Arial" w:hAnsi="Arial" w:cs="Arial"/>
          <w:sz w:val="22"/>
          <w:szCs w:val="22"/>
        </w:rPr>
        <w:t>sulphites</w:t>
      </w:r>
      <w:proofErr w:type="spellEnd"/>
      <w:r w:rsidRPr="000824B8">
        <w:rPr>
          <w:rFonts w:ascii="Arial" w:hAnsi="Arial" w:cs="Arial"/>
          <w:sz w:val="22"/>
          <w:szCs w:val="22"/>
        </w:rPr>
        <w:t xml:space="preserve"> (expressed as S04): 1 800mg/l; </w:t>
      </w:r>
    </w:p>
    <w:p w:rsidR="00D13CAE" w:rsidRPr="000824B8" w:rsidRDefault="00D13CAE" w:rsidP="004717A5">
      <w:pPr>
        <w:shd w:val="clear" w:color="auto" w:fill="FFFFFF"/>
        <w:spacing w:line="360" w:lineRule="auto"/>
        <w:ind w:left="1368" w:right="-37"/>
        <w:jc w:val="both"/>
        <w:rPr>
          <w:rFonts w:ascii="Arial" w:hAnsi="Arial" w:cs="Arial"/>
          <w:sz w:val="22"/>
          <w:szCs w:val="22"/>
        </w:rPr>
      </w:pPr>
      <w:r w:rsidRPr="000824B8">
        <w:rPr>
          <w:rFonts w:ascii="Arial" w:hAnsi="Arial" w:cs="Arial"/>
          <w:sz w:val="22"/>
          <w:szCs w:val="22"/>
        </w:rPr>
        <w:t>(xiv)</w:t>
      </w:r>
      <w:r w:rsidRPr="000824B8">
        <w:rPr>
          <w:rFonts w:ascii="Arial" w:hAnsi="Arial" w:cs="Arial"/>
          <w:sz w:val="22"/>
          <w:szCs w:val="22"/>
        </w:rPr>
        <w:tab/>
        <w:t xml:space="preserve">Fluorine-containing compounds (expressed as F): 5mg/l; </w:t>
      </w:r>
    </w:p>
    <w:p w:rsidR="00D13CAE" w:rsidRPr="000824B8" w:rsidRDefault="00D13CAE" w:rsidP="004717A5">
      <w:pPr>
        <w:shd w:val="clear" w:color="auto" w:fill="FFFFFF"/>
        <w:spacing w:line="360" w:lineRule="auto"/>
        <w:ind w:left="1368" w:right="-37"/>
        <w:jc w:val="both"/>
        <w:rPr>
          <w:rFonts w:ascii="Arial" w:hAnsi="Arial" w:cs="Arial"/>
          <w:sz w:val="22"/>
          <w:szCs w:val="22"/>
        </w:rPr>
      </w:pPr>
      <w:r w:rsidRPr="000824B8">
        <w:rPr>
          <w:rFonts w:ascii="Arial" w:hAnsi="Arial" w:cs="Arial"/>
          <w:sz w:val="22"/>
          <w:szCs w:val="22"/>
        </w:rPr>
        <w:t>(</w:t>
      </w:r>
      <w:proofErr w:type="gramStart"/>
      <w:r w:rsidRPr="000824B8">
        <w:rPr>
          <w:rFonts w:ascii="Arial" w:hAnsi="Arial" w:cs="Arial"/>
          <w:sz w:val="22"/>
          <w:szCs w:val="22"/>
        </w:rPr>
        <w:t>xv</w:t>
      </w:r>
      <w:proofErr w:type="gramEnd"/>
      <w:r w:rsidRPr="000824B8">
        <w:rPr>
          <w:rFonts w:ascii="Arial" w:hAnsi="Arial" w:cs="Arial"/>
          <w:sz w:val="22"/>
          <w:szCs w:val="22"/>
        </w:rPr>
        <w:tab/>
        <w:t xml:space="preserve">Anionic surface activators: 500mg/l; </w:t>
      </w:r>
    </w:p>
    <w:p w:rsidR="00D13CAE" w:rsidRDefault="00D13CAE" w:rsidP="004717A5">
      <w:pPr>
        <w:shd w:val="clear" w:color="auto" w:fill="FFFFFF"/>
        <w:spacing w:line="360" w:lineRule="auto"/>
        <w:ind w:left="1368" w:right="-37"/>
        <w:jc w:val="both"/>
        <w:rPr>
          <w:rFonts w:ascii="Arial" w:hAnsi="Arial" w:cs="Arial"/>
          <w:sz w:val="22"/>
          <w:szCs w:val="22"/>
        </w:rPr>
      </w:pPr>
      <w:r w:rsidRPr="000824B8">
        <w:rPr>
          <w:rFonts w:ascii="Arial" w:hAnsi="Arial" w:cs="Arial"/>
          <w:sz w:val="22"/>
          <w:szCs w:val="22"/>
        </w:rPr>
        <w:t>(xvi)</w:t>
      </w:r>
      <w:r w:rsidRPr="000824B8">
        <w:rPr>
          <w:rFonts w:ascii="Arial" w:hAnsi="Arial" w:cs="Arial"/>
          <w:sz w:val="22"/>
          <w:szCs w:val="22"/>
        </w:rPr>
        <w:tab/>
        <w:t>Orthophosphate (expressed as P): 10mg/l.</w:t>
      </w:r>
    </w:p>
    <w:p w:rsidR="000824B8" w:rsidRPr="000824B8" w:rsidRDefault="000824B8" w:rsidP="004717A5">
      <w:pPr>
        <w:shd w:val="clear" w:color="auto" w:fill="FFFFFF"/>
        <w:spacing w:line="360" w:lineRule="auto"/>
        <w:ind w:left="1368" w:right="-37"/>
        <w:jc w:val="both"/>
        <w:rPr>
          <w:rFonts w:ascii="Arial" w:hAnsi="Arial" w:cs="Arial"/>
          <w:sz w:val="22"/>
          <w:szCs w:val="22"/>
        </w:rPr>
      </w:pPr>
    </w:p>
    <w:p w:rsidR="00D13CAE" w:rsidRPr="000824B8" w:rsidRDefault="00D13CAE" w:rsidP="004717A5">
      <w:pPr>
        <w:shd w:val="clear" w:color="auto" w:fill="FFFFFF"/>
        <w:tabs>
          <w:tab w:val="left" w:pos="1368"/>
        </w:tabs>
        <w:spacing w:line="360" w:lineRule="auto"/>
        <w:ind w:left="682"/>
        <w:jc w:val="both"/>
        <w:rPr>
          <w:rFonts w:ascii="Arial" w:hAnsi="Arial" w:cs="Arial"/>
          <w:sz w:val="22"/>
          <w:szCs w:val="22"/>
        </w:rPr>
      </w:pPr>
      <w:r w:rsidRPr="000824B8">
        <w:rPr>
          <w:rFonts w:ascii="Arial" w:hAnsi="Arial" w:cs="Arial"/>
          <w:spacing w:val="-2"/>
          <w:sz w:val="22"/>
          <w:szCs w:val="22"/>
        </w:rPr>
        <w:t>(b)</w:t>
      </w:r>
      <w:r w:rsidRPr="000824B8">
        <w:rPr>
          <w:rFonts w:ascii="Arial" w:hAnsi="Arial" w:cs="Arial"/>
          <w:sz w:val="22"/>
          <w:szCs w:val="22"/>
        </w:rPr>
        <w:tab/>
      </w:r>
      <w:r w:rsidRPr="000824B8">
        <w:rPr>
          <w:rFonts w:ascii="Arial" w:hAnsi="Arial" w:cs="Arial"/>
          <w:spacing w:val="-1"/>
          <w:sz w:val="22"/>
          <w:szCs w:val="22"/>
        </w:rPr>
        <w:t>METALS</w:t>
      </w:r>
    </w:p>
    <w:p w:rsidR="00D13CAE" w:rsidRPr="000824B8" w:rsidRDefault="00D13CAE" w:rsidP="004717A5">
      <w:pPr>
        <w:shd w:val="clear" w:color="auto" w:fill="FFFFFF"/>
        <w:tabs>
          <w:tab w:val="left" w:pos="2054"/>
        </w:tabs>
        <w:spacing w:line="360" w:lineRule="auto"/>
        <w:ind w:left="1368"/>
        <w:jc w:val="both"/>
        <w:rPr>
          <w:rFonts w:ascii="Arial" w:hAnsi="Arial" w:cs="Arial"/>
          <w:sz w:val="22"/>
          <w:szCs w:val="22"/>
        </w:rPr>
      </w:pPr>
      <w:r w:rsidRPr="000824B8">
        <w:rPr>
          <w:rFonts w:ascii="Arial" w:hAnsi="Arial" w:cs="Arial"/>
          <w:spacing w:val="-3"/>
          <w:sz w:val="22"/>
          <w:szCs w:val="22"/>
        </w:rPr>
        <w:t>(</w:t>
      </w:r>
      <w:proofErr w:type="spellStart"/>
      <w:proofErr w:type="gramStart"/>
      <w:r w:rsidRPr="000824B8">
        <w:rPr>
          <w:rFonts w:ascii="Arial" w:hAnsi="Arial" w:cs="Arial"/>
          <w:spacing w:val="-3"/>
          <w:sz w:val="22"/>
          <w:szCs w:val="22"/>
        </w:rPr>
        <w:t>i</w:t>
      </w:r>
      <w:proofErr w:type="spellEnd"/>
      <w:proofErr w:type="gramEnd"/>
      <w:r w:rsidRPr="000824B8">
        <w:rPr>
          <w:rFonts w:ascii="Arial" w:hAnsi="Arial" w:cs="Arial"/>
          <w:spacing w:val="-3"/>
          <w:sz w:val="22"/>
          <w:szCs w:val="22"/>
        </w:rPr>
        <w:t>)</w:t>
      </w:r>
      <w:r w:rsidRPr="000824B8">
        <w:rPr>
          <w:rFonts w:ascii="Arial" w:hAnsi="Arial" w:cs="Arial"/>
          <w:sz w:val="22"/>
          <w:szCs w:val="22"/>
        </w:rPr>
        <w:tab/>
        <w:t>Group 1:</w:t>
      </w:r>
    </w:p>
    <w:p w:rsidR="00D13CAE" w:rsidRPr="000824B8" w:rsidRDefault="00D13CAE" w:rsidP="004717A5">
      <w:pPr>
        <w:shd w:val="clear" w:color="auto" w:fill="FFFFFF"/>
        <w:spacing w:line="360" w:lineRule="auto"/>
        <w:ind w:left="2054"/>
        <w:jc w:val="both"/>
        <w:rPr>
          <w:rFonts w:ascii="Arial" w:hAnsi="Arial" w:cs="Arial"/>
          <w:sz w:val="22"/>
          <w:szCs w:val="22"/>
        </w:rPr>
      </w:pPr>
      <w:r w:rsidRPr="000824B8">
        <w:rPr>
          <w:rFonts w:ascii="Arial" w:hAnsi="Arial" w:cs="Arial"/>
          <w:sz w:val="22"/>
          <w:szCs w:val="22"/>
        </w:rPr>
        <w:t>(</w:t>
      </w:r>
      <w:proofErr w:type="gramStart"/>
      <w:r w:rsidRPr="000824B8">
        <w:rPr>
          <w:rFonts w:ascii="Arial" w:hAnsi="Arial" w:cs="Arial"/>
          <w:sz w:val="22"/>
          <w:szCs w:val="22"/>
        </w:rPr>
        <w:t>aa</w:t>
      </w:r>
      <w:proofErr w:type="gramEnd"/>
      <w:r w:rsidRPr="000824B8">
        <w:rPr>
          <w:rFonts w:ascii="Arial" w:hAnsi="Arial" w:cs="Arial"/>
          <w:sz w:val="22"/>
          <w:szCs w:val="22"/>
        </w:rPr>
        <w:t>)</w:t>
      </w:r>
      <w:r w:rsidRPr="000824B8">
        <w:rPr>
          <w:rFonts w:ascii="Arial" w:hAnsi="Arial" w:cs="Arial"/>
          <w:sz w:val="22"/>
          <w:szCs w:val="22"/>
        </w:rPr>
        <w:tab/>
        <w:t>Chromium (expressed as Cr);</w:t>
      </w:r>
    </w:p>
    <w:p w:rsidR="00D13CAE" w:rsidRPr="000824B8" w:rsidRDefault="00D13CAE" w:rsidP="004717A5">
      <w:pPr>
        <w:shd w:val="clear" w:color="auto" w:fill="FFFFFF"/>
        <w:spacing w:line="360" w:lineRule="auto"/>
        <w:ind w:left="2054"/>
        <w:jc w:val="both"/>
        <w:rPr>
          <w:rFonts w:ascii="Arial" w:hAnsi="Arial" w:cs="Arial"/>
          <w:sz w:val="22"/>
          <w:szCs w:val="22"/>
        </w:rPr>
      </w:pPr>
      <w:r w:rsidRPr="000824B8">
        <w:rPr>
          <w:rFonts w:ascii="Arial" w:hAnsi="Arial" w:cs="Arial"/>
          <w:sz w:val="22"/>
          <w:szCs w:val="22"/>
        </w:rPr>
        <w:lastRenderedPageBreak/>
        <w:t>(</w:t>
      </w:r>
      <w:proofErr w:type="gramStart"/>
      <w:r w:rsidRPr="000824B8">
        <w:rPr>
          <w:rFonts w:ascii="Arial" w:hAnsi="Arial" w:cs="Arial"/>
          <w:sz w:val="22"/>
          <w:szCs w:val="22"/>
        </w:rPr>
        <w:t>bb</w:t>
      </w:r>
      <w:proofErr w:type="gramEnd"/>
      <w:r w:rsidRPr="000824B8">
        <w:rPr>
          <w:rFonts w:ascii="Arial" w:hAnsi="Arial" w:cs="Arial"/>
          <w:sz w:val="22"/>
          <w:szCs w:val="22"/>
        </w:rPr>
        <w:t>)</w:t>
      </w:r>
      <w:r w:rsidRPr="000824B8">
        <w:rPr>
          <w:rFonts w:ascii="Arial" w:hAnsi="Arial" w:cs="Arial"/>
          <w:sz w:val="22"/>
          <w:szCs w:val="22"/>
        </w:rPr>
        <w:tab/>
        <w:t>Copper (expressed as Cu);</w:t>
      </w:r>
    </w:p>
    <w:p w:rsidR="00D13CAE" w:rsidRPr="000824B8" w:rsidRDefault="00D13CAE" w:rsidP="004717A5">
      <w:pPr>
        <w:shd w:val="clear" w:color="auto" w:fill="FFFFFF"/>
        <w:spacing w:line="360" w:lineRule="auto"/>
        <w:ind w:left="2054"/>
        <w:jc w:val="both"/>
        <w:rPr>
          <w:rFonts w:ascii="Arial" w:hAnsi="Arial" w:cs="Arial"/>
          <w:sz w:val="22"/>
          <w:szCs w:val="22"/>
        </w:rPr>
      </w:pPr>
      <w:r w:rsidRPr="000824B8">
        <w:rPr>
          <w:rFonts w:ascii="Arial" w:hAnsi="Arial" w:cs="Arial"/>
          <w:sz w:val="22"/>
          <w:szCs w:val="22"/>
        </w:rPr>
        <w:t>(cc)</w:t>
      </w:r>
      <w:r w:rsidRPr="000824B8">
        <w:rPr>
          <w:rFonts w:ascii="Arial" w:hAnsi="Arial" w:cs="Arial"/>
          <w:sz w:val="22"/>
          <w:szCs w:val="22"/>
        </w:rPr>
        <w:tab/>
        <w:t>Nickel (expressed as Ni);</w:t>
      </w:r>
    </w:p>
    <w:p w:rsidR="00D13CAE" w:rsidRPr="000824B8" w:rsidRDefault="00D13CAE" w:rsidP="004717A5">
      <w:pPr>
        <w:shd w:val="clear" w:color="auto" w:fill="FFFFFF"/>
        <w:spacing w:line="360" w:lineRule="auto"/>
        <w:ind w:left="2054"/>
        <w:jc w:val="both"/>
        <w:rPr>
          <w:rFonts w:ascii="Arial" w:hAnsi="Arial" w:cs="Arial"/>
          <w:sz w:val="22"/>
          <w:szCs w:val="22"/>
        </w:rPr>
      </w:pPr>
      <w:r w:rsidRPr="000824B8">
        <w:rPr>
          <w:rFonts w:ascii="Arial" w:hAnsi="Arial" w:cs="Arial"/>
          <w:sz w:val="22"/>
          <w:szCs w:val="22"/>
        </w:rPr>
        <w:t>(</w:t>
      </w:r>
      <w:proofErr w:type="spellStart"/>
      <w:proofErr w:type="gramStart"/>
      <w:r w:rsidRPr="000824B8">
        <w:rPr>
          <w:rFonts w:ascii="Arial" w:hAnsi="Arial" w:cs="Arial"/>
          <w:sz w:val="22"/>
          <w:szCs w:val="22"/>
        </w:rPr>
        <w:t>dd</w:t>
      </w:r>
      <w:proofErr w:type="spellEnd"/>
      <w:proofErr w:type="gramEnd"/>
      <w:r w:rsidRPr="000824B8">
        <w:rPr>
          <w:rFonts w:ascii="Arial" w:hAnsi="Arial" w:cs="Arial"/>
          <w:sz w:val="22"/>
          <w:szCs w:val="22"/>
        </w:rPr>
        <w:t>)</w:t>
      </w:r>
      <w:r w:rsidRPr="000824B8">
        <w:rPr>
          <w:rFonts w:ascii="Arial" w:hAnsi="Arial" w:cs="Arial"/>
          <w:sz w:val="22"/>
          <w:szCs w:val="22"/>
        </w:rPr>
        <w:tab/>
        <w:t>Zinc (expressed as Zn);</w:t>
      </w:r>
    </w:p>
    <w:p w:rsidR="00D13CAE" w:rsidRPr="000824B8" w:rsidRDefault="00D13CAE" w:rsidP="004717A5">
      <w:pPr>
        <w:shd w:val="clear" w:color="auto" w:fill="FFFFFF"/>
        <w:spacing w:line="360" w:lineRule="auto"/>
        <w:ind w:left="2054"/>
        <w:jc w:val="both"/>
        <w:rPr>
          <w:rFonts w:ascii="Arial" w:hAnsi="Arial" w:cs="Arial"/>
          <w:sz w:val="22"/>
          <w:szCs w:val="22"/>
        </w:rPr>
      </w:pPr>
      <w:r w:rsidRPr="000824B8">
        <w:rPr>
          <w:rFonts w:ascii="Arial" w:hAnsi="Arial" w:cs="Arial"/>
          <w:sz w:val="22"/>
          <w:szCs w:val="22"/>
        </w:rPr>
        <w:t>(</w:t>
      </w:r>
      <w:proofErr w:type="spellStart"/>
      <w:proofErr w:type="gramStart"/>
      <w:r w:rsidRPr="000824B8">
        <w:rPr>
          <w:rFonts w:ascii="Arial" w:hAnsi="Arial" w:cs="Arial"/>
          <w:sz w:val="22"/>
          <w:szCs w:val="22"/>
        </w:rPr>
        <w:t>ee</w:t>
      </w:r>
      <w:proofErr w:type="spellEnd"/>
      <w:proofErr w:type="gramEnd"/>
      <w:r w:rsidRPr="000824B8">
        <w:rPr>
          <w:rFonts w:ascii="Arial" w:hAnsi="Arial" w:cs="Arial"/>
          <w:sz w:val="22"/>
          <w:szCs w:val="22"/>
        </w:rPr>
        <w:t>)</w:t>
      </w:r>
      <w:r w:rsidRPr="000824B8">
        <w:rPr>
          <w:rFonts w:ascii="Arial" w:hAnsi="Arial" w:cs="Arial"/>
          <w:sz w:val="22"/>
          <w:szCs w:val="22"/>
        </w:rPr>
        <w:tab/>
        <w:t>Silver (expressed as Ag);</w:t>
      </w:r>
    </w:p>
    <w:p w:rsidR="00D13CAE" w:rsidRPr="000824B8" w:rsidRDefault="00D13CAE" w:rsidP="004717A5">
      <w:pPr>
        <w:shd w:val="clear" w:color="auto" w:fill="FFFFFF"/>
        <w:spacing w:line="360" w:lineRule="auto"/>
        <w:ind w:left="2054"/>
        <w:jc w:val="both"/>
        <w:rPr>
          <w:rFonts w:ascii="Arial" w:hAnsi="Arial" w:cs="Arial"/>
          <w:sz w:val="22"/>
          <w:szCs w:val="22"/>
        </w:rPr>
      </w:pPr>
      <w:r w:rsidRPr="000824B8">
        <w:rPr>
          <w:rFonts w:ascii="Arial" w:hAnsi="Arial" w:cs="Arial"/>
          <w:spacing w:val="-2"/>
          <w:sz w:val="22"/>
          <w:szCs w:val="22"/>
        </w:rPr>
        <w:t>(</w:t>
      </w:r>
      <w:proofErr w:type="spellStart"/>
      <w:proofErr w:type="gramStart"/>
      <w:r w:rsidRPr="000824B8">
        <w:rPr>
          <w:rFonts w:ascii="Arial" w:hAnsi="Arial" w:cs="Arial"/>
          <w:spacing w:val="-2"/>
          <w:sz w:val="22"/>
          <w:szCs w:val="22"/>
        </w:rPr>
        <w:t>ff</w:t>
      </w:r>
      <w:proofErr w:type="spellEnd"/>
      <w:proofErr w:type="gramEnd"/>
      <w:r w:rsidRPr="000824B8">
        <w:rPr>
          <w:rFonts w:ascii="Arial" w:hAnsi="Arial" w:cs="Arial"/>
          <w:spacing w:val="-2"/>
          <w:sz w:val="22"/>
          <w:szCs w:val="22"/>
        </w:rPr>
        <w:t>)</w:t>
      </w:r>
      <w:r w:rsidRPr="000824B8">
        <w:rPr>
          <w:rFonts w:ascii="Arial" w:hAnsi="Arial" w:cs="Arial"/>
          <w:sz w:val="22"/>
          <w:szCs w:val="22"/>
        </w:rPr>
        <w:tab/>
        <w:t>Cobalt (expressed as Co);</w:t>
      </w:r>
    </w:p>
    <w:p w:rsidR="00D13CAE" w:rsidRPr="000824B8" w:rsidRDefault="00D13CAE" w:rsidP="004717A5">
      <w:pPr>
        <w:shd w:val="clear" w:color="auto" w:fill="FFFFFF"/>
        <w:spacing w:line="360" w:lineRule="auto"/>
        <w:ind w:left="2054"/>
        <w:jc w:val="both"/>
        <w:rPr>
          <w:rFonts w:ascii="Arial" w:hAnsi="Arial" w:cs="Arial"/>
          <w:sz w:val="22"/>
          <w:szCs w:val="22"/>
        </w:rPr>
      </w:pPr>
      <w:r w:rsidRPr="000824B8">
        <w:rPr>
          <w:rFonts w:ascii="Arial" w:hAnsi="Arial" w:cs="Arial"/>
          <w:sz w:val="22"/>
          <w:szCs w:val="22"/>
        </w:rPr>
        <w:t>(</w:t>
      </w:r>
      <w:proofErr w:type="spellStart"/>
      <w:proofErr w:type="gramStart"/>
      <w:r w:rsidRPr="000824B8">
        <w:rPr>
          <w:rFonts w:ascii="Arial" w:hAnsi="Arial" w:cs="Arial"/>
          <w:sz w:val="22"/>
          <w:szCs w:val="22"/>
        </w:rPr>
        <w:t>gg</w:t>
      </w:r>
      <w:proofErr w:type="spellEnd"/>
      <w:proofErr w:type="gramEnd"/>
      <w:r w:rsidRPr="000824B8">
        <w:rPr>
          <w:rFonts w:ascii="Arial" w:hAnsi="Arial" w:cs="Arial"/>
          <w:sz w:val="22"/>
          <w:szCs w:val="22"/>
        </w:rPr>
        <w:t>)</w:t>
      </w:r>
      <w:r w:rsidRPr="000824B8">
        <w:rPr>
          <w:rFonts w:ascii="Arial" w:hAnsi="Arial" w:cs="Arial"/>
          <w:sz w:val="22"/>
          <w:szCs w:val="22"/>
        </w:rPr>
        <w:tab/>
        <w:t>Cadmium (expressed as Cd);</w:t>
      </w:r>
    </w:p>
    <w:p w:rsidR="00D13CAE" w:rsidRPr="000824B8" w:rsidRDefault="00D13CAE" w:rsidP="004717A5">
      <w:pPr>
        <w:shd w:val="clear" w:color="auto" w:fill="FFFFFF"/>
        <w:spacing w:line="360" w:lineRule="auto"/>
        <w:ind w:left="2054"/>
        <w:jc w:val="both"/>
        <w:rPr>
          <w:rFonts w:ascii="Arial" w:hAnsi="Arial" w:cs="Arial"/>
          <w:sz w:val="22"/>
          <w:szCs w:val="22"/>
        </w:rPr>
      </w:pPr>
      <w:r w:rsidRPr="000824B8">
        <w:rPr>
          <w:rFonts w:ascii="Arial" w:hAnsi="Arial" w:cs="Arial"/>
          <w:sz w:val="22"/>
          <w:szCs w:val="22"/>
        </w:rPr>
        <w:t>(</w:t>
      </w:r>
      <w:proofErr w:type="spellStart"/>
      <w:proofErr w:type="gramStart"/>
      <w:r w:rsidRPr="000824B8">
        <w:rPr>
          <w:rFonts w:ascii="Arial" w:hAnsi="Arial" w:cs="Arial"/>
          <w:sz w:val="22"/>
          <w:szCs w:val="22"/>
        </w:rPr>
        <w:t>hh</w:t>
      </w:r>
      <w:proofErr w:type="spellEnd"/>
      <w:proofErr w:type="gramEnd"/>
      <w:r w:rsidRPr="000824B8">
        <w:rPr>
          <w:rFonts w:ascii="Arial" w:hAnsi="Arial" w:cs="Arial"/>
          <w:sz w:val="22"/>
          <w:szCs w:val="22"/>
        </w:rPr>
        <w:t>)</w:t>
      </w:r>
      <w:r w:rsidRPr="000824B8">
        <w:rPr>
          <w:rFonts w:ascii="Arial" w:hAnsi="Arial" w:cs="Arial"/>
          <w:sz w:val="22"/>
          <w:szCs w:val="22"/>
        </w:rPr>
        <w:tab/>
        <w:t xml:space="preserve">Manganese (expressed as </w:t>
      </w:r>
      <w:proofErr w:type="spellStart"/>
      <w:r w:rsidRPr="000824B8">
        <w:rPr>
          <w:rFonts w:ascii="Arial" w:hAnsi="Arial" w:cs="Arial"/>
          <w:sz w:val="22"/>
          <w:szCs w:val="22"/>
        </w:rPr>
        <w:t>Mn</w:t>
      </w:r>
      <w:proofErr w:type="spellEnd"/>
      <w:r w:rsidRPr="000824B8">
        <w:rPr>
          <w:rFonts w:ascii="Arial" w:hAnsi="Arial" w:cs="Arial"/>
          <w:sz w:val="22"/>
          <w:szCs w:val="22"/>
        </w:rPr>
        <w:t>),</w:t>
      </w:r>
    </w:p>
    <w:p w:rsidR="00D13CAE" w:rsidRPr="000824B8" w:rsidRDefault="00D13CAE" w:rsidP="004717A5">
      <w:pPr>
        <w:shd w:val="clear" w:color="auto" w:fill="FFFFFF"/>
        <w:spacing w:line="360" w:lineRule="auto"/>
        <w:ind w:left="2054"/>
        <w:jc w:val="both"/>
        <w:rPr>
          <w:rFonts w:ascii="Arial" w:hAnsi="Arial" w:cs="Arial"/>
          <w:sz w:val="22"/>
          <w:szCs w:val="22"/>
        </w:rPr>
      </w:pPr>
      <w:r w:rsidRPr="000824B8">
        <w:rPr>
          <w:rFonts w:ascii="Arial" w:hAnsi="Arial" w:cs="Arial"/>
          <w:sz w:val="22"/>
          <w:szCs w:val="22"/>
        </w:rPr>
        <w:t>The total collective concentration of all metals in Group 1 (expressed as indicated above) in any sample of the effluent, must not exceed 20mg/l, nor must the concentration of any individual metal in any sample exceed 5mg/l.</w:t>
      </w:r>
    </w:p>
    <w:p w:rsidR="00D13CAE" w:rsidRPr="000824B8" w:rsidRDefault="00D13CAE" w:rsidP="004717A5">
      <w:pPr>
        <w:shd w:val="clear" w:color="auto" w:fill="FFFFFF"/>
        <w:spacing w:line="360" w:lineRule="auto"/>
        <w:ind w:left="1440"/>
        <w:jc w:val="both"/>
        <w:rPr>
          <w:rFonts w:ascii="Arial" w:hAnsi="Arial" w:cs="Arial"/>
          <w:sz w:val="22"/>
          <w:szCs w:val="22"/>
        </w:rPr>
      </w:pPr>
      <w:r w:rsidRPr="000824B8">
        <w:rPr>
          <w:rFonts w:ascii="Arial" w:hAnsi="Arial" w:cs="Arial"/>
          <w:sz w:val="22"/>
          <w:szCs w:val="22"/>
        </w:rPr>
        <w:t>(ii)</w:t>
      </w:r>
      <w:r w:rsidRPr="000824B8">
        <w:rPr>
          <w:rFonts w:ascii="Arial" w:hAnsi="Arial" w:cs="Arial"/>
          <w:sz w:val="22"/>
          <w:szCs w:val="22"/>
        </w:rPr>
        <w:tab/>
        <w:t>Group 2:</w:t>
      </w:r>
    </w:p>
    <w:p w:rsidR="00D13CAE" w:rsidRPr="000824B8" w:rsidRDefault="00D13CAE" w:rsidP="004717A5">
      <w:pPr>
        <w:shd w:val="clear" w:color="auto" w:fill="FFFFFF"/>
        <w:spacing w:line="360" w:lineRule="auto"/>
        <w:ind w:left="2059"/>
        <w:jc w:val="both"/>
        <w:rPr>
          <w:rFonts w:ascii="Arial" w:hAnsi="Arial" w:cs="Arial"/>
          <w:sz w:val="22"/>
          <w:szCs w:val="22"/>
        </w:rPr>
      </w:pPr>
      <w:r w:rsidRPr="000824B8">
        <w:rPr>
          <w:rFonts w:ascii="Arial" w:hAnsi="Arial" w:cs="Arial"/>
          <w:sz w:val="22"/>
          <w:szCs w:val="22"/>
        </w:rPr>
        <w:t>(</w:t>
      </w:r>
      <w:proofErr w:type="gramStart"/>
      <w:r w:rsidRPr="000824B8">
        <w:rPr>
          <w:rFonts w:ascii="Arial" w:hAnsi="Arial" w:cs="Arial"/>
          <w:sz w:val="22"/>
          <w:szCs w:val="22"/>
        </w:rPr>
        <w:t>aa</w:t>
      </w:r>
      <w:proofErr w:type="gramEnd"/>
      <w:r w:rsidRPr="000824B8">
        <w:rPr>
          <w:rFonts w:ascii="Arial" w:hAnsi="Arial" w:cs="Arial"/>
          <w:sz w:val="22"/>
          <w:szCs w:val="22"/>
        </w:rPr>
        <w:t>)</w:t>
      </w:r>
      <w:r w:rsidRPr="000824B8">
        <w:rPr>
          <w:rFonts w:ascii="Arial" w:hAnsi="Arial" w:cs="Arial"/>
          <w:sz w:val="22"/>
          <w:szCs w:val="22"/>
        </w:rPr>
        <w:tab/>
        <w:t xml:space="preserve">Lead (expressed as </w:t>
      </w:r>
      <w:proofErr w:type="spellStart"/>
      <w:r w:rsidRPr="000824B8">
        <w:rPr>
          <w:rFonts w:ascii="Arial" w:hAnsi="Arial" w:cs="Arial"/>
          <w:sz w:val="22"/>
          <w:szCs w:val="22"/>
        </w:rPr>
        <w:t>Pb</w:t>
      </w:r>
      <w:proofErr w:type="spellEnd"/>
      <w:r w:rsidRPr="000824B8">
        <w:rPr>
          <w:rFonts w:ascii="Arial" w:hAnsi="Arial" w:cs="Arial"/>
          <w:sz w:val="22"/>
          <w:szCs w:val="22"/>
        </w:rPr>
        <w:t>);</w:t>
      </w:r>
    </w:p>
    <w:p w:rsidR="00D13CAE" w:rsidRPr="000824B8" w:rsidRDefault="00D13CAE" w:rsidP="004717A5">
      <w:pPr>
        <w:shd w:val="clear" w:color="auto" w:fill="FFFFFF"/>
        <w:spacing w:line="360" w:lineRule="auto"/>
        <w:ind w:left="2059"/>
        <w:jc w:val="both"/>
        <w:rPr>
          <w:rFonts w:ascii="Arial" w:hAnsi="Arial" w:cs="Arial"/>
          <w:sz w:val="22"/>
          <w:szCs w:val="22"/>
        </w:rPr>
      </w:pPr>
      <w:r w:rsidRPr="000824B8">
        <w:rPr>
          <w:rFonts w:ascii="Arial" w:hAnsi="Arial" w:cs="Arial"/>
          <w:sz w:val="22"/>
          <w:szCs w:val="22"/>
        </w:rPr>
        <w:t>(</w:t>
      </w:r>
      <w:proofErr w:type="gramStart"/>
      <w:r w:rsidRPr="000824B8">
        <w:rPr>
          <w:rFonts w:ascii="Arial" w:hAnsi="Arial" w:cs="Arial"/>
          <w:sz w:val="22"/>
          <w:szCs w:val="22"/>
        </w:rPr>
        <w:t>bb</w:t>
      </w:r>
      <w:proofErr w:type="gramEnd"/>
      <w:r w:rsidRPr="000824B8">
        <w:rPr>
          <w:rFonts w:ascii="Arial" w:hAnsi="Arial" w:cs="Arial"/>
          <w:sz w:val="22"/>
          <w:szCs w:val="22"/>
        </w:rPr>
        <w:t>)</w:t>
      </w:r>
      <w:r w:rsidRPr="000824B8">
        <w:rPr>
          <w:rFonts w:ascii="Arial" w:hAnsi="Arial" w:cs="Arial"/>
          <w:sz w:val="22"/>
          <w:szCs w:val="22"/>
        </w:rPr>
        <w:tab/>
        <w:t>Selenium (expressed as Se);</w:t>
      </w:r>
    </w:p>
    <w:p w:rsidR="00D13CAE" w:rsidRPr="000824B8" w:rsidRDefault="00D13CAE" w:rsidP="004717A5">
      <w:pPr>
        <w:shd w:val="clear" w:color="auto" w:fill="FFFFFF"/>
        <w:spacing w:line="360" w:lineRule="auto"/>
        <w:ind w:left="2059"/>
        <w:jc w:val="both"/>
        <w:rPr>
          <w:rFonts w:ascii="Arial" w:hAnsi="Arial" w:cs="Arial"/>
          <w:sz w:val="22"/>
          <w:szCs w:val="22"/>
        </w:rPr>
      </w:pPr>
      <w:r w:rsidRPr="000824B8">
        <w:rPr>
          <w:rFonts w:ascii="Arial" w:hAnsi="Arial" w:cs="Arial"/>
          <w:spacing w:val="-1"/>
          <w:sz w:val="22"/>
          <w:szCs w:val="22"/>
        </w:rPr>
        <w:t>(cc)</w:t>
      </w:r>
      <w:r w:rsidRPr="000824B8">
        <w:rPr>
          <w:rFonts w:ascii="Arial" w:hAnsi="Arial" w:cs="Arial"/>
          <w:sz w:val="22"/>
          <w:szCs w:val="22"/>
        </w:rPr>
        <w:tab/>
        <w:t>Mercury (expresses as Hg).</w:t>
      </w:r>
    </w:p>
    <w:p w:rsidR="00D13CAE" w:rsidRPr="000824B8" w:rsidRDefault="00D13CAE" w:rsidP="004717A5">
      <w:pPr>
        <w:shd w:val="clear" w:color="auto" w:fill="FFFFFF"/>
        <w:spacing w:line="360" w:lineRule="auto"/>
        <w:ind w:left="2059"/>
        <w:jc w:val="both"/>
        <w:rPr>
          <w:rFonts w:ascii="Arial" w:hAnsi="Arial" w:cs="Arial"/>
          <w:sz w:val="22"/>
          <w:szCs w:val="22"/>
        </w:rPr>
      </w:pPr>
      <w:r w:rsidRPr="000824B8">
        <w:rPr>
          <w:rFonts w:ascii="Arial" w:hAnsi="Arial" w:cs="Arial"/>
          <w:sz w:val="22"/>
          <w:szCs w:val="22"/>
        </w:rPr>
        <w:t xml:space="preserve">The total collective concentration of all metals in Group </w:t>
      </w:r>
      <w:proofErr w:type="gramStart"/>
      <w:r w:rsidRPr="000824B8">
        <w:rPr>
          <w:rFonts w:ascii="Arial" w:hAnsi="Arial" w:cs="Arial"/>
          <w:sz w:val="22"/>
          <w:szCs w:val="22"/>
        </w:rPr>
        <w:t>2  (</w:t>
      </w:r>
      <w:proofErr w:type="gramEnd"/>
      <w:r w:rsidRPr="000824B8">
        <w:rPr>
          <w:rFonts w:ascii="Arial" w:hAnsi="Arial" w:cs="Arial"/>
          <w:sz w:val="22"/>
          <w:szCs w:val="22"/>
        </w:rPr>
        <w:t xml:space="preserve">expressed as indicated above), in any sample of the effluent must not exceed 50mg/l, nor must  the concentration  of any  individual  metal  in any  sample exceed 20mg/l. </w:t>
      </w:r>
    </w:p>
    <w:p w:rsidR="00D13CAE" w:rsidRPr="000824B8" w:rsidRDefault="00D13CAE" w:rsidP="004717A5">
      <w:pPr>
        <w:shd w:val="clear" w:color="auto" w:fill="FFFFFF"/>
        <w:spacing w:line="360" w:lineRule="auto"/>
        <w:ind w:left="1440"/>
        <w:jc w:val="both"/>
        <w:rPr>
          <w:rFonts w:ascii="Arial" w:hAnsi="Arial" w:cs="Arial"/>
          <w:sz w:val="22"/>
          <w:szCs w:val="22"/>
        </w:rPr>
      </w:pPr>
      <w:r w:rsidRPr="000824B8">
        <w:rPr>
          <w:rFonts w:ascii="Arial" w:hAnsi="Arial" w:cs="Arial"/>
          <w:spacing w:val="-2"/>
          <w:sz w:val="22"/>
          <w:szCs w:val="22"/>
        </w:rPr>
        <w:t>(iii)</w:t>
      </w:r>
      <w:r w:rsidRPr="000824B8">
        <w:rPr>
          <w:rFonts w:ascii="Arial" w:hAnsi="Arial" w:cs="Arial"/>
          <w:sz w:val="22"/>
          <w:szCs w:val="22"/>
        </w:rPr>
        <w:tab/>
        <w:t>Group 3:</w:t>
      </w:r>
    </w:p>
    <w:p w:rsidR="00D13CAE" w:rsidRPr="000824B8" w:rsidRDefault="00D13CAE" w:rsidP="004717A5">
      <w:pPr>
        <w:shd w:val="clear" w:color="auto" w:fill="FFFFFF"/>
        <w:spacing w:line="360" w:lineRule="auto"/>
        <w:ind w:left="2059"/>
        <w:jc w:val="both"/>
        <w:rPr>
          <w:rFonts w:ascii="Arial" w:hAnsi="Arial" w:cs="Arial"/>
          <w:sz w:val="22"/>
          <w:szCs w:val="22"/>
        </w:rPr>
      </w:pPr>
      <w:r w:rsidRPr="000824B8">
        <w:rPr>
          <w:rFonts w:ascii="Arial" w:hAnsi="Arial" w:cs="Arial"/>
          <w:spacing w:val="-1"/>
          <w:sz w:val="22"/>
          <w:szCs w:val="22"/>
        </w:rPr>
        <w:t>(</w:t>
      </w:r>
      <w:proofErr w:type="gramStart"/>
      <w:r w:rsidRPr="000824B8">
        <w:rPr>
          <w:rFonts w:ascii="Arial" w:hAnsi="Arial" w:cs="Arial"/>
          <w:spacing w:val="-1"/>
          <w:sz w:val="22"/>
          <w:szCs w:val="22"/>
        </w:rPr>
        <w:t>aa</w:t>
      </w:r>
      <w:proofErr w:type="gramEnd"/>
      <w:r w:rsidRPr="000824B8">
        <w:rPr>
          <w:rFonts w:ascii="Arial" w:hAnsi="Arial" w:cs="Arial"/>
          <w:spacing w:val="-1"/>
          <w:sz w:val="22"/>
          <w:szCs w:val="22"/>
        </w:rPr>
        <w:t>)</w:t>
      </w:r>
      <w:r w:rsidRPr="000824B8">
        <w:rPr>
          <w:rFonts w:ascii="Arial" w:hAnsi="Arial" w:cs="Arial"/>
          <w:sz w:val="22"/>
          <w:szCs w:val="22"/>
        </w:rPr>
        <w:tab/>
        <w:t xml:space="preserve">Arsenic (expressed as </w:t>
      </w:r>
      <w:proofErr w:type="gramStart"/>
      <w:r w:rsidRPr="000824B8">
        <w:rPr>
          <w:rFonts w:ascii="Arial" w:hAnsi="Arial" w:cs="Arial"/>
          <w:sz w:val="22"/>
          <w:szCs w:val="22"/>
        </w:rPr>
        <w:t>As</w:t>
      </w:r>
      <w:proofErr w:type="gramEnd"/>
      <w:r w:rsidRPr="000824B8">
        <w:rPr>
          <w:rFonts w:ascii="Arial" w:hAnsi="Arial" w:cs="Arial"/>
          <w:sz w:val="22"/>
          <w:szCs w:val="22"/>
        </w:rPr>
        <w:t>);</w:t>
      </w:r>
    </w:p>
    <w:p w:rsidR="00D13CAE" w:rsidRPr="000824B8" w:rsidRDefault="00D13CAE" w:rsidP="004717A5">
      <w:pPr>
        <w:shd w:val="clear" w:color="auto" w:fill="FFFFFF"/>
        <w:spacing w:line="360" w:lineRule="auto"/>
        <w:ind w:left="2059"/>
        <w:jc w:val="both"/>
        <w:rPr>
          <w:rFonts w:ascii="Arial" w:hAnsi="Arial" w:cs="Arial"/>
          <w:sz w:val="22"/>
          <w:szCs w:val="22"/>
        </w:rPr>
      </w:pPr>
      <w:r w:rsidRPr="000824B8">
        <w:rPr>
          <w:rFonts w:ascii="Arial" w:hAnsi="Arial" w:cs="Arial"/>
          <w:sz w:val="22"/>
          <w:szCs w:val="22"/>
        </w:rPr>
        <w:t>(</w:t>
      </w:r>
      <w:proofErr w:type="gramStart"/>
      <w:r w:rsidRPr="000824B8">
        <w:rPr>
          <w:rFonts w:ascii="Arial" w:hAnsi="Arial" w:cs="Arial"/>
          <w:sz w:val="22"/>
          <w:szCs w:val="22"/>
        </w:rPr>
        <w:t>bb</w:t>
      </w:r>
      <w:proofErr w:type="gramEnd"/>
      <w:r w:rsidRPr="000824B8">
        <w:rPr>
          <w:rFonts w:ascii="Arial" w:hAnsi="Arial" w:cs="Arial"/>
          <w:sz w:val="22"/>
          <w:szCs w:val="22"/>
        </w:rPr>
        <w:t>)</w:t>
      </w:r>
      <w:r w:rsidRPr="000824B8">
        <w:rPr>
          <w:rFonts w:ascii="Arial" w:hAnsi="Arial" w:cs="Arial"/>
          <w:sz w:val="22"/>
          <w:szCs w:val="22"/>
        </w:rPr>
        <w:tab/>
        <w:t>Boron (expresses as B).</w:t>
      </w:r>
    </w:p>
    <w:p w:rsidR="00D13CAE" w:rsidRDefault="00D13CAE" w:rsidP="004717A5">
      <w:pPr>
        <w:shd w:val="clear" w:color="auto" w:fill="FFFFFF"/>
        <w:spacing w:line="360" w:lineRule="auto"/>
        <w:ind w:left="2059"/>
        <w:jc w:val="both"/>
        <w:rPr>
          <w:rFonts w:ascii="Arial" w:hAnsi="Arial" w:cs="Arial"/>
          <w:sz w:val="22"/>
          <w:szCs w:val="22"/>
        </w:rPr>
      </w:pPr>
      <w:r w:rsidRPr="000824B8">
        <w:rPr>
          <w:rFonts w:ascii="Arial" w:hAnsi="Arial" w:cs="Arial"/>
          <w:sz w:val="22"/>
          <w:szCs w:val="22"/>
        </w:rPr>
        <w:t>The total collective concentration of the metals in Group 3 (expressed as indicated above) in any sample of the effluent must not exceed 20mg/l.</w:t>
      </w:r>
    </w:p>
    <w:p w:rsidR="000824B8" w:rsidRPr="000824B8" w:rsidRDefault="000824B8" w:rsidP="004717A5">
      <w:pPr>
        <w:shd w:val="clear" w:color="auto" w:fill="FFFFFF"/>
        <w:spacing w:line="360" w:lineRule="auto"/>
        <w:ind w:left="2059"/>
        <w:jc w:val="both"/>
        <w:rPr>
          <w:rFonts w:ascii="Arial" w:hAnsi="Arial" w:cs="Arial"/>
          <w:sz w:val="22"/>
          <w:szCs w:val="22"/>
        </w:rPr>
      </w:pPr>
    </w:p>
    <w:p w:rsidR="00D13CAE" w:rsidRPr="000824B8" w:rsidRDefault="00D13CAE" w:rsidP="00BC7C0C">
      <w:pPr>
        <w:numPr>
          <w:ilvl w:val="0"/>
          <w:numId w:val="16"/>
        </w:numPr>
        <w:shd w:val="clear" w:color="auto" w:fill="FFFFFF"/>
        <w:tabs>
          <w:tab w:val="left" w:pos="1368"/>
        </w:tabs>
        <w:spacing w:line="360" w:lineRule="auto"/>
        <w:ind w:left="720"/>
        <w:contextualSpacing/>
        <w:jc w:val="both"/>
        <w:rPr>
          <w:rFonts w:ascii="Arial" w:hAnsi="Arial" w:cs="Arial"/>
          <w:sz w:val="22"/>
          <w:szCs w:val="22"/>
        </w:rPr>
      </w:pPr>
      <w:r w:rsidRPr="000824B8">
        <w:rPr>
          <w:rFonts w:ascii="Arial" w:hAnsi="Arial" w:cs="Arial"/>
          <w:sz w:val="22"/>
          <w:szCs w:val="22"/>
        </w:rPr>
        <w:t>RADIO-ACTIVE WASTE:</w:t>
      </w:r>
    </w:p>
    <w:p w:rsidR="00D13CAE" w:rsidRPr="000824B8" w:rsidRDefault="00D13CAE" w:rsidP="000824B8">
      <w:pPr>
        <w:shd w:val="clear" w:color="auto" w:fill="FFFFFF"/>
        <w:spacing w:line="360" w:lineRule="auto"/>
        <w:ind w:left="1368" w:right="14"/>
        <w:jc w:val="both"/>
        <w:rPr>
          <w:rFonts w:ascii="Arial" w:hAnsi="Arial" w:cs="Arial"/>
          <w:sz w:val="22"/>
          <w:szCs w:val="22"/>
        </w:rPr>
      </w:pPr>
      <w:r w:rsidRPr="000824B8">
        <w:rPr>
          <w:rFonts w:ascii="Arial" w:hAnsi="Arial" w:cs="Arial"/>
          <w:sz w:val="22"/>
          <w:szCs w:val="22"/>
        </w:rPr>
        <w:t>Radio-active waste or isotopes: such concentration as may be laid down by the Atomic Energy Corporation or any State Department: Provided that, notwithstanding the requirements set out above in this Annexure, the Council reserves the right to limit the total mass of any substance or impurity discharges per 24 hours into the sewers from any premises: Provided further that the method of testing in order to ascertain the concentration of any substance mentioned above is the test normally used by the Council for this purpose. Any person discharging into a sewer any substance referred to in the Annexure, may ascertain the details of the appropriate test from the Council.</w:t>
      </w:r>
    </w:p>
    <w:sectPr w:rsidR="00D13CAE" w:rsidRPr="000824B8" w:rsidSect="006C38BA">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129" w:rsidRDefault="00837129" w:rsidP="004717A5">
      <w:r>
        <w:separator/>
      </w:r>
    </w:p>
  </w:endnote>
  <w:endnote w:type="continuationSeparator" w:id="0">
    <w:p w:rsidR="00837129" w:rsidRDefault="00837129" w:rsidP="00471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ouvenir Lt BT">
    <w:altName w:val="Georgia"/>
    <w:charset w:val="00"/>
    <w:family w:val="roman"/>
    <w:pitch w:val="variable"/>
    <w:sig w:usb0="00000001"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129" w:rsidRDefault="00837129">
    <w:pPr>
      <w:pStyle w:val="Footer"/>
    </w:pPr>
    <w:r>
      <w:rPr>
        <w:noProof/>
        <w:lang w:val="en-ZA" w:eastAsia="en-ZA"/>
      </w:rPr>
      <mc:AlternateContent>
        <mc:Choice Requires="wpg">
          <w:drawing>
            <wp:anchor distT="0" distB="0" distL="114300" distR="114300" simplePos="0" relativeHeight="251658240" behindDoc="0" locked="0" layoutInCell="1" allowOverlap="1">
              <wp:simplePos x="0" y="0"/>
              <wp:positionH relativeFrom="page">
                <wp:align>center</wp:align>
              </wp:positionH>
              <wp:positionV relativeFrom="line">
                <wp:align>top</wp:align>
              </wp:positionV>
              <wp:extent cx="7157085" cy="347345"/>
              <wp:effectExtent l="0" t="0" r="24765" b="14605"/>
              <wp:wrapTopAndBottom/>
              <wp:docPr id="265" name="Group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7085" cy="347345"/>
                        <a:chOff x="651" y="14850"/>
                        <a:chExt cx="11271" cy="547"/>
                      </a:xfrm>
                    </wpg:grpSpPr>
                    <wps:wsp>
                      <wps:cNvPr id="266" name="Rectangle 157"/>
                      <wps:cNvSpPr>
                        <a:spLocks noChangeArrowheads="1"/>
                      </wps:cNvSpPr>
                      <wps:spPr bwMode="auto">
                        <a:xfrm>
                          <a:off x="756" y="14903"/>
                          <a:ext cx="8964" cy="432"/>
                        </a:xfrm>
                        <a:prstGeom prst="rect">
                          <a:avLst/>
                        </a:prstGeom>
                        <a:solidFill>
                          <a:srgbClr val="C0504D">
                            <a:lumMod val="75000"/>
                          </a:srgbClr>
                        </a:solidFill>
                        <a:extLst>
                          <a:ext uri="{91240B29-F687-4F45-9708-019B960494DF}">
                            <a14:hiddenLine xmlns:a14="http://schemas.microsoft.com/office/drawing/2010/main" w="9525">
                              <a:solidFill>
                                <a:srgbClr val="943634"/>
                              </a:solidFill>
                              <a:miter lim="800000"/>
                              <a:headEnd/>
                              <a:tailEnd/>
                            </a14:hiddenLine>
                          </a:ext>
                        </a:extLst>
                      </wps:spPr>
                      <wps:txbx>
                        <w:txbxContent>
                          <w:p w:rsidR="00837129" w:rsidRPr="00882785" w:rsidRDefault="00837129">
                            <w:pPr>
                              <w:pStyle w:val="Footer"/>
                              <w:jc w:val="right"/>
                              <w:rPr>
                                <w:b/>
                                <w:color w:val="FFFFFF"/>
                                <w:spacing w:val="60"/>
                              </w:rPr>
                            </w:pPr>
                            <w:r>
                              <w:rPr>
                                <w:rFonts w:ascii="Arial" w:hAnsi="Arial" w:cs="Arial"/>
                                <w:b/>
                              </w:rPr>
                              <w:t xml:space="preserve">Building Regulations </w:t>
                            </w:r>
                            <w:r w:rsidRPr="00323FD8">
                              <w:rPr>
                                <w:rFonts w:ascii="Arial" w:hAnsi="Arial" w:cs="Arial"/>
                                <w:b/>
                              </w:rPr>
                              <w:t>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837129" w:rsidRPr="00882785" w:rsidRDefault="00837129">
                            <w:pPr>
                              <w:pStyle w:val="Header"/>
                              <w:rPr>
                                <w:color w:val="FFFFFF"/>
                              </w:rPr>
                            </w:pPr>
                          </w:p>
                        </w:txbxContent>
                      </wps:txbx>
                      <wps:bodyPr rot="0" vert="horz" wrap="square" lIns="91440" tIns="45720" rIns="91440" bIns="45720" anchor="t" anchorCtr="0" upright="1">
                        <a:noAutofit/>
                      </wps:bodyPr>
                    </wps:wsp>
                    <wps:wsp>
                      <wps:cNvPr id="267" name="Rectangle 158"/>
                      <wps:cNvSpPr>
                        <a:spLocks noChangeArrowheads="1"/>
                      </wps:cNvSpPr>
                      <wps:spPr bwMode="auto">
                        <a:xfrm>
                          <a:off x="9763" y="14903"/>
                          <a:ext cx="2102" cy="432"/>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837129" w:rsidRPr="00882785" w:rsidRDefault="00837129">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sidR="00224D36">
                              <w:rPr>
                                <w:rFonts w:ascii="Arial" w:hAnsi="Arial" w:cs="Arial"/>
                                <w:noProof/>
                              </w:rPr>
                              <w:t>23</w:t>
                            </w:r>
                            <w:r w:rsidRPr="00882785">
                              <w:rPr>
                                <w:rFonts w:ascii="Arial" w:hAnsi="Arial" w:cs="Arial"/>
                                <w:noProof/>
                              </w:rPr>
                              <w:fldChar w:fldCharType="end"/>
                            </w:r>
                          </w:p>
                        </w:txbxContent>
                      </wps:txbx>
                      <wps:bodyPr rot="0" vert="horz" wrap="square" lIns="91440" tIns="45720" rIns="91440" bIns="45720" anchor="t" anchorCtr="0" upright="1">
                        <a:noAutofit/>
                      </wps:bodyPr>
                    </wps:wsp>
                    <wps:wsp>
                      <wps:cNvPr id="268" name="Rectangle 159"/>
                      <wps:cNvSpPr>
                        <a:spLocks noChangeArrowheads="1"/>
                      </wps:cNvSpPr>
                      <wps:spPr bwMode="auto">
                        <a:xfrm>
                          <a:off x="651" y="14850"/>
                          <a:ext cx="1127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5" o:spid="_x0000_s1026" style="position:absolute;margin-left:0;margin-top:0;width:563.55pt;height:27.35pt;z-index:251658240;mso-position-horizontal:center;mso-position-horizontal-relative:page;mso-position-vertical:top;mso-position-vertical-relative:line" coordorigin="651,14850" coordsize="1127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g4QvAMAAHANAAAOAAAAZHJzL2Uyb0RvYy54bWzsV9tu3DYQfS/QfyD4Luuy1BWWA2cvRgG3&#10;DZL0A7gSdUElUiW11jpF/71DUrvetd0mdVoDBbIPWlJDDmfOzJmhLt/s+w7dMalawXPsX3gYMV6I&#10;suV1jn/5uHESjNRIeUk7wVmO75nCb66+/+5yGjIWiEZ0JZMIlHCVTUOOm3EcMtdVRcN6qi7EwDgI&#10;KyF7OsJU1m4p6QTa+84NPC9yJyHLQYqCKQVvV1aIr4z+qmLF+HNVKTaiLsdg22ie0jy3+uleXdKs&#10;lnRo2mI2g77Aip62HA49qlrRkaKdbJ+o6ttCCiWq8aIQvSuqqi2Y8QG88b1H3txIsRuML3U21cMR&#10;JoD2EU4vVlv8dPdOorbMcRCFGHHaQ5DMuUi/AHimoc5g1Y0cPgzvpPURhrei+FWB2H0s1/PaLkbb&#10;6UdRgkK6G4WBZ1/JXqsAx9HeROH+GAW2H1EBL2M/jL0EjClAtiDxghg7aFY0EEu9LQp9jEDokySc&#10;Q1g063m77wcxiPXmkMTaA5dm9lxj62ybdgxSTj2gqr4O1Q8NHZgJltJ4HVGNDqi+h2SkvO4YAgct&#10;smblAVZlMUVcLBtYx66lFFPDaAmG+cYPbTGothv0REFEPgtyHIIJBq3UW2g9NDtAnaQRsVCRRXAG&#10;Fc0GqcYbJnqkBzmWYL0JIb27VaNF9bBEq1Sia8tN23VmIuvtspPojgLtll7okZXZ2+16SAj7Og49&#10;zwQPwqPsehOqM0VgKJx2MNkQ6vfUD4j3NkidTZTEDtmQ0EkhYRzPT9+mkUdSstr8oY/zSda0Zcn4&#10;bcvZgdw++bIwz2XG0tLQG005TsMgNJ6cWTmbb/1KySJakBnMs2V9O0Kt69o+xwn4br2nmQ7xmpcm&#10;MCNtOzt2z8030AAah3+DCuSzzQGbzON+uzdUNtmiZVtR3kOGSAEBhOoHdRoGjZCfMJqg5uVY/baj&#10;kmHU/cAhy1KfEF0kzYSEcQATeSrZnkooL0BVjkeM7HA52sK6G2RbN3CSb6Di4hroX7UmaR6sAk/0&#10;BBj4alSMn6NiokOlLTkyC/LxP6JiGkeLv+Ji4HvBNy4+28hezEXDsmOROa1Qr8HFOa++kfCsH8KF&#10;0N4yTvth+ookfOb2cOiHf3N3+McNkQvdDU1V7/gX9o5/LV+zjs9N82n79NJ1sk6IQ4Jo7RBvtXKu&#10;N0viRBs/DleL1XK58s/bp/bj69unuRecUvCsa27M72nXPGmD9nIBt4XPtMH/C9/MbRSu9aalz58g&#10;+rvhdG6a5MOH0tWfAAAA//8DAFBLAwQUAAYACAAAACEAJK/81d0AAAAFAQAADwAAAGRycy9kb3du&#10;cmV2LnhtbEyPQUvDQBCF74L/YRnBm91stbak2ZRS1FMRbAXxNs1Ok9DsbMhuk/Tfu/Wil4HHe7z3&#10;TbYabSN66nztWIOaJCCIC2dqLjV87l8fFiB8QDbYOCYNF/Kwym9vMkyNG/iD+l0oRSxhn6KGKoQ2&#10;ldIXFVn0E9cSR+/oOoshyq6UpsMhlttGTpPkWVqsOS5U2NKmouK0O1sNbwMO60f10m9Px83lez97&#10;/9oq0vr+blwvQQQaw18YrvgRHfLIdHBnNl40GuIj4fdePTWdKxAHDbOnOcg8k//p8x8AAAD//wMA&#10;UEsBAi0AFAAGAAgAAAAhALaDOJL+AAAA4QEAABMAAAAAAAAAAAAAAAAAAAAAAFtDb250ZW50X1R5&#10;cGVzXS54bWxQSwECLQAUAAYACAAAACEAOP0h/9YAAACUAQAACwAAAAAAAAAAAAAAAAAvAQAAX3Jl&#10;bHMvLnJlbHNQSwECLQAUAAYACAAAACEAXwoOELwDAABwDQAADgAAAAAAAAAAAAAAAAAuAgAAZHJz&#10;L2Uyb0RvYy54bWxQSwECLQAUAAYACAAAACEAJK/81d0AAAAFAQAADwAAAAAAAAAAAAAAAAAWBgAA&#10;ZHJzL2Rvd25yZXYueG1sUEsFBgAAAAAEAAQA8wAAACAHAAAAAA==&#10;">
              <v:rect id="Rectangle 157" o:spid="_x0000_s1027" style="position:absolute;left:756;top:14903;width:8964;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w:txbxContent>
                    <w:p w:rsidR="00837129" w:rsidRPr="00882785" w:rsidRDefault="00837129">
                      <w:pPr>
                        <w:pStyle w:val="Footer"/>
                        <w:jc w:val="right"/>
                        <w:rPr>
                          <w:b/>
                          <w:color w:val="FFFFFF"/>
                          <w:spacing w:val="60"/>
                        </w:rPr>
                      </w:pPr>
                      <w:r>
                        <w:rPr>
                          <w:rFonts w:ascii="Arial" w:hAnsi="Arial" w:cs="Arial"/>
                          <w:b/>
                        </w:rPr>
                        <w:t xml:space="preserve">Building Regulations </w:t>
                      </w:r>
                      <w:r w:rsidRPr="00323FD8">
                        <w:rPr>
                          <w:rFonts w:ascii="Arial" w:hAnsi="Arial" w:cs="Arial"/>
                          <w:b/>
                        </w:rPr>
                        <w:t>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837129" w:rsidRPr="00882785" w:rsidRDefault="00837129">
                      <w:pPr>
                        <w:pStyle w:val="Header"/>
                        <w:rPr>
                          <w:color w:val="FFFFFF"/>
                        </w:rPr>
                      </w:pPr>
                    </w:p>
                  </w:txbxContent>
                </v:textbox>
              </v:rect>
              <v:rect id="Rectangle 158" o:spid="_x0000_s1028"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w:txbxContent>
                    <w:p w:rsidR="00837129" w:rsidRPr="00882785" w:rsidRDefault="00837129">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sidR="00224D36">
                        <w:rPr>
                          <w:rFonts w:ascii="Arial" w:hAnsi="Arial" w:cs="Arial"/>
                          <w:noProof/>
                        </w:rPr>
                        <w:t>23</w:t>
                      </w:r>
                      <w:r w:rsidRPr="00882785">
                        <w:rPr>
                          <w:rFonts w:ascii="Arial" w:hAnsi="Arial" w:cs="Arial"/>
                          <w:noProof/>
                        </w:rPr>
                        <w:fldChar w:fldCharType="end"/>
                      </w:r>
                    </w:p>
                  </w:txbxContent>
                </v:textbox>
              </v:rect>
              <v:rect id="Rectangle 159" o:spid="_x0000_s1029" style="position:absolute;left:651;top:14850;width:1127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129" w:rsidRDefault="00837129" w:rsidP="004717A5">
      <w:r>
        <w:separator/>
      </w:r>
    </w:p>
  </w:footnote>
  <w:footnote w:type="continuationSeparator" w:id="0">
    <w:p w:rsidR="00837129" w:rsidRDefault="00837129" w:rsidP="004717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E1399"/>
    <w:multiLevelType w:val="multilevel"/>
    <w:tmpl w:val="1C44A0A2"/>
    <w:lvl w:ilvl="0">
      <w:start w:val="31"/>
      <w:numFmt w:val="decimal"/>
      <w:lvlText w:val="%1"/>
      <w:lvlJc w:val="left"/>
      <w:pPr>
        <w:ind w:left="465" w:hanging="465"/>
      </w:pPr>
      <w:rPr>
        <w:rFonts w:hint="default"/>
      </w:rPr>
    </w:lvl>
    <w:lvl w:ilvl="1">
      <w:start w:val="2"/>
      <w:numFmt w:val="decimal"/>
      <w:lvlText w:val="%1.%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
    <w:nsid w:val="0D407966"/>
    <w:multiLevelType w:val="multilevel"/>
    <w:tmpl w:val="0A9EC928"/>
    <w:lvl w:ilvl="0">
      <w:start w:val="29"/>
      <w:numFmt w:val="decimal"/>
      <w:lvlText w:val="%1"/>
      <w:lvlJc w:val="left"/>
      <w:pPr>
        <w:ind w:left="465" w:hanging="465"/>
      </w:pPr>
      <w:rPr>
        <w:rFonts w:hint="default"/>
      </w:rPr>
    </w:lvl>
    <w:lvl w:ilvl="1">
      <w:start w:val="3"/>
      <w:numFmt w:val="decimal"/>
      <w:lvlText w:val="%1.%2"/>
      <w:lvlJc w:val="left"/>
      <w:pPr>
        <w:ind w:left="1065" w:hanging="46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2">
    <w:nsid w:val="0E4D4227"/>
    <w:multiLevelType w:val="singleLevel"/>
    <w:tmpl w:val="16DAE9F8"/>
    <w:lvl w:ilvl="0">
      <w:start w:val="6"/>
      <w:numFmt w:val="lowerLetter"/>
      <w:lvlText w:val="(%1)"/>
      <w:legacy w:legacy="1" w:legacySpace="0" w:legacyIndent="682"/>
      <w:lvlJc w:val="left"/>
      <w:rPr>
        <w:rFonts w:ascii="Arial" w:hAnsi="Arial" w:cs="Arial" w:hint="default"/>
      </w:rPr>
    </w:lvl>
  </w:abstractNum>
  <w:abstractNum w:abstractNumId="3">
    <w:nsid w:val="10315363"/>
    <w:multiLevelType w:val="singleLevel"/>
    <w:tmpl w:val="B7D8849C"/>
    <w:lvl w:ilvl="0">
      <w:start w:val="1"/>
      <w:numFmt w:val="lowerLetter"/>
      <w:lvlText w:val="(%1)"/>
      <w:legacy w:legacy="1" w:legacySpace="0" w:legacyIndent="682"/>
      <w:lvlJc w:val="left"/>
      <w:rPr>
        <w:rFonts w:ascii="Arial" w:hAnsi="Arial" w:cs="Arial" w:hint="default"/>
      </w:rPr>
    </w:lvl>
  </w:abstractNum>
  <w:abstractNum w:abstractNumId="4">
    <w:nsid w:val="13F83331"/>
    <w:multiLevelType w:val="hybridMultilevel"/>
    <w:tmpl w:val="782C8AC2"/>
    <w:lvl w:ilvl="0" w:tplc="4C4A2EDE">
      <w:start w:val="1"/>
      <w:numFmt w:val="lowerLetter"/>
      <w:lvlText w:val="(%1)"/>
      <w:lvlJc w:val="left"/>
      <w:pPr>
        <w:ind w:left="1766" w:hanging="360"/>
      </w:pPr>
      <w:rPr>
        <w:rFonts w:hint="default"/>
      </w:rPr>
    </w:lvl>
    <w:lvl w:ilvl="1" w:tplc="1C090019" w:tentative="1">
      <w:start w:val="1"/>
      <w:numFmt w:val="lowerLetter"/>
      <w:lvlText w:val="%2."/>
      <w:lvlJc w:val="left"/>
      <w:pPr>
        <w:ind w:left="2486" w:hanging="360"/>
      </w:pPr>
    </w:lvl>
    <w:lvl w:ilvl="2" w:tplc="1C09001B" w:tentative="1">
      <w:start w:val="1"/>
      <w:numFmt w:val="lowerRoman"/>
      <w:lvlText w:val="%3."/>
      <w:lvlJc w:val="right"/>
      <w:pPr>
        <w:ind w:left="3206" w:hanging="180"/>
      </w:pPr>
    </w:lvl>
    <w:lvl w:ilvl="3" w:tplc="1C09000F" w:tentative="1">
      <w:start w:val="1"/>
      <w:numFmt w:val="decimal"/>
      <w:lvlText w:val="%4."/>
      <w:lvlJc w:val="left"/>
      <w:pPr>
        <w:ind w:left="3926" w:hanging="360"/>
      </w:pPr>
    </w:lvl>
    <w:lvl w:ilvl="4" w:tplc="1C090019" w:tentative="1">
      <w:start w:val="1"/>
      <w:numFmt w:val="lowerLetter"/>
      <w:lvlText w:val="%5."/>
      <w:lvlJc w:val="left"/>
      <w:pPr>
        <w:ind w:left="4646" w:hanging="360"/>
      </w:pPr>
    </w:lvl>
    <w:lvl w:ilvl="5" w:tplc="1C09001B" w:tentative="1">
      <w:start w:val="1"/>
      <w:numFmt w:val="lowerRoman"/>
      <w:lvlText w:val="%6."/>
      <w:lvlJc w:val="right"/>
      <w:pPr>
        <w:ind w:left="5366" w:hanging="180"/>
      </w:pPr>
    </w:lvl>
    <w:lvl w:ilvl="6" w:tplc="1C09000F" w:tentative="1">
      <w:start w:val="1"/>
      <w:numFmt w:val="decimal"/>
      <w:lvlText w:val="%7."/>
      <w:lvlJc w:val="left"/>
      <w:pPr>
        <w:ind w:left="6086" w:hanging="360"/>
      </w:pPr>
    </w:lvl>
    <w:lvl w:ilvl="7" w:tplc="1C090019" w:tentative="1">
      <w:start w:val="1"/>
      <w:numFmt w:val="lowerLetter"/>
      <w:lvlText w:val="%8."/>
      <w:lvlJc w:val="left"/>
      <w:pPr>
        <w:ind w:left="6806" w:hanging="360"/>
      </w:pPr>
    </w:lvl>
    <w:lvl w:ilvl="8" w:tplc="1C09001B" w:tentative="1">
      <w:start w:val="1"/>
      <w:numFmt w:val="lowerRoman"/>
      <w:lvlText w:val="%9."/>
      <w:lvlJc w:val="right"/>
      <w:pPr>
        <w:ind w:left="7526" w:hanging="180"/>
      </w:pPr>
    </w:lvl>
  </w:abstractNum>
  <w:abstractNum w:abstractNumId="5">
    <w:nsid w:val="1719451F"/>
    <w:multiLevelType w:val="singleLevel"/>
    <w:tmpl w:val="761A1D46"/>
    <w:lvl w:ilvl="0">
      <w:start w:val="1"/>
      <w:numFmt w:val="lowerLetter"/>
      <w:lvlText w:val="(%1)"/>
      <w:legacy w:legacy="1" w:legacySpace="0" w:legacyIndent="682"/>
      <w:lvlJc w:val="left"/>
      <w:rPr>
        <w:rFonts w:ascii="Arial" w:hAnsi="Arial" w:cs="Arial" w:hint="default"/>
      </w:rPr>
    </w:lvl>
  </w:abstractNum>
  <w:abstractNum w:abstractNumId="6">
    <w:nsid w:val="184A1196"/>
    <w:multiLevelType w:val="hybridMultilevel"/>
    <w:tmpl w:val="C348499A"/>
    <w:lvl w:ilvl="0" w:tplc="034E16BE">
      <w:start w:val="1"/>
      <w:numFmt w:val="lowerRoman"/>
      <w:lvlText w:val="(%1)"/>
      <w:lvlJc w:val="left"/>
      <w:pPr>
        <w:ind w:left="2765" w:hanging="720"/>
      </w:pPr>
      <w:rPr>
        <w:rFonts w:hint="default"/>
      </w:rPr>
    </w:lvl>
    <w:lvl w:ilvl="1" w:tplc="04090019" w:tentative="1">
      <w:start w:val="1"/>
      <w:numFmt w:val="lowerLetter"/>
      <w:lvlText w:val="%2."/>
      <w:lvlJc w:val="left"/>
      <w:pPr>
        <w:ind w:left="3125" w:hanging="360"/>
      </w:pPr>
    </w:lvl>
    <w:lvl w:ilvl="2" w:tplc="0409001B" w:tentative="1">
      <w:start w:val="1"/>
      <w:numFmt w:val="lowerRoman"/>
      <w:lvlText w:val="%3."/>
      <w:lvlJc w:val="right"/>
      <w:pPr>
        <w:ind w:left="3845" w:hanging="180"/>
      </w:pPr>
    </w:lvl>
    <w:lvl w:ilvl="3" w:tplc="0409000F" w:tentative="1">
      <w:start w:val="1"/>
      <w:numFmt w:val="decimal"/>
      <w:lvlText w:val="%4."/>
      <w:lvlJc w:val="left"/>
      <w:pPr>
        <w:ind w:left="4565" w:hanging="360"/>
      </w:pPr>
    </w:lvl>
    <w:lvl w:ilvl="4" w:tplc="04090019" w:tentative="1">
      <w:start w:val="1"/>
      <w:numFmt w:val="lowerLetter"/>
      <w:lvlText w:val="%5."/>
      <w:lvlJc w:val="left"/>
      <w:pPr>
        <w:ind w:left="5285" w:hanging="360"/>
      </w:pPr>
    </w:lvl>
    <w:lvl w:ilvl="5" w:tplc="0409001B" w:tentative="1">
      <w:start w:val="1"/>
      <w:numFmt w:val="lowerRoman"/>
      <w:lvlText w:val="%6."/>
      <w:lvlJc w:val="right"/>
      <w:pPr>
        <w:ind w:left="6005" w:hanging="180"/>
      </w:pPr>
    </w:lvl>
    <w:lvl w:ilvl="6" w:tplc="0409000F" w:tentative="1">
      <w:start w:val="1"/>
      <w:numFmt w:val="decimal"/>
      <w:lvlText w:val="%7."/>
      <w:lvlJc w:val="left"/>
      <w:pPr>
        <w:ind w:left="6725" w:hanging="360"/>
      </w:pPr>
    </w:lvl>
    <w:lvl w:ilvl="7" w:tplc="04090019" w:tentative="1">
      <w:start w:val="1"/>
      <w:numFmt w:val="lowerLetter"/>
      <w:lvlText w:val="%8."/>
      <w:lvlJc w:val="left"/>
      <w:pPr>
        <w:ind w:left="7445" w:hanging="360"/>
      </w:pPr>
    </w:lvl>
    <w:lvl w:ilvl="8" w:tplc="0409001B" w:tentative="1">
      <w:start w:val="1"/>
      <w:numFmt w:val="lowerRoman"/>
      <w:lvlText w:val="%9."/>
      <w:lvlJc w:val="right"/>
      <w:pPr>
        <w:ind w:left="8165" w:hanging="180"/>
      </w:pPr>
    </w:lvl>
  </w:abstractNum>
  <w:abstractNum w:abstractNumId="7">
    <w:nsid w:val="257773F1"/>
    <w:multiLevelType w:val="hybridMultilevel"/>
    <w:tmpl w:val="1636605C"/>
    <w:lvl w:ilvl="0" w:tplc="C7103ABE">
      <w:start w:val="1"/>
      <w:numFmt w:val="lowerLetter"/>
      <w:lvlText w:val="(%1)"/>
      <w:lvlJc w:val="left"/>
      <w:pPr>
        <w:ind w:left="1718" w:hanging="360"/>
      </w:pPr>
      <w:rPr>
        <w:rFonts w:hint="default"/>
      </w:rPr>
    </w:lvl>
    <w:lvl w:ilvl="1" w:tplc="1C090019" w:tentative="1">
      <w:start w:val="1"/>
      <w:numFmt w:val="lowerLetter"/>
      <w:lvlText w:val="%2."/>
      <w:lvlJc w:val="left"/>
      <w:pPr>
        <w:ind w:left="2438" w:hanging="360"/>
      </w:pPr>
    </w:lvl>
    <w:lvl w:ilvl="2" w:tplc="1C09001B" w:tentative="1">
      <w:start w:val="1"/>
      <w:numFmt w:val="lowerRoman"/>
      <w:lvlText w:val="%3."/>
      <w:lvlJc w:val="right"/>
      <w:pPr>
        <w:ind w:left="3158" w:hanging="180"/>
      </w:pPr>
    </w:lvl>
    <w:lvl w:ilvl="3" w:tplc="1C09000F" w:tentative="1">
      <w:start w:val="1"/>
      <w:numFmt w:val="decimal"/>
      <w:lvlText w:val="%4."/>
      <w:lvlJc w:val="left"/>
      <w:pPr>
        <w:ind w:left="3878" w:hanging="360"/>
      </w:pPr>
    </w:lvl>
    <w:lvl w:ilvl="4" w:tplc="1C090019" w:tentative="1">
      <w:start w:val="1"/>
      <w:numFmt w:val="lowerLetter"/>
      <w:lvlText w:val="%5."/>
      <w:lvlJc w:val="left"/>
      <w:pPr>
        <w:ind w:left="4598" w:hanging="360"/>
      </w:pPr>
    </w:lvl>
    <w:lvl w:ilvl="5" w:tplc="1C09001B" w:tentative="1">
      <w:start w:val="1"/>
      <w:numFmt w:val="lowerRoman"/>
      <w:lvlText w:val="%6."/>
      <w:lvlJc w:val="right"/>
      <w:pPr>
        <w:ind w:left="5318" w:hanging="180"/>
      </w:pPr>
    </w:lvl>
    <w:lvl w:ilvl="6" w:tplc="1C09000F" w:tentative="1">
      <w:start w:val="1"/>
      <w:numFmt w:val="decimal"/>
      <w:lvlText w:val="%7."/>
      <w:lvlJc w:val="left"/>
      <w:pPr>
        <w:ind w:left="6038" w:hanging="360"/>
      </w:pPr>
    </w:lvl>
    <w:lvl w:ilvl="7" w:tplc="1C090019" w:tentative="1">
      <w:start w:val="1"/>
      <w:numFmt w:val="lowerLetter"/>
      <w:lvlText w:val="%8."/>
      <w:lvlJc w:val="left"/>
      <w:pPr>
        <w:ind w:left="6758" w:hanging="360"/>
      </w:pPr>
    </w:lvl>
    <w:lvl w:ilvl="8" w:tplc="1C09001B" w:tentative="1">
      <w:start w:val="1"/>
      <w:numFmt w:val="lowerRoman"/>
      <w:lvlText w:val="%9."/>
      <w:lvlJc w:val="right"/>
      <w:pPr>
        <w:ind w:left="7478" w:hanging="180"/>
      </w:pPr>
    </w:lvl>
  </w:abstractNum>
  <w:abstractNum w:abstractNumId="8">
    <w:nsid w:val="29793574"/>
    <w:multiLevelType w:val="hybridMultilevel"/>
    <w:tmpl w:val="3EB4D22C"/>
    <w:lvl w:ilvl="0" w:tplc="6ABE74FA">
      <w:start w:val="1"/>
      <w:numFmt w:val="lowerRoman"/>
      <w:lvlText w:val="(%1)"/>
      <w:lvlJc w:val="left"/>
      <w:pPr>
        <w:ind w:left="2779" w:hanging="720"/>
      </w:pPr>
      <w:rPr>
        <w:rFonts w:hint="default"/>
      </w:rPr>
    </w:lvl>
    <w:lvl w:ilvl="1" w:tplc="04090019" w:tentative="1">
      <w:start w:val="1"/>
      <w:numFmt w:val="lowerLetter"/>
      <w:lvlText w:val="%2."/>
      <w:lvlJc w:val="left"/>
      <w:pPr>
        <w:ind w:left="3139" w:hanging="360"/>
      </w:pPr>
    </w:lvl>
    <w:lvl w:ilvl="2" w:tplc="0409001B" w:tentative="1">
      <w:start w:val="1"/>
      <w:numFmt w:val="lowerRoman"/>
      <w:lvlText w:val="%3."/>
      <w:lvlJc w:val="right"/>
      <w:pPr>
        <w:ind w:left="3859" w:hanging="180"/>
      </w:pPr>
    </w:lvl>
    <w:lvl w:ilvl="3" w:tplc="0409000F" w:tentative="1">
      <w:start w:val="1"/>
      <w:numFmt w:val="decimal"/>
      <w:lvlText w:val="%4."/>
      <w:lvlJc w:val="left"/>
      <w:pPr>
        <w:ind w:left="4579" w:hanging="360"/>
      </w:pPr>
    </w:lvl>
    <w:lvl w:ilvl="4" w:tplc="04090019" w:tentative="1">
      <w:start w:val="1"/>
      <w:numFmt w:val="lowerLetter"/>
      <w:lvlText w:val="%5."/>
      <w:lvlJc w:val="left"/>
      <w:pPr>
        <w:ind w:left="5299" w:hanging="360"/>
      </w:pPr>
    </w:lvl>
    <w:lvl w:ilvl="5" w:tplc="0409001B" w:tentative="1">
      <w:start w:val="1"/>
      <w:numFmt w:val="lowerRoman"/>
      <w:lvlText w:val="%6."/>
      <w:lvlJc w:val="right"/>
      <w:pPr>
        <w:ind w:left="6019" w:hanging="180"/>
      </w:pPr>
    </w:lvl>
    <w:lvl w:ilvl="6" w:tplc="0409000F" w:tentative="1">
      <w:start w:val="1"/>
      <w:numFmt w:val="decimal"/>
      <w:lvlText w:val="%7."/>
      <w:lvlJc w:val="left"/>
      <w:pPr>
        <w:ind w:left="6739" w:hanging="360"/>
      </w:pPr>
    </w:lvl>
    <w:lvl w:ilvl="7" w:tplc="04090019" w:tentative="1">
      <w:start w:val="1"/>
      <w:numFmt w:val="lowerLetter"/>
      <w:lvlText w:val="%8."/>
      <w:lvlJc w:val="left"/>
      <w:pPr>
        <w:ind w:left="7459" w:hanging="360"/>
      </w:pPr>
    </w:lvl>
    <w:lvl w:ilvl="8" w:tplc="0409001B" w:tentative="1">
      <w:start w:val="1"/>
      <w:numFmt w:val="lowerRoman"/>
      <w:lvlText w:val="%9."/>
      <w:lvlJc w:val="right"/>
      <w:pPr>
        <w:ind w:left="8179" w:hanging="180"/>
      </w:pPr>
    </w:lvl>
  </w:abstractNum>
  <w:abstractNum w:abstractNumId="9">
    <w:nsid w:val="2B033F20"/>
    <w:multiLevelType w:val="multilevel"/>
    <w:tmpl w:val="FE56F6C0"/>
    <w:lvl w:ilvl="0">
      <w:start w:val="17"/>
      <w:numFmt w:val="decimal"/>
      <w:lvlText w:val="%1"/>
      <w:lvlJc w:val="left"/>
      <w:pPr>
        <w:ind w:left="465" w:hanging="465"/>
      </w:pPr>
      <w:rPr>
        <w:rFonts w:hint="default"/>
      </w:rPr>
    </w:lvl>
    <w:lvl w:ilvl="1">
      <w:start w:val="3"/>
      <w:numFmt w:val="decimal"/>
      <w:lvlText w:val="%1.%2"/>
      <w:lvlJc w:val="left"/>
      <w:pPr>
        <w:ind w:left="1125" w:hanging="465"/>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080" w:hanging="1800"/>
      </w:pPr>
      <w:rPr>
        <w:rFonts w:hint="default"/>
      </w:rPr>
    </w:lvl>
  </w:abstractNum>
  <w:abstractNum w:abstractNumId="10">
    <w:nsid w:val="2D2A6DF6"/>
    <w:multiLevelType w:val="singleLevel"/>
    <w:tmpl w:val="FEA84202"/>
    <w:lvl w:ilvl="0">
      <w:start w:val="2"/>
      <w:numFmt w:val="lowerLetter"/>
      <w:lvlText w:val="(%1)"/>
      <w:legacy w:legacy="1" w:legacySpace="0" w:legacyIndent="682"/>
      <w:lvlJc w:val="left"/>
      <w:rPr>
        <w:rFonts w:ascii="Arial" w:hAnsi="Arial" w:cs="Arial" w:hint="default"/>
      </w:rPr>
    </w:lvl>
  </w:abstractNum>
  <w:abstractNum w:abstractNumId="11">
    <w:nsid w:val="2E5B0884"/>
    <w:multiLevelType w:val="singleLevel"/>
    <w:tmpl w:val="7D7C69DA"/>
    <w:lvl w:ilvl="0">
      <w:start w:val="1"/>
      <w:numFmt w:val="lowerLetter"/>
      <w:lvlText w:val="(%1)"/>
      <w:legacy w:legacy="1" w:legacySpace="0" w:legacyIndent="682"/>
      <w:lvlJc w:val="left"/>
      <w:rPr>
        <w:rFonts w:ascii="Arial" w:hAnsi="Arial" w:cs="Arial" w:hint="default"/>
      </w:rPr>
    </w:lvl>
  </w:abstractNum>
  <w:abstractNum w:abstractNumId="12">
    <w:nsid w:val="33BB3B76"/>
    <w:multiLevelType w:val="singleLevel"/>
    <w:tmpl w:val="6106A0C0"/>
    <w:lvl w:ilvl="0">
      <w:start w:val="1"/>
      <w:numFmt w:val="lowerLetter"/>
      <w:lvlText w:val="(%1)"/>
      <w:legacy w:legacy="1" w:legacySpace="0" w:legacyIndent="682"/>
      <w:lvlJc w:val="left"/>
      <w:rPr>
        <w:rFonts w:ascii="Arial" w:hAnsi="Arial" w:cs="Arial" w:hint="default"/>
      </w:rPr>
    </w:lvl>
  </w:abstractNum>
  <w:abstractNum w:abstractNumId="13">
    <w:nsid w:val="35A40BB0"/>
    <w:multiLevelType w:val="singleLevel"/>
    <w:tmpl w:val="A11676C4"/>
    <w:lvl w:ilvl="0">
      <w:start w:val="1"/>
      <w:numFmt w:val="lowerLetter"/>
      <w:lvlText w:val="(%1)"/>
      <w:legacy w:legacy="1" w:legacySpace="0" w:legacyIndent="686"/>
      <w:lvlJc w:val="left"/>
      <w:rPr>
        <w:rFonts w:ascii="Arial" w:hAnsi="Arial" w:cs="Arial" w:hint="default"/>
      </w:rPr>
    </w:lvl>
  </w:abstractNum>
  <w:abstractNum w:abstractNumId="14">
    <w:nsid w:val="3EC4315A"/>
    <w:multiLevelType w:val="hybridMultilevel"/>
    <w:tmpl w:val="4ECA1C24"/>
    <w:lvl w:ilvl="0" w:tplc="CDDC2ED0">
      <w:start w:val="1"/>
      <w:numFmt w:val="lowerLetter"/>
      <w:lvlText w:val="(%1)"/>
      <w:lvlJc w:val="left"/>
      <w:pPr>
        <w:ind w:left="1766" w:hanging="360"/>
      </w:pPr>
      <w:rPr>
        <w:rFonts w:hint="default"/>
      </w:rPr>
    </w:lvl>
    <w:lvl w:ilvl="1" w:tplc="1C090019" w:tentative="1">
      <w:start w:val="1"/>
      <w:numFmt w:val="lowerLetter"/>
      <w:lvlText w:val="%2."/>
      <w:lvlJc w:val="left"/>
      <w:pPr>
        <w:ind w:left="2486" w:hanging="360"/>
      </w:pPr>
    </w:lvl>
    <w:lvl w:ilvl="2" w:tplc="1C09001B" w:tentative="1">
      <w:start w:val="1"/>
      <w:numFmt w:val="lowerRoman"/>
      <w:lvlText w:val="%3."/>
      <w:lvlJc w:val="right"/>
      <w:pPr>
        <w:ind w:left="3206" w:hanging="180"/>
      </w:pPr>
    </w:lvl>
    <w:lvl w:ilvl="3" w:tplc="1C09000F" w:tentative="1">
      <w:start w:val="1"/>
      <w:numFmt w:val="decimal"/>
      <w:lvlText w:val="%4."/>
      <w:lvlJc w:val="left"/>
      <w:pPr>
        <w:ind w:left="3926" w:hanging="360"/>
      </w:pPr>
    </w:lvl>
    <w:lvl w:ilvl="4" w:tplc="1C090019" w:tentative="1">
      <w:start w:val="1"/>
      <w:numFmt w:val="lowerLetter"/>
      <w:lvlText w:val="%5."/>
      <w:lvlJc w:val="left"/>
      <w:pPr>
        <w:ind w:left="4646" w:hanging="360"/>
      </w:pPr>
    </w:lvl>
    <w:lvl w:ilvl="5" w:tplc="1C09001B" w:tentative="1">
      <w:start w:val="1"/>
      <w:numFmt w:val="lowerRoman"/>
      <w:lvlText w:val="%6."/>
      <w:lvlJc w:val="right"/>
      <w:pPr>
        <w:ind w:left="5366" w:hanging="180"/>
      </w:pPr>
    </w:lvl>
    <w:lvl w:ilvl="6" w:tplc="1C09000F" w:tentative="1">
      <w:start w:val="1"/>
      <w:numFmt w:val="decimal"/>
      <w:lvlText w:val="%7."/>
      <w:lvlJc w:val="left"/>
      <w:pPr>
        <w:ind w:left="6086" w:hanging="360"/>
      </w:pPr>
    </w:lvl>
    <w:lvl w:ilvl="7" w:tplc="1C090019" w:tentative="1">
      <w:start w:val="1"/>
      <w:numFmt w:val="lowerLetter"/>
      <w:lvlText w:val="%8."/>
      <w:lvlJc w:val="left"/>
      <w:pPr>
        <w:ind w:left="6806" w:hanging="360"/>
      </w:pPr>
    </w:lvl>
    <w:lvl w:ilvl="8" w:tplc="1C09001B" w:tentative="1">
      <w:start w:val="1"/>
      <w:numFmt w:val="lowerRoman"/>
      <w:lvlText w:val="%9."/>
      <w:lvlJc w:val="right"/>
      <w:pPr>
        <w:ind w:left="7526" w:hanging="180"/>
      </w:pPr>
    </w:lvl>
  </w:abstractNum>
  <w:abstractNum w:abstractNumId="15">
    <w:nsid w:val="427D7BE5"/>
    <w:multiLevelType w:val="singleLevel"/>
    <w:tmpl w:val="949CC736"/>
    <w:lvl w:ilvl="0">
      <w:start w:val="2"/>
      <w:numFmt w:val="lowerLetter"/>
      <w:lvlText w:val="(%1)"/>
      <w:legacy w:legacy="1" w:legacySpace="0" w:legacyIndent="682"/>
      <w:lvlJc w:val="left"/>
      <w:rPr>
        <w:rFonts w:ascii="Arial" w:hAnsi="Arial" w:cs="Arial" w:hint="default"/>
      </w:rPr>
    </w:lvl>
  </w:abstractNum>
  <w:abstractNum w:abstractNumId="16">
    <w:nsid w:val="485B0555"/>
    <w:multiLevelType w:val="multilevel"/>
    <w:tmpl w:val="A58ED2DE"/>
    <w:lvl w:ilvl="0">
      <w:start w:val="1"/>
      <w:numFmt w:val="decimal"/>
      <w:lvlText w:val="%1."/>
      <w:lvlJc w:val="left"/>
      <w:pPr>
        <w:ind w:left="384" w:hanging="360"/>
      </w:pPr>
      <w:rPr>
        <w:rFonts w:hint="default"/>
        <w:b/>
      </w:rPr>
    </w:lvl>
    <w:lvl w:ilvl="1">
      <w:start w:val="1"/>
      <w:numFmt w:val="decimal"/>
      <w:isLgl/>
      <w:lvlText w:val="%1.%2"/>
      <w:lvlJc w:val="left"/>
      <w:pPr>
        <w:ind w:left="714" w:hanging="690"/>
      </w:pPr>
      <w:rPr>
        <w:rFonts w:hint="default"/>
      </w:rPr>
    </w:lvl>
    <w:lvl w:ilvl="2">
      <w:start w:val="1"/>
      <w:numFmt w:val="decimal"/>
      <w:isLgl/>
      <w:lvlText w:val="%1.%2.%3"/>
      <w:lvlJc w:val="left"/>
      <w:pPr>
        <w:ind w:left="744" w:hanging="720"/>
      </w:pPr>
      <w:rPr>
        <w:rFonts w:hint="default"/>
      </w:rPr>
    </w:lvl>
    <w:lvl w:ilvl="3">
      <w:start w:val="1"/>
      <w:numFmt w:val="decimal"/>
      <w:isLgl/>
      <w:lvlText w:val="%1.%2.%3.%4"/>
      <w:lvlJc w:val="left"/>
      <w:pPr>
        <w:ind w:left="1104" w:hanging="1080"/>
      </w:pPr>
      <w:rPr>
        <w:rFonts w:hint="default"/>
      </w:rPr>
    </w:lvl>
    <w:lvl w:ilvl="4">
      <w:start w:val="1"/>
      <w:numFmt w:val="decimal"/>
      <w:isLgl/>
      <w:lvlText w:val="%1.%2.%3.%4.%5"/>
      <w:lvlJc w:val="left"/>
      <w:pPr>
        <w:ind w:left="1104" w:hanging="1080"/>
      </w:pPr>
      <w:rPr>
        <w:rFonts w:hint="default"/>
      </w:rPr>
    </w:lvl>
    <w:lvl w:ilvl="5">
      <w:start w:val="1"/>
      <w:numFmt w:val="decimal"/>
      <w:isLgl/>
      <w:lvlText w:val="%1.%2.%3.%4.%5.%6"/>
      <w:lvlJc w:val="left"/>
      <w:pPr>
        <w:ind w:left="1464" w:hanging="1440"/>
      </w:pPr>
      <w:rPr>
        <w:rFonts w:hint="default"/>
      </w:rPr>
    </w:lvl>
    <w:lvl w:ilvl="6">
      <w:start w:val="1"/>
      <w:numFmt w:val="decimal"/>
      <w:isLgl/>
      <w:lvlText w:val="%1.%2.%3.%4.%5.%6.%7"/>
      <w:lvlJc w:val="left"/>
      <w:pPr>
        <w:ind w:left="1464" w:hanging="1440"/>
      </w:pPr>
      <w:rPr>
        <w:rFonts w:hint="default"/>
      </w:rPr>
    </w:lvl>
    <w:lvl w:ilvl="7">
      <w:start w:val="1"/>
      <w:numFmt w:val="decimal"/>
      <w:isLgl/>
      <w:lvlText w:val="%1.%2.%3.%4.%5.%6.%7.%8"/>
      <w:lvlJc w:val="left"/>
      <w:pPr>
        <w:ind w:left="1824" w:hanging="1800"/>
      </w:pPr>
      <w:rPr>
        <w:rFonts w:hint="default"/>
      </w:rPr>
    </w:lvl>
    <w:lvl w:ilvl="8">
      <w:start w:val="1"/>
      <w:numFmt w:val="decimal"/>
      <w:isLgl/>
      <w:lvlText w:val="%1.%2.%3.%4.%5.%6.%7.%8.%9"/>
      <w:lvlJc w:val="left"/>
      <w:pPr>
        <w:ind w:left="1824" w:hanging="1800"/>
      </w:pPr>
      <w:rPr>
        <w:rFonts w:hint="default"/>
      </w:rPr>
    </w:lvl>
  </w:abstractNum>
  <w:abstractNum w:abstractNumId="17">
    <w:nsid w:val="4B611F0B"/>
    <w:multiLevelType w:val="singleLevel"/>
    <w:tmpl w:val="5462CF04"/>
    <w:lvl w:ilvl="0">
      <w:start w:val="1"/>
      <w:numFmt w:val="lowerLetter"/>
      <w:lvlText w:val="(%1)"/>
      <w:legacy w:legacy="1" w:legacySpace="0" w:legacyIndent="687"/>
      <w:lvlJc w:val="left"/>
      <w:rPr>
        <w:rFonts w:ascii="Arial" w:hAnsi="Arial" w:cs="Arial" w:hint="default"/>
      </w:rPr>
    </w:lvl>
  </w:abstractNum>
  <w:abstractNum w:abstractNumId="18">
    <w:nsid w:val="50F931DB"/>
    <w:multiLevelType w:val="multilevel"/>
    <w:tmpl w:val="DC9A89FE"/>
    <w:lvl w:ilvl="0">
      <w:start w:val="19"/>
      <w:numFmt w:val="decimal"/>
      <w:lvlText w:val="%1"/>
      <w:lvlJc w:val="left"/>
      <w:pPr>
        <w:ind w:left="465" w:hanging="465"/>
      </w:pPr>
      <w:rPr>
        <w:rFonts w:hint="default"/>
      </w:rPr>
    </w:lvl>
    <w:lvl w:ilvl="1">
      <w:start w:val="2"/>
      <w:numFmt w:val="decimal"/>
      <w:lvlText w:val="%1.%2"/>
      <w:lvlJc w:val="left"/>
      <w:pPr>
        <w:ind w:left="1065" w:hanging="46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19">
    <w:nsid w:val="515745E4"/>
    <w:multiLevelType w:val="multilevel"/>
    <w:tmpl w:val="6878206C"/>
    <w:lvl w:ilvl="0">
      <w:start w:val="6"/>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20">
    <w:nsid w:val="55DF0BE1"/>
    <w:multiLevelType w:val="multilevel"/>
    <w:tmpl w:val="BA643EB2"/>
    <w:lvl w:ilvl="0">
      <w:start w:val="5"/>
      <w:numFmt w:val="decimal"/>
      <w:lvlText w:val="%1"/>
      <w:lvlJc w:val="left"/>
      <w:pPr>
        <w:ind w:left="360" w:hanging="360"/>
      </w:pPr>
      <w:rPr>
        <w:rFonts w:hint="default"/>
      </w:rPr>
    </w:lvl>
    <w:lvl w:ilvl="1">
      <w:start w:val="3"/>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3060" w:hanging="108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080" w:hanging="1800"/>
      </w:pPr>
      <w:rPr>
        <w:rFonts w:hint="default"/>
      </w:rPr>
    </w:lvl>
  </w:abstractNum>
  <w:abstractNum w:abstractNumId="21">
    <w:nsid w:val="56373359"/>
    <w:multiLevelType w:val="singleLevel"/>
    <w:tmpl w:val="650AA0D0"/>
    <w:lvl w:ilvl="0">
      <w:start w:val="2"/>
      <w:numFmt w:val="lowerLetter"/>
      <w:lvlText w:val="(%1)"/>
      <w:legacy w:legacy="1" w:legacySpace="0" w:legacyIndent="682"/>
      <w:lvlJc w:val="left"/>
      <w:rPr>
        <w:rFonts w:ascii="Arial" w:hAnsi="Arial" w:cs="Arial" w:hint="default"/>
      </w:rPr>
    </w:lvl>
  </w:abstractNum>
  <w:abstractNum w:abstractNumId="22">
    <w:nsid w:val="57F763DA"/>
    <w:multiLevelType w:val="hybridMultilevel"/>
    <w:tmpl w:val="5478FEEA"/>
    <w:lvl w:ilvl="0" w:tplc="1E7022F4">
      <w:start w:val="1"/>
      <w:numFmt w:val="lowerLetter"/>
      <w:lvlText w:val="(%1)"/>
      <w:lvlJc w:val="left"/>
      <w:pPr>
        <w:ind w:left="1061" w:hanging="360"/>
      </w:pPr>
      <w:rPr>
        <w:rFonts w:hint="default"/>
      </w:rPr>
    </w:lvl>
    <w:lvl w:ilvl="1" w:tplc="1C090019" w:tentative="1">
      <w:start w:val="1"/>
      <w:numFmt w:val="lowerLetter"/>
      <w:lvlText w:val="%2."/>
      <w:lvlJc w:val="left"/>
      <w:pPr>
        <w:ind w:left="1781" w:hanging="360"/>
      </w:pPr>
    </w:lvl>
    <w:lvl w:ilvl="2" w:tplc="1C09001B" w:tentative="1">
      <w:start w:val="1"/>
      <w:numFmt w:val="lowerRoman"/>
      <w:lvlText w:val="%3."/>
      <w:lvlJc w:val="right"/>
      <w:pPr>
        <w:ind w:left="2501" w:hanging="180"/>
      </w:pPr>
    </w:lvl>
    <w:lvl w:ilvl="3" w:tplc="1C09000F" w:tentative="1">
      <w:start w:val="1"/>
      <w:numFmt w:val="decimal"/>
      <w:lvlText w:val="%4."/>
      <w:lvlJc w:val="left"/>
      <w:pPr>
        <w:ind w:left="3221" w:hanging="360"/>
      </w:pPr>
    </w:lvl>
    <w:lvl w:ilvl="4" w:tplc="1C090019" w:tentative="1">
      <w:start w:val="1"/>
      <w:numFmt w:val="lowerLetter"/>
      <w:lvlText w:val="%5."/>
      <w:lvlJc w:val="left"/>
      <w:pPr>
        <w:ind w:left="3941" w:hanging="360"/>
      </w:pPr>
    </w:lvl>
    <w:lvl w:ilvl="5" w:tplc="1C09001B" w:tentative="1">
      <w:start w:val="1"/>
      <w:numFmt w:val="lowerRoman"/>
      <w:lvlText w:val="%6."/>
      <w:lvlJc w:val="right"/>
      <w:pPr>
        <w:ind w:left="4661" w:hanging="180"/>
      </w:pPr>
    </w:lvl>
    <w:lvl w:ilvl="6" w:tplc="1C09000F" w:tentative="1">
      <w:start w:val="1"/>
      <w:numFmt w:val="decimal"/>
      <w:lvlText w:val="%7."/>
      <w:lvlJc w:val="left"/>
      <w:pPr>
        <w:ind w:left="5381" w:hanging="360"/>
      </w:pPr>
    </w:lvl>
    <w:lvl w:ilvl="7" w:tplc="1C090019" w:tentative="1">
      <w:start w:val="1"/>
      <w:numFmt w:val="lowerLetter"/>
      <w:lvlText w:val="%8."/>
      <w:lvlJc w:val="left"/>
      <w:pPr>
        <w:ind w:left="6101" w:hanging="360"/>
      </w:pPr>
    </w:lvl>
    <w:lvl w:ilvl="8" w:tplc="1C09001B" w:tentative="1">
      <w:start w:val="1"/>
      <w:numFmt w:val="lowerRoman"/>
      <w:lvlText w:val="%9."/>
      <w:lvlJc w:val="right"/>
      <w:pPr>
        <w:ind w:left="6821" w:hanging="180"/>
      </w:pPr>
    </w:lvl>
  </w:abstractNum>
  <w:abstractNum w:abstractNumId="23">
    <w:nsid w:val="5A9427E9"/>
    <w:multiLevelType w:val="multilevel"/>
    <w:tmpl w:val="A2AC1A0C"/>
    <w:lvl w:ilvl="0">
      <w:start w:val="25"/>
      <w:numFmt w:val="decimal"/>
      <w:lvlText w:val="%1"/>
      <w:lvlJc w:val="left"/>
      <w:pPr>
        <w:ind w:left="465" w:hanging="465"/>
      </w:pPr>
      <w:rPr>
        <w:rFonts w:hint="default"/>
      </w:rPr>
    </w:lvl>
    <w:lvl w:ilvl="1">
      <w:start w:val="2"/>
      <w:numFmt w:val="decimal"/>
      <w:lvlText w:val="%1.%2"/>
      <w:lvlJc w:val="left"/>
      <w:pPr>
        <w:ind w:left="1110" w:hanging="465"/>
      </w:pPr>
      <w:rPr>
        <w:rFonts w:hint="default"/>
      </w:rPr>
    </w:lvl>
    <w:lvl w:ilvl="2">
      <w:start w:val="1"/>
      <w:numFmt w:val="decimal"/>
      <w:lvlText w:val="%1.%2.%3"/>
      <w:lvlJc w:val="left"/>
      <w:pPr>
        <w:ind w:left="2010" w:hanging="720"/>
      </w:pPr>
      <w:rPr>
        <w:rFonts w:hint="default"/>
      </w:rPr>
    </w:lvl>
    <w:lvl w:ilvl="3">
      <w:start w:val="1"/>
      <w:numFmt w:val="decimal"/>
      <w:lvlText w:val="%1.%2.%3.%4"/>
      <w:lvlJc w:val="left"/>
      <w:pPr>
        <w:ind w:left="2655" w:hanging="72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665" w:hanging="1440"/>
      </w:pPr>
      <w:rPr>
        <w:rFonts w:hint="default"/>
      </w:rPr>
    </w:lvl>
    <w:lvl w:ilvl="6">
      <w:start w:val="1"/>
      <w:numFmt w:val="decimal"/>
      <w:lvlText w:val="%1.%2.%3.%4.%5.%6.%7"/>
      <w:lvlJc w:val="left"/>
      <w:pPr>
        <w:ind w:left="5310" w:hanging="1440"/>
      </w:pPr>
      <w:rPr>
        <w:rFonts w:hint="default"/>
      </w:rPr>
    </w:lvl>
    <w:lvl w:ilvl="7">
      <w:start w:val="1"/>
      <w:numFmt w:val="decimal"/>
      <w:lvlText w:val="%1.%2.%3.%4.%5.%6.%7.%8"/>
      <w:lvlJc w:val="left"/>
      <w:pPr>
        <w:ind w:left="6315" w:hanging="1800"/>
      </w:pPr>
      <w:rPr>
        <w:rFonts w:hint="default"/>
      </w:rPr>
    </w:lvl>
    <w:lvl w:ilvl="8">
      <w:start w:val="1"/>
      <w:numFmt w:val="decimal"/>
      <w:lvlText w:val="%1.%2.%3.%4.%5.%6.%7.%8.%9"/>
      <w:lvlJc w:val="left"/>
      <w:pPr>
        <w:ind w:left="6960" w:hanging="1800"/>
      </w:pPr>
      <w:rPr>
        <w:rFonts w:hint="default"/>
      </w:rPr>
    </w:lvl>
  </w:abstractNum>
  <w:abstractNum w:abstractNumId="24">
    <w:nsid w:val="5B115350"/>
    <w:multiLevelType w:val="hybridMultilevel"/>
    <w:tmpl w:val="AEE05B0A"/>
    <w:lvl w:ilvl="0" w:tplc="9C62EF9A">
      <w:start w:val="1"/>
      <w:numFmt w:val="lowerLetter"/>
      <w:lvlText w:val="(%1)"/>
      <w:lvlJc w:val="left"/>
      <w:pPr>
        <w:ind w:left="2038" w:hanging="675"/>
      </w:pPr>
      <w:rPr>
        <w:rFonts w:hint="default"/>
      </w:rPr>
    </w:lvl>
    <w:lvl w:ilvl="1" w:tplc="04090019" w:tentative="1">
      <w:start w:val="1"/>
      <w:numFmt w:val="lowerLetter"/>
      <w:lvlText w:val="%2."/>
      <w:lvlJc w:val="left"/>
      <w:pPr>
        <w:ind w:left="2443" w:hanging="360"/>
      </w:pPr>
    </w:lvl>
    <w:lvl w:ilvl="2" w:tplc="0409001B" w:tentative="1">
      <w:start w:val="1"/>
      <w:numFmt w:val="lowerRoman"/>
      <w:lvlText w:val="%3."/>
      <w:lvlJc w:val="right"/>
      <w:pPr>
        <w:ind w:left="3163" w:hanging="180"/>
      </w:pPr>
    </w:lvl>
    <w:lvl w:ilvl="3" w:tplc="0409000F" w:tentative="1">
      <w:start w:val="1"/>
      <w:numFmt w:val="decimal"/>
      <w:lvlText w:val="%4."/>
      <w:lvlJc w:val="left"/>
      <w:pPr>
        <w:ind w:left="3883" w:hanging="360"/>
      </w:pPr>
    </w:lvl>
    <w:lvl w:ilvl="4" w:tplc="04090019" w:tentative="1">
      <w:start w:val="1"/>
      <w:numFmt w:val="lowerLetter"/>
      <w:lvlText w:val="%5."/>
      <w:lvlJc w:val="left"/>
      <w:pPr>
        <w:ind w:left="4603" w:hanging="360"/>
      </w:pPr>
    </w:lvl>
    <w:lvl w:ilvl="5" w:tplc="0409001B" w:tentative="1">
      <w:start w:val="1"/>
      <w:numFmt w:val="lowerRoman"/>
      <w:lvlText w:val="%6."/>
      <w:lvlJc w:val="right"/>
      <w:pPr>
        <w:ind w:left="5323" w:hanging="180"/>
      </w:pPr>
    </w:lvl>
    <w:lvl w:ilvl="6" w:tplc="0409000F" w:tentative="1">
      <w:start w:val="1"/>
      <w:numFmt w:val="decimal"/>
      <w:lvlText w:val="%7."/>
      <w:lvlJc w:val="left"/>
      <w:pPr>
        <w:ind w:left="6043" w:hanging="360"/>
      </w:pPr>
    </w:lvl>
    <w:lvl w:ilvl="7" w:tplc="04090019" w:tentative="1">
      <w:start w:val="1"/>
      <w:numFmt w:val="lowerLetter"/>
      <w:lvlText w:val="%8."/>
      <w:lvlJc w:val="left"/>
      <w:pPr>
        <w:ind w:left="6763" w:hanging="360"/>
      </w:pPr>
    </w:lvl>
    <w:lvl w:ilvl="8" w:tplc="0409001B" w:tentative="1">
      <w:start w:val="1"/>
      <w:numFmt w:val="lowerRoman"/>
      <w:lvlText w:val="%9."/>
      <w:lvlJc w:val="right"/>
      <w:pPr>
        <w:ind w:left="7483" w:hanging="180"/>
      </w:pPr>
    </w:lvl>
  </w:abstractNum>
  <w:abstractNum w:abstractNumId="25">
    <w:nsid w:val="5C821F33"/>
    <w:multiLevelType w:val="multilevel"/>
    <w:tmpl w:val="2A3243C4"/>
    <w:lvl w:ilvl="0">
      <w:start w:val="30"/>
      <w:numFmt w:val="decimal"/>
      <w:lvlText w:val="%1"/>
      <w:lvlJc w:val="left"/>
      <w:pPr>
        <w:ind w:left="465" w:hanging="465"/>
      </w:pPr>
      <w:rPr>
        <w:rFonts w:hint="default"/>
      </w:rPr>
    </w:lvl>
    <w:lvl w:ilvl="1">
      <w:start w:val="2"/>
      <w:numFmt w:val="decimal"/>
      <w:lvlText w:val="%1.%2"/>
      <w:lvlJc w:val="left"/>
      <w:pPr>
        <w:ind w:left="1065" w:hanging="46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26">
    <w:nsid w:val="5CED4639"/>
    <w:multiLevelType w:val="singleLevel"/>
    <w:tmpl w:val="379245E8"/>
    <w:lvl w:ilvl="0">
      <w:start w:val="1"/>
      <w:numFmt w:val="lowerLetter"/>
      <w:lvlText w:val="(%1)"/>
      <w:legacy w:legacy="1" w:legacySpace="0" w:legacyIndent="682"/>
      <w:lvlJc w:val="left"/>
      <w:rPr>
        <w:rFonts w:ascii="Arial" w:hAnsi="Arial" w:cs="Arial" w:hint="default"/>
      </w:rPr>
    </w:lvl>
  </w:abstractNum>
  <w:abstractNum w:abstractNumId="27">
    <w:nsid w:val="60376187"/>
    <w:multiLevelType w:val="multilevel"/>
    <w:tmpl w:val="7B5CD8F8"/>
    <w:lvl w:ilvl="0">
      <w:start w:val="8"/>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nsid w:val="674E5985"/>
    <w:multiLevelType w:val="multilevel"/>
    <w:tmpl w:val="2858381E"/>
    <w:lvl w:ilvl="0">
      <w:start w:val="21"/>
      <w:numFmt w:val="decimal"/>
      <w:lvlText w:val="%1"/>
      <w:lvlJc w:val="left"/>
      <w:pPr>
        <w:ind w:left="465" w:hanging="465"/>
      </w:pPr>
      <w:rPr>
        <w:rFonts w:hint="default"/>
      </w:rPr>
    </w:lvl>
    <w:lvl w:ilvl="1">
      <w:start w:val="2"/>
      <w:numFmt w:val="decimal"/>
      <w:lvlText w:val="%1.%2"/>
      <w:lvlJc w:val="left"/>
      <w:pPr>
        <w:ind w:left="1065" w:hanging="46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29">
    <w:nsid w:val="68887CE8"/>
    <w:multiLevelType w:val="singleLevel"/>
    <w:tmpl w:val="E3E6B3CC"/>
    <w:lvl w:ilvl="0">
      <w:start w:val="1"/>
      <w:numFmt w:val="lowerLetter"/>
      <w:lvlText w:val="(%1)"/>
      <w:legacy w:legacy="1" w:legacySpace="0" w:legacyIndent="686"/>
      <w:lvlJc w:val="left"/>
      <w:rPr>
        <w:rFonts w:ascii="Arial" w:hAnsi="Arial" w:cs="Arial" w:hint="default"/>
      </w:rPr>
    </w:lvl>
  </w:abstractNum>
  <w:abstractNum w:abstractNumId="30">
    <w:nsid w:val="69733920"/>
    <w:multiLevelType w:val="singleLevel"/>
    <w:tmpl w:val="170C781C"/>
    <w:lvl w:ilvl="0">
      <w:start w:val="1"/>
      <w:numFmt w:val="lowerLetter"/>
      <w:lvlText w:val="(%1)"/>
      <w:legacy w:legacy="1" w:legacySpace="0" w:legacyIndent="686"/>
      <w:lvlJc w:val="left"/>
      <w:rPr>
        <w:rFonts w:ascii="Arial" w:hAnsi="Arial" w:cs="Arial" w:hint="default"/>
      </w:rPr>
    </w:lvl>
  </w:abstractNum>
  <w:abstractNum w:abstractNumId="31">
    <w:nsid w:val="7174325E"/>
    <w:multiLevelType w:val="singleLevel"/>
    <w:tmpl w:val="CCD8365E"/>
    <w:lvl w:ilvl="0">
      <w:start w:val="1"/>
      <w:numFmt w:val="lowerLetter"/>
      <w:lvlText w:val="(%1)"/>
      <w:legacy w:legacy="1" w:legacySpace="0" w:legacyIndent="682"/>
      <w:lvlJc w:val="left"/>
      <w:rPr>
        <w:rFonts w:ascii="Arial" w:hAnsi="Arial" w:cs="Arial" w:hint="default"/>
      </w:rPr>
    </w:lvl>
  </w:abstractNum>
  <w:abstractNum w:abstractNumId="32">
    <w:nsid w:val="77B117C4"/>
    <w:multiLevelType w:val="singleLevel"/>
    <w:tmpl w:val="5EA42244"/>
    <w:lvl w:ilvl="0">
      <w:start w:val="1"/>
      <w:numFmt w:val="lowerLetter"/>
      <w:lvlText w:val="(%1)"/>
      <w:legacy w:legacy="1" w:legacySpace="0" w:legacyIndent="691"/>
      <w:lvlJc w:val="left"/>
      <w:rPr>
        <w:rFonts w:ascii="Arial" w:hAnsi="Arial" w:cs="Arial" w:hint="default"/>
      </w:rPr>
    </w:lvl>
  </w:abstractNum>
  <w:abstractNum w:abstractNumId="33">
    <w:nsid w:val="7E891AFE"/>
    <w:multiLevelType w:val="multilevel"/>
    <w:tmpl w:val="8F868C06"/>
    <w:lvl w:ilvl="0">
      <w:start w:val="18"/>
      <w:numFmt w:val="decimal"/>
      <w:lvlText w:val="%1"/>
      <w:lvlJc w:val="left"/>
      <w:pPr>
        <w:ind w:left="465" w:hanging="465"/>
      </w:pPr>
      <w:rPr>
        <w:rFonts w:hint="default"/>
      </w:rPr>
    </w:lvl>
    <w:lvl w:ilvl="1">
      <w:start w:val="2"/>
      <w:numFmt w:val="decimal"/>
      <w:lvlText w:val="%1.%2"/>
      <w:lvlJc w:val="left"/>
      <w:pPr>
        <w:ind w:left="1245" w:hanging="465"/>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34">
    <w:nsid w:val="7EC06672"/>
    <w:multiLevelType w:val="hybridMultilevel"/>
    <w:tmpl w:val="B3B0E6F6"/>
    <w:lvl w:ilvl="0" w:tplc="F4D431E0">
      <w:start w:val="1"/>
      <w:numFmt w:val="lowerLetter"/>
      <w:lvlText w:val="(%1)"/>
      <w:lvlJc w:val="left"/>
      <w:pPr>
        <w:ind w:left="1074" w:hanging="360"/>
      </w:pPr>
      <w:rPr>
        <w:rFonts w:hint="default"/>
      </w:rPr>
    </w:lvl>
    <w:lvl w:ilvl="1" w:tplc="1C090019" w:tentative="1">
      <w:start w:val="1"/>
      <w:numFmt w:val="lowerLetter"/>
      <w:lvlText w:val="%2."/>
      <w:lvlJc w:val="left"/>
      <w:pPr>
        <w:ind w:left="1794" w:hanging="360"/>
      </w:pPr>
    </w:lvl>
    <w:lvl w:ilvl="2" w:tplc="1C09001B" w:tentative="1">
      <w:start w:val="1"/>
      <w:numFmt w:val="lowerRoman"/>
      <w:lvlText w:val="%3."/>
      <w:lvlJc w:val="right"/>
      <w:pPr>
        <w:ind w:left="2514" w:hanging="180"/>
      </w:pPr>
    </w:lvl>
    <w:lvl w:ilvl="3" w:tplc="1C09000F" w:tentative="1">
      <w:start w:val="1"/>
      <w:numFmt w:val="decimal"/>
      <w:lvlText w:val="%4."/>
      <w:lvlJc w:val="left"/>
      <w:pPr>
        <w:ind w:left="3234" w:hanging="360"/>
      </w:pPr>
    </w:lvl>
    <w:lvl w:ilvl="4" w:tplc="1C090019" w:tentative="1">
      <w:start w:val="1"/>
      <w:numFmt w:val="lowerLetter"/>
      <w:lvlText w:val="%5."/>
      <w:lvlJc w:val="left"/>
      <w:pPr>
        <w:ind w:left="3954" w:hanging="360"/>
      </w:pPr>
    </w:lvl>
    <w:lvl w:ilvl="5" w:tplc="1C09001B" w:tentative="1">
      <w:start w:val="1"/>
      <w:numFmt w:val="lowerRoman"/>
      <w:lvlText w:val="%6."/>
      <w:lvlJc w:val="right"/>
      <w:pPr>
        <w:ind w:left="4674" w:hanging="180"/>
      </w:pPr>
    </w:lvl>
    <w:lvl w:ilvl="6" w:tplc="1C09000F" w:tentative="1">
      <w:start w:val="1"/>
      <w:numFmt w:val="decimal"/>
      <w:lvlText w:val="%7."/>
      <w:lvlJc w:val="left"/>
      <w:pPr>
        <w:ind w:left="5394" w:hanging="360"/>
      </w:pPr>
    </w:lvl>
    <w:lvl w:ilvl="7" w:tplc="1C090019" w:tentative="1">
      <w:start w:val="1"/>
      <w:numFmt w:val="lowerLetter"/>
      <w:lvlText w:val="%8."/>
      <w:lvlJc w:val="left"/>
      <w:pPr>
        <w:ind w:left="6114" w:hanging="360"/>
      </w:pPr>
    </w:lvl>
    <w:lvl w:ilvl="8" w:tplc="1C09001B" w:tentative="1">
      <w:start w:val="1"/>
      <w:numFmt w:val="lowerRoman"/>
      <w:lvlText w:val="%9."/>
      <w:lvlJc w:val="right"/>
      <w:pPr>
        <w:ind w:left="6834" w:hanging="180"/>
      </w:pPr>
    </w:lvl>
  </w:abstractNum>
  <w:num w:numId="1">
    <w:abstractNumId w:val="26"/>
  </w:num>
  <w:num w:numId="2">
    <w:abstractNumId w:val="26"/>
    <w:lvlOverride w:ilvl="0">
      <w:lvl w:ilvl="0">
        <w:start w:val="1"/>
        <w:numFmt w:val="lowerLetter"/>
        <w:lvlText w:val="(%1)"/>
        <w:legacy w:legacy="1" w:legacySpace="0" w:legacyIndent="681"/>
        <w:lvlJc w:val="left"/>
        <w:rPr>
          <w:rFonts w:ascii="Times New Roman" w:hAnsi="Times New Roman" w:cs="Times New Roman" w:hint="default"/>
        </w:rPr>
      </w:lvl>
    </w:lvlOverride>
  </w:num>
  <w:num w:numId="3">
    <w:abstractNumId w:val="31"/>
  </w:num>
  <w:num w:numId="4">
    <w:abstractNumId w:val="21"/>
  </w:num>
  <w:num w:numId="5">
    <w:abstractNumId w:val="10"/>
  </w:num>
  <w:num w:numId="6">
    <w:abstractNumId w:val="5"/>
  </w:num>
  <w:num w:numId="7">
    <w:abstractNumId w:val="11"/>
  </w:num>
  <w:num w:numId="8">
    <w:abstractNumId w:val="12"/>
  </w:num>
  <w:num w:numId="9">
    <w:abstractNumId w:val="29"/>
  </w:num>
  <w:num w:numId="10">
    <w:abstractNumId w:val="3"/>
  </w:num>
  <w:num w:numId="11">
    <w:abstractNumId w:val="2"/>
  </w:num>
  <w:num w:numId="12">
    <w:abstractNumId w:val="15"/>
  </w:num>
  <w:num w:numId="13">
    <w:abstractNumId w:val="17"/>
  </w:num>
  <w:num w:numId="14">
    <w:abstractNumId w:val="32"/>
  </w:num>
  <w:num w:numId="15">
    <w:abstractNumId w:val="30"/>
  </w:num>
  <w:num w:numId="16">
    <w:abstractNumId w:val="13"/>
  </w:num>
  <w:num w:numId="17">
    <w:abstractNumId w:val="16"/>
  </w:num>
  <w:num w:numId="18">
    <w:abstractNumId w:val="20"/>
  </w:num>
  <w:num w:numId="19">
    <w:abstractNumId w:val="19"/>
  </w:num>
  <w:num w:numId="20">
    <w:abstractNumId w:val="27"/>
  </w:num>
  <w:num w:numId="21">
    <w:abstractNumId w:val="24"/>
  </w:num>
  <w:num w:numId="22">
    <w:abstractNumId w:val="8"/>
  </w:num>
  <w:num w:numId="23">
    <w:abstractNumId w:val="6"/>
  </w:num>
  <w:num w:numId="24">
    <w:abstractNumId w:val="9"/>
  </w:num>
  <w:num w:numId="25">
    <w:abstractNumId w:val="33"/>
  </w:num>
  <w:num w:numId="26">
    <w:abstractNumId w:val="18"/>
  </w:num>
  <w:num w:numId="27">
    <w:abstractNumId w:val="28"/>
  </w:num>
  <w:num w:numId="28">
    <w:abstractNumId w:val="23"/>
  </w:num>
  <w:num w:numId="29">
    <w:abstractNumId w:val="1"/>
  </w:num>
  <w:num w:numId="30">
    <w:abstractNumId w:val="25"/>
  </w:num>
  <w:num w:numId="31">
    <w:abstractNumId w:val="0"/>
  </w:num>
  <w:num w:numId="32">
    <w:abstractNumId w:val="22"/>
  </w:num>
  <w:num w:numId="33">
    <w:abstractNumId w:val="4"/>
  </w:num>
  <w:num w:numId="34">
    <w:abstractNumId w:val="34"/>
  </w:num>
  <w:num w:numId="35">
    <w:abstractNumId w:val="14"/>
  </w:num>
  <w:num w:numId="36">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CAE"/>
    <w:rsid w:val="00050A0E"/>
    <w:rsid w:val="000824B8"/>
    <w:rsid w:val="000A14F2"/>
    <w:rsid w:val="000F3B62"/>
    <w:rsid w:val="001140A9"/>
    <w:rsid w:val="001376A0"/>
    <w:rsid w:val="00146444"/>
    <w:rsid w:val="001836DE"/>
    <w:rsid w:val="00187503"/>
    <w:rsid w:val="001B0BCE"/>
    <w:rsid w:val="001C5931"/>
    <w:rsid w:val="001D743F"/>
    <w:rsid w:val="00224D36"/>
    <w:rsid w:val="00242675"/>
    <w:rsid w:val="002641C6"/>
    <w:rsid w:val="002D1D3E"/>
    <w:rsid w:val="002E2D26"/>
    <w:rsid w:val="00304BE2"/>
    <w:rsid w:val="00315983"/>
    <w:rsid w:val="00337407"/>
    <w:rsid w:val="0038433C"/>
    <w:rsid w:val="003F0C89"/>
    <w:rsid w:val="00433AE6"/>
    <w:rsid w:val="0044011D"/>
    <w:rsid w:val="00440CA7"/>
    <w:rsid w:val="00452645"/>
    <w:rsid w:val="004717A5"/>
    <w:rsid w:val="004C6825"/>
    <w:rsid w:val="004D57E2"/>
    <w:rsid w:val="0060676F"/>
    <w:rsid w:val="006138C5"/>
    <w:rsid w:val="00631466"/>
    <w:rsid w:val="0066700B"/>
    <w:rsid w:val="006949DE"/>
    <w:rsid w:val="006B1C4A"/>
    <w:rsid w:val="006C38BA"/>
    <w:rsid w:val="006E0141"/>
    <w:rsid w:val="006F05D2"/>
    <w:rsid w:val="006F6A5D"/>
    <w:rsid w:val="00713FD5"/>
    <w:rsid w:val="00720E77"/>
    <w:rsid w:val="00744690"/>
    <w:rsid w:val="00761821"/>
    <w:rsid w:val="00764B35"/>
    <w:rsid w:val="007A38AF"/>
    <w:rsid w:val="00837129"/>
    <w:rsid w:val="00885172"/>
    <w:rsid w:val="00887BE2"/>
    <w:rsid w:val="008F4DC2"/>
    <w:rsid w:val="0092625B"/>
    <w:rsid w:val="0096056B"/>
    <w:rsid w:val="009825FF"/>
    <w:rsid w:val="00A433E8"/>
    <w:rsid w:val="00A80603"/>
    <w:rsid w:val="00AA5418"/>
    <w:rsid w:val="00AB77E6"/>
    <w:rsid w:val="00AC2BE5"/>
    <w:rsid w:val="00AC504B"/>
    <w:rsid w:val="00B2145D"/>
    <w:rsid w:val="00B373B3"/>
    <w:rsid w:val="00B72BAB"/>
    <w:rsid w:val="00BA21DB"/>
    <w:rsid w:val="00BC7C0C"/>
    <w:rsid w:val="00BD4B94"/>
    <w:rsid w:val="00BF6577"/>
    <w:rsid w:val="00C35282"/>
    <w:rsid w:val="00D13CAE"/>
    <w:rsid w:val="00D7274B"/>
    <w:rsid w:val="00DD6314"/>
    <w:rsid w:val="00E00985"/>
    <w:rsid w:val="00E136FC"/>
    <w:rsid w:val="00E36422"/>
    <w:rsid w:val="00E7320B"/>
    <w:rsid w:val="00EE64C2"/>
    <w:rsid w:val="00F16110"/>
    <w:rsid w:val="00F200DA"/>
    <w:rsid w:val="00F24D0E"/>
    <w:rsid w:val="00F34AA5"/>
    <w:rsid w:val="00F47C77"/>
    <w:rsid w:val="00F87E48"/>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CAE"/>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3CAE"/>
    <w:rPr>
      <w:rFonts w:ascii="Tahoma" w:hAnsi="Tahoma" w:cs="Tahoma"/>
      <w:sz w:val="16"/>
      <w:szCs w:val="16"/>
    </w:rPr>
  </w:style>
  <w:style w:type="character" w:customStyle="1" w:styleId="BalloonTextChar">
    <w:name w:val="Balloon Text Char"/>
    <w:basedOn w:val="DefaultParagraphFont"/>
    <w:link w:val="BalloonText"/>
    <w:uiPriority w:val="99"/>
    <w:semiHidden/>
    <w:rsid w:val="00D13CAE"/>
    <w:rPr>
      <w:rFonts w:ascii="Tahoma" w:eastAsia="Times New Roman" w:hAnsi="Tahoma" w:cs="Tahoma"/>
      <w:sz w:val="16"/>
      <w:szCs w:val="16"/>
      <w:lang w:val="en-US"/>
    </w:rPr>
  </w:style>
  <w:style w:type="paragraph" w:styleId="ListParagraph">
    <w:name w:val="List Paragraph"/>
    <w:basedOn w:val="Normal"/>
    <w:uiPriority w:val="34"/>
    <w:qFormat/>
    <w:rsid w:val="00337407"/>
    <w:pPr>
      <w:ind w:left="720"/>
      <w:contextualSpacing/>
    </w:pPr>
  </w:style>
  <w:style w:type="paragraph" w:styleId="Header">
    <w:name w:val="header"/>
    <w:basedOn w:val="Normal"/>
    <w:link w:val="HeaderChar"/>
    <w:uiPriority w:val="99"/>
    <w:unhideWhenUsed/>
    <w:rsid w:val="004717A5"/>
    <w:pPr>
      <w:tabs>
        <w:tab w:val="center" w:pos="4513"/>
        <w:tab w:val="right" w:pos="9026"/>
      </w:tabs>
    </w:pPr>
  </w:style>
  <w:style w:type="character" w:customStyle="1" w:styleId="HeaderChar">
    <w:name w:val="Header Char"/>
    <w:basedOn w:val="DefaultParagraphFont"/>
    <w:link w:val="Header"/>
    <w:uiPriority w:val="99"/>
    <w:rsid w:val="004717A5"/>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4717A5"/>
    <w:pPr>
      <w:tabs>
        <w:tab w:val="center" w:pos="4513"/>
        <w:tab w:val="right" w:pos="9026"/>
      </w:tabs>
    </w:pPr>
  </w:style>
  <w:style w:type="character" w:customStyle="1" w:styleId="FooterChar">
    <w:name w:val="Footer Char"/>
    <w:basedOn w:val="DefaultParagraphFont"/>
    <w:link w:val="Footer"/>
    <w:uiPriority w:val="99"/>
    <w:rsid w:val="004717A5"/>
    <w:rPr>
      <w:rFonts w:ascii="Times New Roman" w:eastAsia="Times New Roman" w:hAnsi="Times New Roman" w:cs="Times New Roman"/>
      <w:sz w:val="20"/>
      <w:szCs w:val="20"/>
      <w:lang w:val="en-US"/>
    </w:rPr>
  </w:style>
  <w:style w:type="paragraph" w:styleId="NoSpacing">
    <w:name w:val="No Spacing"/>
    <w:link w:val="NoSpacingChar"/>
    <w:uiPriority w:val="1"/>
    <w:qFormat/>
    <w:rsid w:val="004717A5"/>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717A5"/>
    <w:rPr>
      <w:rFonts w:eastAsiaTheme="minorEastAsia"/>
      <w:lang w:val="en-US" w:eastAsia="ja-JP"/>
    </w:rPr>
  </w:style>
  <w:style w:type="paragraph" w:styleId="BodyText">
    <w:name w:val="Body Text"/>
    <w:basedOn w:val="Normal"/>
    <w:link w:val="BodyTextChar"/>
    <w:rsid w:val="00887BE2"/>
    <w:pPr>
      <w:autoSpaceDE w:val="0"/>
      <w:autoSpaceDN w:val="0"/>
      <w:adjustRightInd w:val="0"/>
      <w:jc w:val="both"/>
    </w:pPr>
    <w:rPr>
      <w:rFonts w:ascii="Souvenir Lt BT" w:hAnsi="Souvenir Lt BT"/>
    </w:rPr>
  </w:style>
  <w:style w:type="character" w:customStyle="1" w:styleId="BodyTextChar">
    <w:name w:val="Body Text Char"/>
    <w:basedOn w:val="DefaultParagraphFont"/>
    <w:link w:val="BodyText"/>
    <w:rsid w:val="00887BE2"/>
    <w:rPr>
      <w:rFonts w:ascii="Souvenir Lt BT" w:eastAsia="Times New Roman" w:hAnsi="Souvenir Lt BT"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CAE"/>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3CAE"/>
    <w:rPr>
      <w:rFonts w:ascii="Tahoma" w:hAnsi="Tahoma" w:cs="Tahoma"/>
      <w:sz w:val="16"/>
      <w:szCs w:val="16"/>
    </w:rPr>
  </w:style>
  <w:style w:type="character" w:customStyle="1" w:styleId="BalloonTextChar">
    <w:name w:val="Balloon Text Char"/>
    <w:basedOn w:val="DefaultParagraphFont"/>
    <w:link w:val="BalloonText"/>
    <w:uiPriority w:val="99"/>
    <w:semiHidden/>
    <w:rsid w:val="00D13CAE"/>
    <w:rPr>
      <w:rFonts w:ascii="Tahoma" w:eastAsia="Times New Roman" w:hAnsi="Tahoma" w:cs="Tahoma"/>
      <w:sz w:val="16"/>
      <w:szCs w:val="16"/>
      <w:lang w:val="en-US"/>
    </w:rPr>
  </w:style>
  <w:style w:type="paragraph" w:styleId="ListParagraph">
    <w:name w:val="List Paragraph"/>
    <w:basedOn w:val="Normal"/>
    <w:uiPriority w:val="34"/>
    <w:qFormat/>
    <w:rsid w:val="00337407"/>
    <w:pPr>
      <w:ind w:left="720"/>
      <w:contextualSpacing/>
    </w:pPr>
  </w:style>
  <w:style w:type="paragraph" w:styleId="Header">
    <w:name w:val="header"/>
    <w:basedOn w:val="Normal"/>
    <w:link w:val="HeaderChar"/>
    <w:uiPriority w:val="99"/>
    <w:unhideWhenUsed/>
    <w:rsid w:val="004717A5"/>
    <w:pPr>
      <w:tabs>
        <w:tab w:val="center" w:pos="4513"/>
        <w:tab w:val="right" w:pos="9026"/>
      </w:tabs>
    </w:pPr>
  </w:style>
  <w:style w:type="character" w:customStyle="1" w:styleId="HeaderChar">
    <w:name w:val="Header Char"/>
    <w:basedOn w:val="DefaultParagraphFont"/>
    <w:link w:val="Header"/>
    <w:uiPriority w:val="99"/>
    <w:rsid w:val="004717A5"/>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4717A5"/>
    <w:pPr>
      <w:tabs>
        <w:tab w:val="center" w:pos="4513"/>
        <w:tab w:val="right" w:pos="9026"/>
      </w:tabs>
    </w:pPr>
  </w:style>
  <w:style w:type="character" w:customStyle="1" w:styleId="FooterChar">
    <w:name w:val="Footer Char"/>
    <w:basedOn w:val="DefaultParagraphFont"/>
    <w:link w:val="Footer"/>
    <w:uiPriority w:val="99"/>
    <w:rsid w:val="004717A5"/>
    <w:rPr>
      <w:rFonts w:ascii="Times New Roman" w:eastAsia="Times New Roman" w:hAnsi="Times New Roman" w:cs="Times New Roman"/>
      <w:sz w:val="20"/>
      <w:szCs w:val="20"/>
      <w:lang w:val="en-US"/>
    </w:rPr>
  </w:style>
  <w:style w:type="paragraph" w:styleId="NoSpacing">
    <w:name w:val="No Spacing"/>
    <w:link w:val="NoSpacingChar"/>
    <w:uiPriority w:val="1"/>
    <w:qFormat/>
    <w:rsid w:val="004717A5"/>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717A5"/>
    <w:rPr>
      <w:rFonts w:eastAsiaTheme="minorEastAsia"/>
      <w:lang w:val="en-US" w:eastAsia="ja-JP"/>
    </w:rPr>
  </w:style>
  <w:style w:type="paragraph" w:styleId="BodyText">
    <w:name w:val="Body Text"/>
    <w:basedOn w:val="Normal"/>
    <w:link w:val="BodyTextChar"/>
    <w:rsid w:val="00887BE2"/>
    <w:pPr>
      <w:autoSpaceDE w:val="0"/>
      <w:autoSpaceDN w:val="0"/>
      <w:adjustRightInd w:val="0"/>
      <w:jc w:val="both"/>
    </w:pPr>
    <w:rPr>
      <w:rFonts w:ascii="Souvenir Lt BT" w:hAnsi="Souvenir Lt BT"/>
    </w:rPr>
  </w:style>
  <w:style w:type="character" w:customStyle="1" w:styleId="BodyTextChar">
    <w:name w:val="Body Text Char"/>
    <w:basedOn w:val="DefaultParagraphFont"/>
    <w:link w:val="BodyText"/>
    <w:rsid w:val="00887BE2"/>
    <w:rPr>
      <w:rFonts w:ascii="Souvenir Lt BT" w:eastAsia="Times New Roman" w:hAnsi="Souvenir Lt BT"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48887-B85C-4D9D-A663-32AD1B6EB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8166</Words>
  <Characters>46550</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Matseliso MMS. Seleso</dc:creator>
  <cp:lastModifiedBy>Thabiso Ramolebo</cp:lastModifiedBy>
  <cp:revision>8</cp:revision>
  <cp:lastPrinted>2015-12-24T08:30:00Z</cp:lastPrinted>
  <dcterms:created xsi:type="dcterms:W3CDTF">2016-06-27T08:27:00Z</dcterms:created>
  <dcterms:modified xsi:type="dcterms:W3CDTF">2017-10-11T07:00:00Z</dcterms:modified>
</cp:coreProperties>
</file>